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286" w:rsidRDefault="00373DE6" w:rsidP="00596286">
      <w:pPr>
        <w:jc w:val="center"/>
      </w:pPr>
      <w:r>
        <w:rPr>
          <w:lang w:val="uk-UA"/>
        </w:rPr>
        <w:t xml:space="preserve">                                                                                                                                           </w:t>
      </w:r>
      <w:r w:rsidR="0089193F">
        <w:rPr>
          <w:lang w:val="uk-UA"/>
        </w:rPr>
        <w:t xml:space="preserve">        </w:t>
      </w:r>
      <w:r w:rsidR="00845923">
        <w:rPr>
          <w:lang w:val="uk-UA"/>
        </w:rPr>
        <w:t>Д</w:t>
      </w:r>
      <w:proofErr w:type="spellStart"/>
      <w:r w:rsidR="00845923">
        <w:t>одат</w:t>
      </w:r>
      <w:proofErr w:type="spellEnd"/>
      <w:r w:rsidR="00845923">
        <w:rPr>
          <w:lang w:val="uk-UA"/>
        </w:rPr>
        <w:t>ок</w:t>
      </w:r>
      <w:r w:rsidR="00596286">
        <w:t xml:space="preserve"> 1</w:t>
      </w:r>
    </w:p>
    <w:p w:rsidR="00596286" w:rsidRDefault="00596286" w:rsidP="00596286">
      <w:pPr>
        <w:ind w:left="1080"/>
        <w:jc w:val="right"/>
      </w:pPr>
      <w:r>
        <w:t xml:space="preserve">                                                           до </w:t>
      </w:r>
      <w:proofErr w:type="spellStart"/>
      <w:proofErr w:type="gramStart"/>
      <w:r>
        <w:t>р</w:t>
      </w:r>
      <w:proofErr w:type="gramEnd"/>
      <w:r>
        <w:t>ішення</w:t>
      </w:r>
      <w:proofErr w:type="spellEnd"/>
      <w:r>
        <w:t xml:space="preserve"> </w:t>
      </w:r>
      <w:proofErr w:type="spellStart"/>
      <w:r>
        <w:t>Острозької</w:t>
      </w:r>
      <w:proofErr w:type="spellEnd"/>
      <w:r>
        <w:t xml:space="preserve"> </w:t>
      </w:r>
      <w:proofErr w:type="spellStart"/>
      <w:r>
        <w:t>міської</w:t>
      </w:r>
      <w:proofErr w:type="spellEnd"/>
      <w:r>
        <w:t xml:space="preserve"> ради</w:t>
      </w:r>
    </w:p>
    <w:p w:rsidR="00596286" w:rsidRPr="001631BD" w:rsidRDefault="00373DE6" w:rsidP="00373DE6">
      <w:pPr>
        <w:ind w:left="1080"/>
        <w:jc w:val="center"/>
        <w:rPr>
          <w:lang w:val="uk-UA"/>
        </w:rPr>
      </w:pPr>
      <w:r>
        <w:rPr>
          <w:lang w:val="uk-UA"/>
        </w:rPr>
        <w:t xml:space="preserve">                                                                                                                                         </w:t>
      </w:r>
      <w:r w:rsidR="000F5538">
        <w:rPr>
          <w:lang w:val="uk-UA"/>
        </w:rPr>
        <w:t xml:space="preserve">    </w:t>
      </w:r>
      <w:r>
        <w:rPr>
          <w:lang w:val="uk-UA"/>
        </w:rPr>
        <w:t xml:space="preserve">                         </w:t>
      </w:r>
      <w:proofErr w:type="spellStart"/>
      <w:r w:rsidR="001631BD">
        <w:t>від</w:t>
      </w:r>
      <w:proofErr w:type="spellEnd"/>
      <w:r w:rsidR="001631BD">
        <w:t xml:space="preserve"> </w:t>
      </w:r>
      <w:r w:rsidR="0089193F">
        <w:rPr>
          <w:lang w:val="uk-UA"/>
        </w:rPr>
        <w:t>28</w:t>
      </w:r>
      <w:r w:rsidR="001631BD" w:rsidRPr="00845923">
        <w:t xml:space="preserve"> </w:t>
      </w:r>
      <w:r w:rsidR="006D3786">
        <w:rPr>
          <w:lang w:val="uk-UA"/>
        </w:rPr>
        <w:t>квітня</w:t>
      </w:r>
      <w:r w:rsidR="001631BD">
        <w:rPr>
          <w:lang w:val="uk-UA"/>
        </w:rPr>
        <w:t xml:space="preserve"> </w:t>
      </w:r>
      <w:r w:rsidR="006D3786">
        <w:t>201</w:t>
      </w:r>
      <w:r w:rsidR="006D3786">
        <w:rPr>
          <w:lang w:val="uk-UA"/>
        </w:rPr>
        <w:t>7</w:t>
      </w:r>
      <w:r w:rsidR="001631BD">
        <w:t xml:space="preserve">  року  №</w:t>
      </w:r>
      <w:r w:rsidR="0089193F">
        <w:rPr>
          <w:lang w:val="uk-UA"/>
        </w:rPr>
        <w:t xml:space="preserve"> 403</w:t>
      </w:r>
      <w:r w:rsidR="001631BD">
        <w:rPr>
          <w:lang w:val="uk-UA"/>
        </w:rPr>
        <w:t xml:space="preserve"> </w:t>
      </w:r>
    </w:p>
    <w:p w:rsidR="001631BD" w:rsidRDefault="001631BD" w:rsidP="0089193F">
      <w:pPr>
        <w:ind w:left="1069"/>
        <w:rPr>
          <w:color w:val="000000"/>
          <w:lang w:val="uk-UA"/>
        </w:rPr>
      </w:pPr>
    </w:p>
    <w:p w:rsidR="00FA0CEA" w:rsidRDefault="00FA0CEA">
      <w:pPr>
        <w:ind w:left="1069"/>
        <w:jc w:val="center"/>
        <w:rPr>
          <w:color w:val="000000"/>
          <w:lang w:val="uk-UA"/>
        </w:rPr>
      </w:pPr>
      <w:r>
        <w:rPr>
          <w:color w:val="000000"/>
          <w:lang w:val="uk-UA"/>
        </w:rPr>
        <w:t>Основні напрями та заходи щодо реалізації Програми</w:t>
      </w:r>
    </w:p>
    <w:p w:rsidR="00FA0CEA" w:rsidRDefault="00FA0CEA">
      <w:pPr>
        <w:ind w:left="1069"/>
        <w:jc w:val="center"/>
        <w:rPr>
          <w:color w:val="000000"/>
          <w:lang w:val="uk-UA"/>
        </w:rPr>
      </w:pPr>
    </w:p>
    <w:p w:rsidR="00FA0CEA" w:rsidRDefault="00FA0CEA">
      <w:pPr>
        <w:numPr>
          <w:ilvl w:val="0"/>
          <w:numId w:val="15"/>
        </w:numPr>
        <w:jc w:val="both"/>
        <w:rPr>
          <w:color w:val="000000"/>
          <w:lang w:val="uk-UA"/>
        </w:rPr>
      </w:pPr>
      <w:r>
        <w:rPr>
          <w:color w:val="000000"/>
          <w:lang w:val="uk-UA"/>
        </w:rPr>
        <w:t>Формування громадянської позиції, національно-патріотичне виховання, самовдосконалення та інтелектуальний розвиток молоді</w:t>
      </w:r>
    </w:p>
    <w:p w:rsidR="00FA0CEA" w:rsidRDefault="00FA0CEA">
      <w:pPr>
        <w:jc w:val="both"/>
        <w:rPr>
          <w:color w:val="000000"/>
          <w:lang w:val="uk-UA"/>
        </w:rPr>
      </w:pPr>
    </w:p>
    <w:tbl>
      <w:tblPr>
        <w:tblW w:w="14937" w:type="dxa"/>
        <w:jc w:val="center"/>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4619"/>
        <w:gridCol w:w="1701"/>
        <w:gridCol w:w="2610"/>
        <w:gridCol w:w="1142"/>
        <w:gridCol w:w="757"/>
        <w:gridCol w:w="785"/>
        <w:gridCol w:w="900"/>
        <w:gridCol w:w="980"/>
        <w:gridCol w:w="916"/>
      </w:tblGrid>
      <w:tr w:rsidR="00FA0CEA" w:rsidRPr="00541578" w:rsidTr="000F5538">
        <w:trPr>
          <w:cantSplit/>
          <w:trHeight w:val="316"/>
          <w:jc w:val="center"/>
        </w:trPr>
        <w:tc>
          <w:tcPr>
            <w:tcW w:w="527" w:type="dxa"/>
            <w:vMerge w:val="restart"/>
            <w:tcMar>
              <w:left w:w="57" w:type="dxa"/>
              <w:right w:w="57" w:type="dxa"/>
            </w:tcMar>
          </w:tcPr>
          <w:p w:rsidR="00FA0CEA" w:rsidRDefault="00FA0CEA">
            <w:pPr>
              <w:spacing w:line="233" w:lineRule="auto"/>
              <w:jc w:val="center"/>
              <w:rPr>
                <w:color w:val="000000"/>
                <w:sz w:val="20"/>
                <w:szCs w:val="20"/>
                <w:lang w:val="uk-UA"/>
              </w:rPr>
            </w:pPr>
            <w:r>
              <w:rPr>
                <w:color w:val="000000"/>
                <w:sz w:val="20"/>
                <w:szCs w:val="20"/>
                <w:lang w:val="uk-UA"/>
              </w:rPr>
              <w:t>№ пор.</w:t>
            </w:r>
          </w:p>
        </w:tc>
        <w:tc>
          <w:tcPr>
            <w:tcW w:w="4619" w:type="dxa"/>
            <w:vMerge w:val="restart"/>
            <w:tcMar>
              <w:left w:w="57" w:type="dxa"/>
              <w:right w:w="57" w:type="dxa"/>
            </w:tcMar>
          </w:tcPr>
          <w:p w:rsidR="00FA0CEA" w:rsidRDefault="00FA0CEA">
            <w:pPr>
              <w:spacing w:line="233" w:lineRule="auto"/>
              <w:jc w:val="center"/>
              <w:rPr>
                <w:color w:val="000000"/>
                <w:sz w:val="20"/>
                <w:szCs w:val="20"/>
                <w:lang w:val="uk-UA"/>
              </w:rPr>
            </w:pPr>
            <w:r>
              <w:rPr>
                <w:color w:val="000000"/>
                <w:sz w:val="20"/>
                <w:szCs w:val="20"/>
                <w:lang w:val="uk-UA"/>
              </w:rPr>
              <w:t>Найменування заходу</w:t>
            </w:r>
          </w:p>
        </w:tc>
        <w:tc>
          <w:tcPr>
            <w:tcW w:w="1701" w:type="dxa"/>
            <w:vMerge w:val="restart"/>
            <w:tcMar>
              <w:left w:w="57" w:type="dxa"/>
              <w:right w:w="57" w:type="dxa"/>
            </w:tcMar>
          </w:tcPr>
          <w:p w:rsidR="00FA0CEA" w:rsidRDefault="00FA0CEA">
            <w:pPr>
              <w:spacing w:line="233" w:lineRule="auto"/>
              <w:jc w:val="center"/>
              <w:rPr>
                <w:color w:val="000000"/>
                <w:sz w:val="20"/>
                <w:szCs w:val="20"/>
                <w:lang w:val="uk-UA"/>
              </w:rPr>
            </w:pPr>
            <w:r>
              <w:rPr>
                <w:color w:val="000000"/>
                <w:sz w:val="20"/>
                <w:szCs w:val="20"/>
                <w:lang w:val="uk-UA"/>
              </w:rPr>
              <w:t>Термін виконання</w:t>
            </w:r>
          </w:p>
        </w:tc>
        <w:tc>
          <w:tcPr>
            <w:tcW w:w="2610" w:type="dxa"/>
            <w:vMerge w:val="restart"/>
            <w:tcMar>
              <w:left w:w="57" w:type="dxa"/>
              <w:right w:w="57" w:type="dxa"/>
            </w:tcMar>
          </w:tcPr>
          <w:p w:rsidR="00FA0CEA" w:rsidRDefault="00FA0CEA">
            <w:pPr>
              <w:spacing w:line="233" w:lineRule="auto"/>
              <w:jc w:val="center"/>
              <w:rPr>
                <w:color w:val="000000"/>
                <w:sz w:val="20"/>
                <w:szCs w:val="20"/>
                <w:lang w:val="uk-UA"/>
              </w:rPr>
            </w:pPr>
            <w:r>
              <w:rPr>
                <w:color w:val="000000"/>
                <w:sz w:val="20"/>
                <w:szCs w:val="20"/>
                <w:lang w:val="uk-UA"/>
              </w:rPr>
              <w:t>Виконавці</w:t>
            </w:r>
          </w:p>
        </w:tc>
        <w:tc>
          <w:tcPr>
            <w:tcW w:w="1142" w:type="dxa"/>
            <w:vMerge w:val="restart"/>
            <w:vAlign w:val="center"/>
          </w:tcPr>
          <w:p w:rsidR="00FA0CEA" w:rsidRDefault="00FA0CEA">
            <w:pPr>
              <w:spacing w:line="233" w:lineRule="auto"/>
              <w:jc w:val="center"/>
              <w:rPr>
                <w:color w:val="000000"/>
                <w:sz w:val="20"/>
                <w:szCs w:val="20"/>
                <w:lang w:val="uk-UA"/>
              </w:rPr>
            </w:pPr>
            <w:r>
              <w:rPr>
                <w:color w:val="000000"/>
                <w:sz w:val="20"/>
                <w:szCs w:val="20"/>
                <w:lang w:val="uk-UA"/>
              </w:rPr>
              <w:t>Джерело фінансування</w:t>
            </w:r>
          </w:p>
        </w:tc>
        <w:tc>
          <w:tcPr>
            <w:tcW w:w="4338" w:type="dxa"/>
            <w:gridSpan w:val="5"/>
            <w:tcBorders>
              <w:top w:val="single" w:sz="4" w:space="0" w:color="auto"/>
              <w:bottom w:val="nil"/>
            </w:tcBorders>
            <w:tcMar>
              <w:left w:w="57" w:type="dxa"/>
              <w:right w:w="57" w:type="dxa"/>
            </w:tcMar>
          </w:tcPr>
          <w:p w:rsidR="00FA0CEA" w:rsidRDefault="00FA0CEA">
            <w:pPr>
              <w:spacing w:line="233" w:lineRule="auto"/>
              <w:jc w:val="center"/>
              <w:rPr>
                <w:color w:val="000000"/>
                <w:sz w:val="20"/>
                <w:szCs w:val="20"/>
                <w:lang w:val="uk-UA"/>
              </w:rPr>
            </w:pPr>
            <w:r>
              <w:rPr>
                <w:color w:val="000000"/>
                <w:sz w:val="20"/>
                <w:szCs w:val="20"/>
                <w:lang w:val="uk-UA"/>
              </w:rPr>
              <w:t>Орієнтовні обсяги фінансування, тис. грн.</w:t>
            </w:r>
          </w:p>
        </w:tc>
      </w:tr>
      <w:tr w:rsidR="00FA0CEA" w:rsidTr="000F5538">
        <w:trPr>
          <w:cantSplit/>
          <w:jc w:val="center"/>
        </w:trPr>
        <w:tc>
          <w:tcPr>
            <w:tcW w:w="527" w:type="dxa"/>
            <w:vMerge/>
            <w:tcMar>
              <w:left w:w="57" w:type="dxa"/>
              <w:right w:w="57" w:type="dxa"/>
            </w:tcMar>
          </w:tcPr>
          <w:p w:rsidR="00FA0CEA" w:rsidRDefault="00FA0CEA">
            <w:pPr>
              <w:spacing w:line="233" w:lineRule="auto"/>
              <w:jc w:val="center"/>
              <w:rPr>
                <w:color w:val="000000"/>
                <w:sz w:val="20"/>
                <w:szCs w:val="20"/>
                <w:lang w:val="uk-UA"/>
              </w:rPr>
            </w:pPr>
          </w:p>
        </w:tc>
        <w:tc>
          <w:tcPr>
            <w:tcW w:w="4619" w:type="dxa"/>
            <w:vMerge/>
            <w:tcMar>
              <w:left w:w="57" w:type="dxa"/>
              <w:right w:w="57" w:type="dxa"/>
            </w:tcMar>
          </w:tcPr>
          <w:p w:rsidR="00FA0CEA" w:rsidRDefault="00FA0CEA">
            <w:pPr>
              <w:spacing w:line="233" w:lineRule="auto"/>
              <w:jc w:val="center"/>
              <w:rPr>
                <w:color w:val="000000"/>
                <w:sz w:val="20"/>
                <w:szCs w:val="20"/>
                <w:lang w:val="uk-UA"/>
              </w:rPr>
            </w:pPr>
          </w:p>
        </w:tc>
        <w:tc>
          <w:tcPr>
            <w:tcW w:w="1701" w:type="dxa"/>
            <w:vMerge/>
            <w:tcMar>
              <w:left w:w="57" w:type="dxa"/>
              <w:right w:w="57" w:type="dxa"/>
            </w:tcMar>
          </w:tcPr>
          <w:p w:rsidR="00FA0CEA" w:rsidRDefault="00FA0CEA">
            <w:pPr>
              <w:spacing w:line="233" w:lineRule="auto"/>
              <w:jc w:val="center"/>
              <w:rPr>
                <w:color w:val="000000"/>
                <w:sz w:val="20"/>
                <w:szCs w:val="20"/>
                <w:lang w:val="uk-UA"/>
              </w:rPr>
            </w:pPr>
          </w:p>
        </w:tc>
        <w:tc>
          <w:tcPr>
            <w:tcW w:w="2610" w:type="dxa"/>
            <w:vMerge/>
            <w:tcMar>
              <w:left w:w="57" w:type="dxa"/>
              <w:right w:w="57" w:type="dxa"/>
            </w:tcMar>
          </w:tcPr>
          <w:p w:rsidR="00FA0CEA" w:rsidRDefault="00FA0CEA">
            <w:pPr>
              <w:spacing w:line="233" w:lineRule="auto"/>
              <w:jc w:val="center"/>
              <w:rPr>
                <w:color w:val="000000"/>
                <w:sz w:val="20"/>
                <w:szCs w:val="20"/>
                <w:lang w:val="uk-UA"/>
              </w:rPr>
            </w:pPr>
          </w:p>
        </w:tc>
        <w:tc>
          <w:tcPr>
            <w:tcW w:w="1142" w:type="dxa"/>
            <w:vMerge/>
            <w:vAlign w:val="center"/>
          </w:tcPr>
          <w:p w:rsidR="00FA0CEA" w:rsidRDefault="00FA0CEA">
            <w:pPr>
              <w:spacing w:line="233" w:lineRule="auto"/>
              <w:jc w:val="center"/>
              <w:rPr>
                <w:color w:val="000000"/>
                <w:sz w:val="20"/>
                <w:szCs w:val="20"/>
                <w:lang w:val="uk-UA"/>
              </w:rPr>
            </w:pPr>
          </w:p>
        </w:tc>
        <w:tc>
          <w:tcPr>
            <w:tcW w:w="757" w:type="dxa"/>
            <w:tcMar>
              <w:left w:w="57" w:type="dxa"/>
              <w:right w:w="57" w:type="dxa"/>
            </w:tcMar>
            <w:vAlign w:val="center"/>
          </w:tcPr>
          <w:p w:rsidR="00FA0CEA" w:rsidRDefault="00FA0CEA">
            <w:pPr>
              <w:spacing w:line="233" w:lineRule="auto"/>
              <w:jc w:val="center"/>
              <w:rPr>
                <w:color w:val="000000"/>
                <w:sz w:val="20"/>
                <w:szCs w:val="20"/>
                <w:lang w:val="uk-UA"/>
              </w:rPr>
            </w:pPr>
            <w:r>
              <w:rPr>
                <w:color w:val="000000"/>
                <w:sz w:val="20"/>
                <w:szCs w:val="20"/>
                <w:lang w:val="uk-UA"/>
              </w:rPr>
              <w:t>2016</w:t>
            </w:r>
          </w:p>
        </w:tc>
        <w:tc>
          <w:tcPr>
            <w:tcW w:w="785" w:type="dxa"/>
            <w:vAlign w:val="center"/>
          </w:tcPr>
          <w:p w:rsidR="00FA0CEA" w:rsidRDefault="00FA0CEA">
            <w:pPr>
              <w:spacing w:line="233" w:lineRule="auto"/>
              <w:jc w:val="center"/>
              <w:rPr>
                <w:color w:val="000000"/>
                <w:sz w:val="20"/>
                <w:szCs w:val="20"/>
                <w:lang w:val="uk-UA"/>
              </w:rPr>
            </w:pPr>
            <w:r>
              <w:rPr>
                <w:color w:val="000000"/>
                <w:sz w:val="20"/>
                <w:szCs w:val="20"/>
                <w:lang w:val="uk-UA"/>
              </w:rPr>
              <w:t>2017</w:t>
            </w:r>
          </w:p>
        </w:tc>
        <w:tc>
          <w:tcPr>
            <w:tcW w:w="900" w:type="dxa"/>
            <w:vAlign w:val="center"/>
          </w:tcPr>
          <w:p w:rsidR="00FA0CEA" w:rsidRDefault="00FA0CEA">
            <w:pPr>
              <w:spacing w:line="233" w:lineRule="auto"/>
              <w:jc w:val="center"/>
              <w:rPr>
                <w:color w:val="000000"/>
                <w:sz w:val="20"/>
                <w:szCs w:val="20"/>
                <w:lang w:val="uk-UA"/>
              </w:rPr>
            </w:pPr>
            <w:r>
              <w:rPr>
                <w:color w:val="000000"/>
                <w:sz w:val="20"/>
                <w:szCs w:val="20"/>
                <w:lang w:val="uk-UA"/>
              </w:rPr>
              <w:t>2018</w:t>
            </w:r>
          </w:p>
        </w:tc>
        <w:tc>
          <w:tcPr>
            <w:tcW w:w="980" w:type="dxa"/>
            <w:vAlign w:val="center"/>
          </w:tcPr>
          <w:p w:rsidR="00FA0CEA" w:rsidRDefault="00FA0CEA">
            <w:pPr>
              <w:spacing w:line="233" w:lineRule="auto"/>
              <w:jc w:val="center"/>
              <w:rPr>
                <w:color w:val="000000"/>
                <w:sz w:val="20"/>
                <w:szCs w:val="20"/>
                <w:lang w:val="uk-UA"/>
              </w:rPr>
            </w:pPr>
            <w:r>
              <w:rPr>
                <w:color w:val="000000"/>
                <w:sz w:val="20"/>
                <w:szCs w:val="20"/>
                <w:lang w:val="uk-UA"/>
              </w:rPr>
              <w:t>2019</w:t>
            </w:r>
          </w:p>
        </w:tc>
        <w:tc>
          <w:tcPr>
            <w:tcW w:w="916" w:type="dxa"/>
            <w:vAlign w:val="center"/>
          </w:tcPr>
          <w:p w:rsidR="00FA0CEA" w:rsidRDefault="00FA0CEA">
            <w:pPr>
              <w:spacing w:line="233" w:lineRule="auto"/>
              <w:jc w:val="center"/>
              <w:rPr>
                <w:color w:val="000000"/>
                <w:sz w:val="20"/>
                <w:szCs w:val="20"/>
                <w:lang w:val="uk-UA"/>
              </w:rPr>
            </w:pPr>
            <w:r>
              <w:rPr>
                <w:color w:val="000000"/>
                <w:sz w:val="20"/>
                <w:szCs w:val="20"/>
                <w:lang w:val="uk-UA"/>
              </w:rPr>
              <w:t>2020</w:t>
            </w:r>
          </w:p>
        </w:tc>
      </w:tr>
      <w:tr w:rsidR="00FA0CEA" w:rsidTr="00727F5A">
        <w:trPr>
          <w:jc w:val="center"/>
        </w:trPr>
        <w:tc>
          <w:tcPr>
            <w:tcW w:w="527" w:type="dxa"/>
            <w:shd w:val="clear" w:color="auto" w:fill="FFFFFF"/>
            <w:tcMar>
              <w:left w:w="57" w:type="dxa"/>
              <w:right w:w="57" w:type="dxa"/>
            </w:tcMar>
          </w:tcPr>
          <w:p w:rsidR="00FA0CEA" w:rsidRDefault="00FA0CEA">
            <w:pPr>
              <w:spacing w:line="233" w:lineRule="auto"/>
              <w:jc w:val="center"/>
              <w:rPr>
                <w:color w:val="000000"/>
                <w:sz w:val="20"/>
                <w:szCs w:val="20"/>
                <w:lang w:val="uk-UA"/>
              </w:rPr>
            </w:pPr>
            <w:r>
              <w:rPr>
                <w:color w:val="000000"/>
                <w:sz w:val="20"/>
                <w:szCs w:val="20"/>
                <w:lang w:val="uk-UA"/>
              </w:rPr>
              <w:t>1.</w:t>
            </w:r>
          </w:p>
        </w:tc>
        <w:tc>
          <w:tcPr>
            <w:tcW w:w="4619" w:type="dxa"/>
            <w:shd w:val="clear" w:color="auto" w:fill="FFFFFF"/>
            <w:tcMar>
              <w:left w:w="57" w:type="dxa"/>
              <w:right w:w="57" w:type="dxa"/>
            </w:tcMar>
          </w:tcPr>
          <w:p w:rsidR="00FA0CEA" w:rsidRDefault="00FA0CEA">
            <w:pPr>
              <w:spacing w:line="233" w:lineRule="auto"/>
              <w:jc w:val="both"/>
              <w:rPr>
                <w:color w:val="000000"/>
                <w:sz w:val="20"/>
                <w:szCs w:val="20"/>
                <w:lang w:val="uk-UA"/>
              </w:rPr>
            </w:pPr>
            <w:r>
              <w:rPr>
                <w:color w:val="000000"/>
                <w:sz w:val="20"/>
                <w:szCs w:val="20"/>
                <w:lang w:val="uk-UA"/>
              </w:rPr>
              <w:t>Забезпечити надання комплексних соціальних послуг неповнолітнім та молоді, які перебувають у місцях позбавлення волі та повернулися з них</w:t>
            </w:r>
            <w:r w:rsidR="00A8066E">
              <w:rPr>
                <w:color w:val="000000"/>
                <w:sz w:val="20"/>
                <w:szCs w:val="20"/>
                <w:lang w:val="uk-UA"/>
              </w:rPr>
              <w:t>.</w:t>
            </w:r>
          </w:p>
        </w:tc>
        <w:tc>
          <w:tcPr>
            <w:tcW w:w="1701" w:type="dxa"/>
            <w:shd w:val="clear" w:color="auto" w:fill="FFFFFF"/>
            <w:tcMar>
              <w:left w:w="57" w:type="dxa"/>
              <w:right w:w="57" w:type="dxa"/>
            </w:tcMar>
          </w:tcPr>
          <w:p w:rsidR="00FA0CEA" w:rsidRDefault="00FA0CEA">
            <w:pPr>
              <w:spacing w:line="233" w:lineRule="auto"/>
              <w:jc w:val="center"/>
              <w:rPr>
                <w:color w:val="000000"/>
                <w:sz w:val="20"/>
                <w:szCs w:val="20"/>
                <w:lang w:val="uk-UA"/>
              </w:rPr>
            </w:pPr>
            <w:r>
              <w:rPr>
                <w:color w:val="000000"/>
                <w:sz w:val="20"/>
                <w:szCs w:val="20"/>
                <w:lang w:val="uk-UA"/>
              </w:rPr>
              <w:t>Упродовж 2016 - 2020 років</w:t>
            </w:r>
          </w:p>
        </w:tc>
        <w:tc>
          <w:tcPr>
            <w:tcW w:w="2610" w:type="dxa"/>
            <w:shd w:val="clear" w:color="auto" w:fill="FFFFFF"/>
            <w:tcMar>
              <w:left w:w="57" w:type="dxa"/>
              <w:right w:w="57" w:type="dxa"/>
            </w:tcMar>
          </w:tcPr>
          <w:p w:rsidR="00FA0CEA" w:rsidRDefault="00FA0CEA">
            <w:pPr>
              <w:spacing w:line="233" w:lineRule="auto"/>
              <w:rPr>
                <w:sz w:val="20"/>
                <w:szCs w:val="20"/>
                <w:lang w:val="uk-UA"/>
              </w:rPr>
            </w:pPr>
            <w:r>
              <w:rPr>
                <w:sz w:val="20"/>
                <w:szCs w:val="20"/>
                <w:lang w:val="uk-UA"/>
              </w:rPr>
              <w:t xml:space="preserve"> Острозький міський центр соціальних служб для сім’ї, дітей та молоді</w:t>
            </w:r>
          </w:p>
        </w:tc>
        <w:tc>
          <w:tcPr>
            <w:tcW w:w="1142" w:type="dxa"/>
            <w:tcBorders>
              <w:right w:val="single" w:sz="4" w:space="0" w:color="auto"/>
            </w:tcBorders>
            <w:shd w:val="clear" w:color="auto" w:fill="FFFFFF"/>
            <w:vAlign w:val="center"/>
          </w:tcPr>
          <w:p w:rsidR="00FA0CEA" w:rsidRDefault="00FA0CEA">
            <w:pPr>
              <w:jc w:val="center"/>
            </w:pPr>
            <w:r>
              <w:rPr>
                <w:bCs/>
                <w:color w:val="000000"/>
                <w:sz w:val="20"/>
                <w:szCs w:val="20"/>
                <w:lang w:val="uk-UA"/>
              </w:rPr>
              <w:t>Місцевий бюджет</w:t>
            </w:r>
          </w:p>
        </w:tc>
        <w:tc>
          <w:tcPr>
            <w:tcW w:w="757" w:type="dxa"/>
            <w:tcBorders>
              <w:top w:val="single" w:sz="8" w:space="0" w:color="auto"/>
              <w:left w:val="single" w:sz="4" w:space="0" w:color="auto"/>
              <w:bottom w:val="single" w:sz="8" w:space="0" w:color="000000"/>
              <w:right w:val="single" w:sz="4" w:space="0" w:color="auto"/>
            </w:tcBorders>
            <w:shd w:val="clear" w:color="auto" w:fill="FFFFFF"/>
            <w:tcMar>
              <w:left w:w="57" w:type="dxa"/>
              <w:right w:w="57" w:type="dxa"/>
            </w:tcMar>
            <w:vAlign w:val="center"/>
          </w:tcPr>
          <w:p w:rsidR="00FA0CEA" w:rsidRDefault="00FA0CEA">
            <w:pPr>
              <w:jc w:val="center"/>
              <w:rPr>
                <w:b/>
                <w:bCs/>
                <w:color w:val="000000"/>
                <w:sz w:val="20"/>
                <w:szCs w:val="20"/>
                <w:lang w:val="uk-UA" w:eastAsia="uk-UA"/>
              </w:rPr>
            </w:pPr>
            <w:r>
              <w:rPr>
                <w:b/>
                <w:bCs/>
                <w:color w:val="000000"/>
                <w:sz w:val="20"/>
                <w:szCs w:val="20"/>
                <w:lang w:val="uk-UA" w:eastAsia="uk-UA"/>
              </w:rPr>
              <w:t>0,</w:t>
            </w:r>
            <w:r>
              <w:rPr>
                <w:b/>
                <w:bCs/>
                <w:color w:val="000000"/>
                <w:sz w:val="20"/>
                <w:szCs w:val="20"/>
                <w:lang w:eastAsia="uk-UA"/>
              </w:rPr>
              <w:t>15</w:t>
            </w:r>
          </w:p>
        </w:tc>
        <w:tc>
          <w:tcPr>
            <w:tcW w:w="785" w:type="dxa"/>
            <w:tcBorders>
              <w:top w:val="single" w:sz="8" w:space="0" w:color="auto"/>
              <w:left w:val="single" w:sz="4" w:space="0" w:color="auto"/>
              <w:bottom w:val="single" w:sz="8" w:space="0" w:color="000000"/>
              <w:right w:val="single" w:sz="4" w:space="0" w:color="auto"/>
            </w:tcBorders>
            <w:shd w:val="clear" w:color="auto" w:fill="FFFFFF"/>
            <w:vAlign w:val="center"/>
          </w:tcPr>
          <w:p w:rsidR="00FA0CEA" w:rsidRDefault="00FA0CEA">
            <w:pPr>
              <w:jc w:val="center"/>
              <w:rPr>
                <w:b/>
                <w:bCs/>
                <w:color w:val="000000"/>
                <w:sz w:val="20"/>
                <w:szCs w:val="20"/>
                <w:lang w:val="uk-UA" w:eastAsia="uk-UA"/>
              </w:rPr>
            </w:pPr>
            <w:r>
              <w:rPr>
                <w:b/>
                <w:bCs/>
                <w:color w:val="000000"/>
                <w:sz w:val="20"/>
                <w:szCs w:val="20"/>
                <w:lang w:val="uk-UA" w:eastAsia="uk-UA"/>
              </w:rPr>
              <w:t>0,20</w:t>
            </w:r>
          </w:p>
        </w:tc>
        <w:tc>
          <w:tcPr>
            <w:tcW w:w="900" w:type="dxa"/>
            <w:tcBorders>
              <w:top w:val="single" w:sz="8" w:space="0" w:color="auto"/>
              <w:left w:val="single" w:sz="4" w:space="0" w:color="auto"/>
              <w:bottom w:val="single" w:sz="8" w:space="0" w:color="000000"/>
              <w:right w:val="single" w:sz="4" w:space="0" w:color="auto"/>
            </w:tcBorders>
            <w:shd w:val="clear" w:color="auto" w:fill="FFFFFF"/>
            <w:vAlign w:val="center"/>
          </w:tcPr>
          <w:p w:rsidR="00FA0CEA" w:rsidRDefault="00FA0CEA">
            <w:pPr>
              <w:jc w:val="center"/>
              <w:rPr>
                <w:b/>
                <w:bCs/>
                <w:color w:val="000000"/>
                <w:sz w:val="20"/>
                <w:szCs w:val="20"/>
                <w:lang w:val="uk-UA" w:eastAsia="uk-UA"/>
              </w:rPr>
            </w:pPr>
            <w:r>
              <w:rPr>
                <w:b/>
                <w:bCs/>
                <w:color w:val="000000"/>
                <w:sz w:val="20"/>
                <w:szCs w:val="20"/>
                <w:lang w:val="uk-UA" w:eastAsia="uk-UA"/>
              </w:rPr>
              <w:t>0,25</w:t>
            </w:r>
          </w:p>
        </w:tc>
        <w:tc>
          <w:tcPr>
            <w:tcW w:w="980" w:type="dxa"/>
            <w:tcBorders>
              <w:top w:val="single" w:sz="8" w:space="0" w:color="auto"/>
              <w:left w:val="single" w:sz="4" w:space="0" w:color="auto"/>
              <w:bottom w:val="single" w:sz="8" w:space="0" w:color="000000"/>
              <w:right w:val="single" w:sz="4" w:space="0" w:color="auto"/>
            </w:tcBorders>
            <w:shd w:val="clear" w:color="auto" w:fill="FFFFFF"/>
            <w:vAlign w:val="center"/>
          </w:tcPr>
          <w:p w:rsidR="00FA0CEA" w:rsidRDefault="00FA0CEA">
            <w:pPr>
              <w:jc w:val="center"/>
              <w:rPr>
                <w:b/>
                <w:bCs/>
                <w:color w:val="000000"/>
                <w:sz w:val="20"/>
                <w:szCs w:val="20"/>
                <w:lang w:val="uk-UA" w:eastAsia="uk-UA"/>
              </w:rPr>
            </w:pPr>
            <w:r>
              <w:rPr>
                <w:b/>
                <w:bCs/>
                <w:color w:val="000000"/>
                <w:sz w:val="20"/>
                <w:szCs w:val="20"/>
                <w:lang w:val="uk-UA" w:eastAsia="uk-UA"/>
              </w:rPr>
              <w:t>0,35</w:t>
            </w:r>
          </w:p>
        </w:tc>
        <w:tc>
          <w:tcPr>
            <w:tcW w:w="916" w:type="dxa"/>
            <w:tcBorders>
              <w:top w:val="single" w:sz="8" w:space="0" w:color="auto"/>
              <w:left w:val="single" w:sz="4" w:space="0" w:color="auto"/>
              <w:bottom w:val="single" w:sz="8" w:space="0" w:color="000000"/>
              <w:right w:val="single" w:sz="8" w:space="0" w:color="auto"/>
            </w:tcBorders>
            <w:shd w:val="clear" w:color="auto" w:fill="FFFFFF"/>
            <w:vAlign w:val="center"/>
          </w:tcPr>
          <w:p w:rsidR="00FA0CEA" w:rsidRDefault="00FA0CEA">
            <w:pPr>
              <w:jc w:val="center"/>
              <w:rPr>
                <w:b/>
                <w:bCs/>
                <w:color w:val="000000"/>
                <w:sz w:val="20"/>
                <w:szCs w:val="20"/>
                <w:lang w:val="uk-UA" w:eastAsia="uk-UA"/>
              </w:rPr>
            </w:pPr>
            <w:r>
              <w:rPr>
                <w:b/>
                <w:bCs/>
                <w:color w:val="000000"/>
                <w:sz w:val="20"/>
                <w:szCs w:val="20"/>
                <w:lang w:val="uk-UA" w:eastAsia="uk-UA"/>
              </w:rPr>
              <w:t>0,40</w:t>
            </w:r>
          </w:p>
        </w:tc>
      </w:tr>
      <w:tr w:rsidR="00FA0CEA" w:rsidTr="000F5538">
        <w:trPr>
          <w:jc w:val="center"/>
        </w:trPr>
        <w:tc>
          <w:tcPr>
            <w:tcW w:w="527" w:type="dxa"/>
            <w:shd w:val="clear" w:color="auto" w:fill="FFFFFF"/>
            <w:tcMar>
              <w:left w:w="57" w:type="dxa"/>
              <w:right w:w="57" w:type="dxa"/>
            </w:tcMar>
          </w:tcPr>
          <w:p w:rsidR="00FA0CEA" w:rsidRDefault="00FA0CEA">
            <w:pPr>
              <w:spacing w:line="233" w:lineRule="auto"/>
              <w:jc w:val="center"/>
              <w:rPr>
                <w:color w:val="000000"/>
                <w:sz w:val="20"/>
                <w:szCs w:val="20"/>
                <w:lang w:val="uk-UA"/>
              </w:rPr>
            </w:pPr>
            <w:r>
              <w:rPr>
                <w:color w:val="000000"/>
                <w:sz w:val="20"/>
                <w:szCs w:val="20"/>
                <w:lang w:val="uk-UA"/>
              </w:rPr>
              <w:t>2.</w:t>
            </w:r>
          </w:p>
        </w:tc>
        <w:tc>
          <w:tcPr>
            <w:tcW w:w="4619" w:type="dxa"/>
            <w:shd w:val="clear" w:color="auto" w:fill="FFFFFF"/>
            <w:tcMar>
              <w:left w:w="57" w:type="dxa"/>
              <w:right w:w="57" w:type="dxa"/>
            </w:tcMar>
          </w:tcPr>
          <w:p w:rsidR="00FA0CEA" w:rsidRDefault="00FA0CEA">
            <w:pPr>
              <w:spacing w:line="233" w:lineRule="auto"/>
              <w:jc w:val="both"/>
              <w:rPr>
                <w:sz w:val="20"/>
                <w:szCs w:val="20"/>
                <w:lang w:val="uk-UA"/>
              </w:rPr>
            </w:pPr>
            <w:r>
              <w:rPr>
                <w:sz w:val="20"/>
                <w:szCs w:val="20"/>
                <w:lang w:val="uk-UA"/>
              </w:rPr>
              <w:t>Забезпечити проведення місцевих та участь у</w:t>
            </w:r>
            <w:r>
              <w:rPr>
                <w:sz w:val="20"/>
                <w:szCs w:val="20"/>
              </w:rPr>
              <w:t xml:space="preserve"> </w:t>
            </w:r>
            <w:r>
              <w:rPr>
                <w:sz w:val="20"/>
                <w:szCs w:val="20"/>
                <w:lang w:val="uk-UA"/>
              </w:rPr>
              <w:t>всеукраїнських, обласних  молодіжних освітньо - виховних, інформаційно-просвітницьких та інших заходів, направлених на патріотичне виховання молоді.</w:t>
            </w:r>
          </w:p>
        </w:tc>
        <w:tc>
          <w:tcPr>
            <w:tcW w:w="1701" w:type="dxa"/>
            <w:shd w:val="clear" w:color="auto" w:fill="FFFFFF"/>
            <w:tcMar>
              <w:left w:w="57" w:type="dxa"/>
              <w:right w:w="57" w:type="dxa"/>
            </w:tcMar>
          </w:tcPr>
          <w:p w:rsidR="00FA0CEA" w:rsidRDefault="00FA0CEA">
            <w:pPr>
              <w:jc w:val="center"/>
              <w:rPr>
                <w:sz w:val="20"/>
                <w:szCs w:val="20"/>
                <w:lang w:val="uk-UA"/>
              </w:rPr>
            </w:pPr>
            <w:r>
              <w:rPr>
                <w:color w:val="000000"/>
                <w:sz w:val="20"/>
                <w:szCs w:val="20"/>
                <w:lang w:val="uk-UA"/>
              </w:rPr>
              <w:t>Упродовж 2016 - 2020 років</w:t>
            </w:r>
          </w:p>
        </w:tc>
        <w:tc>
          <w:tcPr>
            <w:tcW w:w="2610" w:type="dxa"/>
            <w:shd w:val="clear" w:color="auto" w:fill="FFFFFF"/>
            <w:tcMar>
              <w:left w:w="57" w:type="dxa"/>
              <w:right w:w="57" w:type="dxa"/>
            </w:tcMar>
          </w:tcPr>
          <w:p w:rsidR="00FA0CEA" w:rsidRDefault="00A523CC">
            <w:pPr>
              <w:rPr>
                <w:sz w:val="20"/>
                <w:szCs w:val="20"/>
                <w:lang w:val="uk-UA"/>
              </w:rPr>
            </w:pPr>
            <w:r>
              <w:rPr>
                <w:sz w:val="20"/>
                <w:szCs w:val="20"/>
                <w:lang w:val="uk-UA"/>
              </w:rPr>
              <w:t>Відділ з питань молоді та спорту</w:t>
            </w:r>
            <w:r w:rsidR="00FA0CEA">
              <w:rPr>
                <w:sz w:val="20"/>
                <w:szCs w:val="20"/>
                <w:lang w:val="uk-UA"/>
              </w:rPr>
              <w:t xml:space="preserve"> виконкому Острозької міської ради  </w:t>
            </w:r>
            <w:r w:rsidR="00A8066E">
              <w:rPr>
                <w:sz w:val="20"/>
                <w:szCs w:val="20"/>
                <w:lang w:val="uk-UA"/>
              </w:rPr>
              <w:t xml:space="preserve">за </w:t>
            </w:r>
            <w:r w:rsidR="00FA0CEA">
              <w:rPr>
                <w:sz w:val="20"/>
                <w:szCs w:val="20"/>
                <w:lang w:val="uk-UA"/>
              </w:rPr>
              <w:t>участю громадських організацій міста</w:t>
            </w:r>
          </w:p>
        </w:tc>
        <w:tc>
          <w:tcPr>
            <w:tcW w:w="1142" w:type="dxa"/>
            <w:tcBorders>
              <w:right w:val="single" w:sz="4" w:space="0" w:color="auto"/>
            </w:tcBorders>
            <w:shd w:val="clear" w:color="000000" w:fill="FFFFFF"/>
            <w:vAlign w:val="center"/>
          </w:tcPr>
          <w:p w:rsidR="00FA0CEA" w:rsidRDefault="00FA0CEA">
            <w:pPr>
              <w:jc w:val="center"/>
              <w:rPr>
                <w:lang w:val="uk-UA"/>
              </w:rPr>
            </w:pPr>
            <w:r>
              <w:rPr>
                <w:bCs/>
                <w:color w:val="000000"/>
                <w:sz w:val="20"/>
                <w:szCs w:val="20"/>
                <w:lang w:val="uk-UA"/>
              </w:rPr>
              <w:t>Місцевий бюджет</w:t>
            </w:r>
          </w:p>
        </w:tc>
        <w:tc>
          <w:tcPr>
            <w:tcW w:w="757" w:type="dxa"/>
            <w:tcBorders>
              <w:top w:val="nil"/>
              <w:left w:val="single" w:sz="4" w:space="0" w:color="auto"/>
              <w:bottom w:val="single" w:sz="8" w:space="0" w:color="auto"/>
              <w:right w:val="single" w:sz="4" w:space="0" w:color="auto"/>
            </w:tcBorders>
            <w:shd w:val="clear" w:color="000000" w:fill="FFFFFF"/>
            <w:tcMar>
              <w:left w:w="57" w:type="dxa"/>
              <w:right w:w="57" w:type="dxa"/>
            </w:tcMar>
            <w:vAlign w:val="center"/>
          </w:tcPr>
          <w:p w:rsidR="00FA0CEA" w:rsidRDefault="00FA0CEA">
            <w:pPr>
              <w:jc w:val="center"/>
              <w:rPr>
                <w:b/>
                <w:bCs/>
                <w:sz w:val="20"/>
                <w:szCs w:val="20"/>
                <w:lang w:val="uk-UA"/>
              </w:rPr>
            </w:pPr>
            <w:r>
              <w:rPr>
                <w:b/>
                <w:bCs/>
                <w:sz w:val="20"/>
                <w:szCs w:val="20"/>
                <w:lang w:val="uk-UA"/>
              </w:rPr>
              <w:t>0,25</w:t>
            </w:r>
          </w:p>
        </w:tc>
        <w:tc>
          <w:tcPr>
            <w:tcW w:w="785" w:type="dxa"/>
            <w:tcBorders>
              <w:top w:val="nil"/>
              <w:left w:val="single" w:sz="4" w:space="0" w:color="auto"/>
              <w:bottom w:val="single" w:sz="8" w:space="0" w:color="auto"/>
              <w:right w:val="single" w:sz="4" w:space="0" w:color="auto"/>
            </w:tcBorders>
            <w:shd w:val="clear" w:color="000000" w:fill="FFFFFF"/>
            <w:vAlign w:val="center"/>
          </w:tcPr>
          <w:p w:rsidR="00FA0CEA" w:rsidRDefault="00FA0CEA">
            <w:pPr>
              <w:jc w:val="center"/>
              <w:rPr>
                <w:b/>
                <w:bCs/>
                <w:sz w:val="20"/>
                <w:szCs w:val="20"/>
                <w:lang w:val="uk-UA"/>
              </w:rPr>
            </w:pPr>
            <w:r>
              <w:rPr>
                <w:b/>
                <w:bCs/>
                <w:sz w:val="20"/>
                <w:szCs w:val="20"/>
                <w:lang w:val="uk-UA"/>
              </w:rPr>
              <w:t>0,30</w:t>
            </w:r>
          </w:p>
        </w:tc>
        <w:tc>
          <w:tcPr>
            <w:tcW w:w="900" w:type="dxa"/>
            <w:tcBorders>
              <w:top w:val="nil"/>
              <w:left w:val="single" w:sz="4" w:space="0" w:color="auto"/>
              <w:bottom w:val="single" w:sz="8" w:space="0" w:color="auto"/>
              <w:right w:val="single" w:sz="4" w:space="0" w:color="auto"/>
            </w:tcBorders>
            <w:shd w:val="clear" w:color="000000" w:fill="FFFFFF"/>
            <w:vAlign w:val="center"/>
          </w:tcPr>
          <w:p w:rsidR="00FA0CEA" w:rsidRDefault="00FA0CEA">
            <w:pPr>
              <w:jc w:val="center"/>
              <w:rPr>
                <w:b/>
                <w:bCs/>
                <w:sz w:val="20"/>
                <w:szCs w:val="20"/>
                <w:lang w:val="uk-UA"/>
              </w:rPr>
            </w:pPr>
            <w:r>
              <w:rPr>
                <w:b/>
                <w:bCs/>
                <w:sz w:val="20"/>
                <w:szCs w:val="20"/>
                <w:lang w:val="uk-UA"/>
              </w:rPr>
              <w:t>0,40</w:t>
            </w:r>
          </w:p>
        </w:tc>
        <w:tc>
          <w:tcPr>
            <w:tcW w:w="980" w:type="dxa"/>
            <w:tcBorders>
              <w:top w:val="nil"/>
              <w:left w:val="single" w:sz="4" w:space="0" w:color="auto"/>
              <w:bottom w:val="single" w:sz="8" w:space="0" w:color="auto"/>
              <w:right w:val="single" w:sz="4" w:space="0" w:color="auto"/>
            </w:tcBorders>
            <w:shd w:val="clear" w:color="000000" w:fill="FFFFFF"/>
            <w:vAlign w:val="center"/>
          </w:tcPr>
          <w:p w:rsidR="00FA0CEA" w:rsidRDefault="00FA0CEA">
            <w:pPr>
              <w:jc w:val="center"/>
              <w:rPr>
                <w:b/>
                <w:bCs/>
                <w:sz w:val="20"/>
                <w:szCs w:val="20"/>
                <w:lang w:val="uk-UA"/>
              </w:rPr>
            </w:pPr>
            <w:r>
              <w:rPr>
                <w:b/>
                <w:bCs/>
                <w:sz w:val="20"/>
                <w:szCs w:val="20"/>
                <w:lang w:val="uk-UA"/>
              </w:rPr>
              <w:t>0,45</w:t>
            </w:r>
          </w:p>
        </w:tc>
        <w:tc>
          <w:tcPr>
            <w:tcW w:w="916" w:type="dxa"/>
            <w:tcBorders>
              <w:top w:val="nil"/>
              <w:left w:val="single" w:sz="4" w:space="0" w:color="auto"/>
              <w:bottom w:val="single" w:sz="8" w:space="0" w:color="auto"/>
              <w:right w:val="single" w:sz="8" w:space="0" w:color="auto"/>
            </w:tcBorders>
            <w:shd w:val="clear" w:color="000000" w:fill="FFFFFF"/>
            <w:vAlign w:val="center"/>
          </w:tcPr>
          <w:p w:rsidR="00FA0CEA" w:rsidRDefault="00FA0CEA">
            <w:pPr>
              <w:jc w:val="center"/>
              <w:rPr>
                <w:b/>
                <w:bCs/>
                <w:sz w:val="20"/>
                <w:szCs w:val="20"/>
                <w:lang w:val="uk-UA"/>
              </w:rPr>
            </w:pPr>
            <w:r>
              <w:rPr>
                <w:b/>
                <w:bCs/>
                <w:sz w:val="20"/>
                <w:szCs w:val="20"/>
                <w:lang w:val="uk-UA"/>
              </w:rPr>
              <w:t>0,50</w:t>
            </w:r>
          </w:p>
        </w:tc>
      </w:tr>
      <w:tr w:rsidR="00FA0CEA" w:rsidTr="000F5538">
        <w:trPr>
          <w:jc w:val="center"/>
        </w:trPr>
        <w:tc>
          <w:tcPr>
            <w:tcW w:w="527" w:type="dxa"/>
            <w:shd w:val="clear" w:color="auto" w:fill="FFFFFF"/>
            <w:tcMar>
              <w:left w:w="57" w:type="dxa"/>
              <w:right w:w="57" w:type="dxa"/>
            </w:tcMar>
          </w:tcPr>
          <w:p w:rsidR="00FA0CEA" w:rsidRDefault="00FA0CEA">
            <w:pPr>
              <w:spacing w:line="233" w:lineRule="auto"/>
              <w:jc w:val="center"/>
              <w:rPr>
                <w:color w:val="000000"/>
                <w:sz w:val="20"/>
                <w:szCs w:val="20"/>
                <w:lang w:val="uk-UA"/>
              </w:rPr>
            </w:pPr>
            <w:r>
              <w:rPr>
                <w:color w:val="000000"/>
                <w:sz w:val="20"/>
                <w:szCs w:val="20"/>
                <w:lang w:val="uk-UA"/>
              </w:rPr>
              <w:t>3.</w:t>
            </w:r>
          </w:p>
        </w:tc>
        <w:tc>
          <w:tcPr>
            <w:tcW w:w="4619" w:type="dxa"/>
            <w:shd w:val="clear" w:color="auto" w:fill="FFFFFF"/>
            <w:tcMar>
              <w:left w:w="57" w:type="dxa"/>
              <w:right w:w="57" w:type="dxa"/>
            </w:tcMar>
          </w:tcPr>
          <w:p w:rsidR="00FA0CEA" w:rsidRDefault="00FA0CEA">
            <w:pPr>
              <w:spacing w:line="233" w:lineRule="auto"/>
              <w:jc w:val="both"/>
              <w:rPr>
                <w:sz w:val="20"/>
                <w:szCs w:val="20"/>
                <w:lang w:val="uk-UA"/>
              </w:rPr>
            </w:pPr>
            <w:r>
              <w:rPr>
                <w:sz w:val="20"/>
                <w:szCs w:val="20"/>
                <w:lang w:val="uk-UA"/>
              </w:rPr>
              <w:t xml:space="preserve">    Забезпечити проведення місцевих та участь у всеукраїнських, обласних  молодіжних освітньо - виховних, культурно-мистецьких, інтелектуальних, спортивних, інформаційно-просвітницьких та інших заходів із широким залученням громадських організацій та органів студентського самоврядування, спрямованих на виховання у молоді почуття особистої та національної гідності, подолання комплексів меншовартості, формування шанобливого ставлення до внеску національних меншин у державотворчі процеси України, в тому числі:</w:t>
            </w:r>
          </w:p>
        </w:tc>
        <w:tc>
          <w:tcPr>
            <w:tcW w:w="1701" w:type="dxa"/>
            <w:shd w:val="clear" w:color="auto" w:fill="FFFFFF"/>
            <w:tcMar>
              <w:left w:w="57" w:type="dxa"/>
              <w:right w:w="57" w:type="dxa"/>
            </w:tcMar>
          </w:tcPr>
          <w:p w:rsidR="00FA0CEA" w:rsidRDefault="00FA0CEA">
            <w:pPr>
              <w:jc w:val="center"/>
              <w:rPr>
                <w:sz w:val="20"/>
                <w:szCs w:val="20"/>
                <w:lang w:val="uk-UA"/>
              </w:rPr>
            </w:pPr>
            <w:r>
              <w:rPr>
                <w:color w:val="000000"/>
                <w:sz w:val="20"/>
                <w:szCs w:val="20"/>
                <w:lang w:val="uk-UA"/>
              </w:rPr>
              <w:t>Упродовж 2016 - 2020 років</w:t>
            </w:r>
          </w:p>
        </w:tc>
        <w:tc>
          <w:tcPr>
            <w:tcW w:w="2610" w:type="dxa"/>
            <w:shd w:val="clear" w:color="auto" w:fill="FFFFFF"/>
            <w:tcMar>
              <w:left w:w="57" w:type="dxa"/>
              <w:right w:w="57" w:type="dxa"/>
            </w:tcMar>
          </w:tcPr>
          <w:p w:rsidR="00FA0CEA" w:rsidRDefault="00FA0CEA">
            <w:pPr>
              <w:rPr>
                <w:sz w:val="20"/>
                <w:szCs w:val="20"/>
                <w:lang w:val="uk-UA"/>
              </w:rPr>
            </w:pPr>
            <w:r>
              <w:rPr>
                <w:sz w:val="20"/>
                <w:szCs w:val="20"/>
                <w:lang w:val="uk-UA"/>
              </w:rPr>
              <w:t xml:space="preserve"> </w:t>
            </w:r>
            <w:r w:rsidR="00A523CC">
              <w:rPr>
                <w:sz w:val="20"/>
                <w:szCs w:val="20"/>
                <w:lang w:val="uk-UA"/>
              </w:rPr>
              <w:t>Відділ з питань молоді та спорту</w:t>
            </w:r>
            <w:r>
              <w:rPr>
                <w:sz w:val="20"/>
                <w:szCs w:val="20"/>
                <w:lang w:val="uk-UA"/>
              </w:rPr>
              <w:t xml:space="preserve"> виконкому Острозької міської ради  </w:t>
            </w:r>
            <w:r w:rsidR="00A8066E">
              <w:rPr>
                <w:sz w:val="20"/>
                <w:szCs w:val="20"/>
                <w:lang w:val="uk-UA"/>
              </w:rPr>
              <w:t xml:space="preserve">за </w:t>
            </w:r>
            <w:r>
              <w:rPr>
                <w:sz w:val="20"/>
                <w:szCs w:val="20"/>
                <w:lang w:val="uk-UA"/>
              </w:rPr>
              <w:t>участю громадських організацій міста</w:t>
            </w:r>
          </w:p>
        </w:tc>
        <w:tc>
          <w:tcPr>
            <w:tcW w:w="1142" w:type="dxa"/>
            <w:tcBorders>
              <w:right w:val="single" w:sz="4" w:space="0" w:color="auto"/>
            </w:tcBorders>
            <w:shd w:val="clear" w:color="000000" w:fill="FFFFFF"/>
            <w:vAlign w:val="center"/>
          </w:tcPr>
          <w:p w:rsidR="00FA0CEA" w:rsidRDefault="00FA0CEA">
            <w:pPr>
              <w:jc w:val="center"/>
              <w:rPr>
                <w:lang w:val="uk-UA"/>
              </w:rPr>
            </w:pPr>
            <w:r>
              <w:rPr>
                <w:bCs/>
                <w:color w:val="000000"/>
                <w:sz w:val="20"/>
                <w:szCs w:val="20"/>
                <w:lang w:val="uk-UA"/>
              </w:rPr>
              <w:t>Місцевий бюджет</w:t>
            </w:r>
          </w:p>
        </w:tc>
        <w:tc>
          <w:tcPr>
            <w:tcW w:w="757" w:type="dxa"/>
            <w:tcBorders>
              <w:top w:val="nil"/>
              <w:left w:val="single" w:sz="4" w:space="0" w:color="auto"/>
              <w:bottom w:val="single" w:sz="8" w:space="0" w:color="auto"/>
              <w:right w:val="single" w:sz="4" w:space="0" w:color="auto"/>
            </w:tcBorders>
            <w:shd w:val="clear" w:color="000000" w:fill="FFFFFF"/>
            <w:tcMar>
              <w:left w:w="57" w:type="dxa"/>
              <w:right w:w="57" w:type="dxa"/>
            </w:tcMar>
            <w:vAlign w:val="center"/>
          </w:tcPr>
          <w:p w:rsidR="00FA0CEA" w:rsidRDefault="00FA0CEA">
            <w:pPr>
              <w:jc w:val="center"/>
              <w:rPr>
                <w:b/>
                <w:bCs/>
                <w:sz w:val="20"/>
                <w:szCs w:val="20"/>
                <w:lang w:val="uk-UA"/>
              </w:rPr>
            </w:pPr>
            <w:r>
              <w:rPr>
                <w:b/>
                <w:bCs/>
                <w:sz w:val="20"/>
                <w:szCs w:val="20"/>
                <w:lang w:val="uk-UA"/>
              </w:rPr>
              <w:t>2,70</w:t>
            </w:r>
          </w:p>
        </w:tc>
        <w:tc>
          <w:tcPr>
            <w:tcW w:w="785" w:type="dxa"/>
            <w:tcBorders>
              <w:top w:val="nil"/>
              <w:left w:val="single" w:sz="4" w:space="0" w:color="auto"/>
              <w:bottom w:val="single" w:sz="8" w:space="0" w:color="auto"/>
              <w:right w:val="single" w:sz="4" w:space="0" w:color="auto"/>
            </w:tcBorders>
            <w:shd w:val="clear" w:color="000000" w:fill="FFFFFF"/>
            <w:vAlign w:val="center"/>
          </w:tcPr>
          <w:p w:rsidR="00FA0CEA" w:rsidRDefault="00FA0CEA">
            <w:pPr>
              <w:jc w:val="center"/>
              <w:rPr>
                <w:b/>
                <w:bCs/>
                <w:sz w:val="20"/>
                <w:szCs w:val="20"/>
                <w:lang w:val="uk-UA"/>
              </w:rPr>
            </w:pPr>
            <w:r>
              <w:rPr>
                <w:b/>
                <w:bCs/>
                <w:sz w:val="20"/>
                <w:szCs w:val="20"/>
                <w:lang w:val="uk-UA"/>
              </w:rPr>
              <w:t>2,90</w:t>
            </w:r>
          </w:p>
        </w:tc>
        <w:tc>
          <w:tcPr>
            <w:tcW w:w="900" w:type="dxa"/>
            <w:tcBorders>
              <w:top w:val="nil"/>
              <w:left w:val="single" w:sz="4" w:space="0" w:color="auto"/>
              <w:bottom w:val="single" w:sz="8" w:space="0" w:color="auto"/>
              <w:right w:val="single" w:sz="4" w:space="0" w:color="auto"/>
            </w:tcBorders>
            <w:shd w:val="clear" w:color="000000" w:fill="FFFFFF"/>
            <w:vAlign w:val="center"/>
          </w:tcPr>
          <w:p w:rsidR="00FA0CEA" w:rsidRDefault="00FA0CEA">
            <w:pPr>
              <w:jc w:val="center"/>
              <w:rPr>
                <w:b/>
                <w:bCs/>
                <w:sz w:val="20"/>
                <w:szCs w:val="20"/>
                <w:lang w:val="uk-UA"/>
              </w:rPr>
            </w:pPr>
            <w:r>
              <w:rPr>
                <w:b/>
                <w:bCs/>
                <w:sz w:val="20"/>
                <w:szCs w:val="20"/>
                <w:lang w:val="uk-UA"/>
              </w:rPr>
              <w:t>3,10</w:t>
            </w:r>
          </w:p>
        </w:tc>
        <w:tc>
          <w:tcPr>
            <w:tcW w:w="980" w:type="dxa"/>
            <w:tcBorders>
              <w:top w:val="nil"/>
              <w:left w:val="single" w:sz="4" w:space="0" w:color="auto"/>
              <w:bottom w:val="single" w:sz="8" w:space="0" w:color="auto"/>
              <w:right w:val="single" w:sz="4" w:space="0" w:color="auto"/>
            </w:tcBorders>
            <w:shd w:val="clear" w:color="000000" w:fill="FFFFFF"/>
            <w:vAlign w:val="center"/>
          </w:tcPr>
          <w:p w:rsidR="00FA0CEA" w:rsidRDefault="00FA0CEA">
            <w:pPr>
              <w:jc w:val="center"/>
              <w:rPr>
                <w:b/>
                <w:bCs/>
                <w:sz w:val="20"/>
                <w:szCs w:val="20"/>
                <w:lang w:val="uk-UA"/>
              </w:rPr>
            </w:pPr>
            <w:r>
              <w:rPr>
                <w:b/>
                <w:bCs/>
                <w:sz w:val="20"/>
                <w:szCs w:val="20"/>
                <w:lang w:val="uk-UA"/>
              </w:rPr>
              <w:t>3,30</w:t>
            </w:r>
          </w:p>
        </w:tc>
        <w:tc>
          <w:tcPr>
            <w:tcW w:w="916" w:type="dxa"/>
            <w:tcBorders>
              <w:top w:val="nil"/>
              <w:left w:val="single" w:sz="4" w:space="0" w:color="auto"/>
              <w:bottom w:val="single" w:sz="8" w:space="0" w:color="auto"/>
              <w:right w:val="single" w:sz="8" w:space="0" w:color="auto"/>
            </w:tcBorders>
            <w:shd w:val="clear" w:color="000000" w:fill="FFFFFF"/>
            <w:vAlign w:val="center"/>
          </w:tcPr>
          <w:p w:rsidR="00FA0CEA" w:rsidRDefault="00FA0CEA">
            <w:pPr>
              <w:jc w:val="center"/>
              <w:rPr>
                <w:b/>
                <w:bCs/>
                <w:sz w:val="20"/>
                <w:szCs w:val="20"/>
                <w:lang w:val="uk-UA"/>
              </w:rPr>
            </w:pPr>
            <w:r>
              <w:rPr>
                <w:b/>
                <w:bCs/>
                <w:sz w:val="20"/>
                <w:szCs w:val="20"/>
                <w:lang w:val="uk-UA"/>
              </w:rPr>
              <w:t>3,50</w:t>
            </w:r>
          </w:p>
        </w:tc>
      </w:tr>
      <w:tr w:rsidR="00FA0CEA" w:rsidTr="00727F5A">
        <w:trPr>
          <w:jc w:val="center"/>
        </w:trPr>
        <w:tc>
          <w:tcPr>
            <w:tcW w:w="527" w:type="dxa"/>
            <w:shd w:val="clear" w:color="auto" w:fill="FFFFFF"/>
            <w:tcMar>
              <w:left w:w="57" w:type="dxa"/>
              <w:right w:w="57" w:type="dxa"/>
            </w:tcMar>
          </w:tcPr>
          <w:p w:rsidR="00FA0CEA" w:rsidRDefault="00FA0CEA">
            <w:pPr>
              <w:spacing w:line="233" w:lineRule="auto"/>
              <w:jc w:val="center"/>
              <w:rPr>
                <w:color w:val="000000"/>
                <w:sz w:val="20"/>
                <w:szCs w:val="20"/>
                <w:lang w:val="uk-UA"/>
              </w:rPr>
            </w:pPr>
            <w:r>
              <w:rPr>
                <w:color w:val="000000"/>
                <w:sz w:val="20"/>
                <w:szCs w:val="20"/>
                <w:lang w:val="uk-UA"/>
              </w:rPr>
              <w:t>3.1.</w:t>
            </w:r>
          </w:p>
        </w:tc>
        <w:tc>
          <w:tcPr>
            <w:tcW w:w="4619" w:type="dxa"/>
            <w:shd w:val="clear" w:color="auto" w:fill="FFFFFF"/>
            <w:tcMar>
              <w:left w:w="57" w:type="dxa"/>
              <w:right w:w="57" w:type="dxa"/>
            </w:tcMar>
          </w:tcPr>
          <w:p w:rsidR="00FA0CEA" w:rsidRDefault="00FA0CEA">
            <w:pPr>
              <w:spacing w:line="233" w:lineRule="auto"/>
              <w:rPr>
                <w:sz w:val="20"/>
                <w:szCs w:val="20"/>
                <w:lang w:val="uk-UA"/>
              </w:rPr>
            </w:pPr>
            <w:r>
              <w:rPr>
                <w:sz w:val="20"/>
                <w:szCs w:val="20"/>
                <w:lang w:val="uk-UA"/>
              </w:rPr>
              <w:t>Забезпечити проведення заходів з нагоди Дня молоді, інших молодіжних заходів.</w:t>
            </w:r>
            <w:r>
              <w:rPr>
                <w:sz w:val="20"/>
                <w:szCs w:val="20"/>
                <w:lang w:val="uk-UA"/>
              </w:rPr>
              <w:tab/>
            </w:r>
          </w:p>
        </w:tc>
        <w:tc>
          <w:tcPr>
            <w:tcW w:w="1701" w:type="dxa"/>
            <w:shd w:val="clear" w:color="auto" w:fill="FFFFFF"/>
            <w:tcMar>
              <w:left w:w="57" w:type="dxa"/>
              <w:right w:w="57" w:type="dxa"/>
            </w:tcMar>
          </w:tcPr>
          <w:p w:rsidR="00FA0CEA" w:rsidRDefault="00FA0CEA">
            <w:pPr>
              <w:jc w:val="center"/>
              <w:rPr>
                <w:sz w:val="20"/>
                <w:szCs w:val="20"/>
                <w:lang w:val="uk-UA"/>
              </w:rPr>
            </w:pPr>
            <w:r>
              <w:rPr>
                <w:color w:val="000000"/>
                <w:sz w:val="20"/>
                <w:szCs w:val="20"/>
                <w:lang w:val="uk-UA"/>
              </w:rPr>
              <w:t>Упродовж 2016 - 2020 років</w:t>
            </w:r>
          </w:p>
        </w:tc>
        <w:tc>
          <w:tcPr>
            <w:tcW w:w="2610" w:type="dxa"/>
            <w:shd w:val="clear" w:color="auto" w:fill="FFFFFF"/>
            <w:tcMar>
              <w:left w:w="57" w:type="dxa"/>
              <w:right w:w="57" w:type="dxa"/>
            </w:tcMar>
          </w:tcPr>
          <w:p w:rsidR="00FA0CEA" w:rsidRDefault="00A523CC">
            <w:pPr>
              <w:rPr>
                <w:sz w:val="20"/>
                <w:szCs w:val="20"/>
                <w:lang w:val="uk-UA"/>
              </w:rPr>
            </w:pPr>
            <w:r>
              <w:rPr>
                <w:sz w:val="20"/>
                <w:szCs w:val="20"/>
                <w:lang w:val="uk-UA"/>
              </w:rPr>
              <w:t>Відділ з питань молоді та спорту</w:t>
            </w:r>
            <w:r w:rsidR="00FA0CEA">
              <w:rPr>
                <w:sz w:val="20"/>
                <w:szCs w:val="20"/>
                <w:lang w:val="uk-UA"/>
              </w:rPr>
              <w:t xml:space="preserve"> виконкому Острозької міської ради  </w:t>
            </w:r>
            <w:r w:rsidR="00A8066E">
              <w:rPr>
                <w:sz w:val="20"/>
                <w:szCs w:val="20"/>
                <w:lang w:val="uk-UA"/>
              </w:rPr>
              <w:t xml:space="preserve">за </w:t>
            </w:r>
            <w:r w:rsidR="00FA0CEA">
              <w:rPr>
                <w:sz w:val="20"/>
                <w:szCs w:val="20"/>
                <w:lang w:val="uk-UA"/>
              </w:rPr>
              <w:t>участю громадських організацій міста</w:t>
            </w:r>
          </w:p>
        </w:tc>
        <w:tc>
          <w:tcPr>
            <w:tcW w:w="1142" w:type="dxa"/>
            <w:tcBorders>
              <w:right w:val="single" w:sz="4" w:space="0" w:color="auto"/>
            </w:tcBorders>
            <w:shd w:val="clear" w:color="auto" w:fill="FFFFFF"/>
            <w:vAlign w:val="center"/>
          </w:tcPr>
          <w:p w:rsidR="00FA0CEA" w:rsidRDefault="00FA0CEA">
            <w:pPr>
              <w:jc w:val="center"/>
              <w:rPr>
                <w:lang w:val="uk-UA"/>
              </w:rPr>
            </w:pPr>
            <w:r>
              <w:rPr>
                <w:bCs/>
                <w:color w:val="000000"/>
                <w:sz w:val="20"/>
                <w:szCs w:val="20"/>
                <w:lang w:val="uk-UA"/>
              </w:rPr>
              <w:t>Місцевий бюджет</w:t>
            </w:r>
          </w:p>
        </w:tc>
        <w:tc>
          <w:tcPr>
            <w:tcW w:w="757" w:type="dxa"/>
            <w:tcBorders>
              <w:top w:val="nil"/>
              <w:left w:val="single" w:sz="4" w:space="0" w:color="auto"/>
              <w:bottom w:val="single" w:sz="8" w:space="0" w:color="auto"/>
              <w:right w:val="single" w:sz="4" w:space="0" w:color="auto"/>
            </w:tcBorders>
            <w:shd w:val="clear" w:color="auto" w:fill="FFFFFF"/>
            <w:tcMar>
              <w:left w:w="57" w:type="dxa"/>
              <w:right w:w="57" w:type="dxa"/>
            </w:tcMar>
            <w:vAlign w:val="center"/>
          </w:tcPr>
          <w:p w:rsidR="00FA0CEA" w:rsidRDefault="00FA0CEA">
            <w:pPr>
              <w:jc w:val="center"/>
              <w:rPr>
                <w:sz w:val="20"/>
                <w:szCs w:val="20"/>
                <w:lang w:val="uk-UA"/>
              </w:rPr>
            </w:pPr>
            <w:r>
              <w:rPr>
                <w:sz w:val="20"/>
                <w:szCs w:val="20"/>
                <w:lang w:val="uk-UA"/>
              </w:rPr>
              <w:t>2,50</w:t>
            </w:r>
          </w:p>
        </w:tc>
        <w:tc>
          <w:tcPr>
            <w:tcW w:w="785" w:type="dxa"/>
            <w:tcBorders>
              <w:top w:val="nil"/>
              <w:left w:val="single" w:sz="4" w:space="0" w:color="auto"/>
              <w:bottom w:val="single" w:sz="8" w:space="0" w:color="auto"/>
              <w:right w:val="single" w:sz="4" w:space="0" w:color="auto"/>
            </w:tcBorders>
            <w:shd w:val="clear" w:color="auto" w:fill="FFFFFF"/>
            <w:vAlign w:val="center"/>
          </w:tcPr>
          <w:p w:rsidR="00FA0CEA" w:rsidRDefault="00FA0CEA">
            <w:pPr>
              <w:jc w:val="center"/>
              <w:rPr>
                <w:sz w:val="20"/>
                <w:szCs w:val="20"/>
                <w:lang w:val="uk-UA"/>
              </w:rPr>
            </w:pPr>
            <w:r>
              <w:rPr>
                <w:sz w:val="20"/>
                <w:szCs w:val="20"/>
                <w:lang w:val="uk-UA"/>
              </w:rPr>
              <w:t>2,60</w:t>
            </w:r>
          </w:p>
        </w:tc>
        <w:tc>
          <w:tcPr>
            <w:tcW w:w="900" w:type="dxa"/>
            <w:tcBorders>
              <w:top w:val="nil"/>
              <w:left w:val="single" w:sz="4" w:space="0" w:color="auto"/>
              <w:bottom w:val="single" w:sz="8" w:space="0" w:color="auto"/>
              <w:right w:val="single" w:sz="4" w:space="0" w:color="auto"/>
            </w:tcBorders>
            <w:shd w:val="clear" w:color="auto" w:fill="FFFFFF"/>
            <w:vAlign w:val="center"/>
          </w:tcPr>
          <w:p w:rsidR="00FA0CEA" w:rsidRDefault="00FA0CEA">
            <w:pPr>
              <w:jc w:val="center"/>
              <w:rPr>
                <w:sz w:val="20"/>
                <w:szCs w:val="20"/>
                <w:lang w:val="uk-UA"/>
              </w:rPr>
            </w:pPr>
            <w:r>
              <w:rPr>
                <w:sz w:val="20"/>
                <w:szCs w:val="20"/>
                <w:lang w:val="uk-UA"/>
              </w:rPr>
              <w:t>2,75</w:t>
            </w:r>
          </w:p>
        </w:tc>
        <w:tc>
          <w:tcPr>
            <w:tcW w:w="980" w:type="dxa"/>
            <w:tcBorders>
              <w:top w:val="nil"/>
              <w:left w:val="single" w:sz="4" w:space="0" w:color="auto"/>
              <w:bottom w:val="single" w:sz="8" w:space="0" w:color="auto"/>
              <w:right w:val="single" w:sz="4" w:space="0" w:color="auto"/>
            </w:tcBorders>
            <w:shd w:val="clear" w:color="auto" w:fill="FFFFFF"/>
            <w:vAlign w:val="center"/>
          </w:tcPr>
          <w:p w:rsidR="00FA0CEA" w:rsidRDefault="00FA0CEA">
            <w:pPr>
              <w:jc w:val="center"/>
              <w:rPr>
                <w:sz w:val="20"/>
                <w:szCs w:val="20"/>
                <w:lang w:val="uk-UA"/>
              </w:rPr>
            </w:pPr>
            <w:r>
              <w:rPr>
                <w:sz w:val="20"/>
                <w:szCs w:val="20"/>
                <w:lang w:val="uk-UA"/>
              </w:rPr>
              <w:t>2,90</w:t>
            </w:r>
          </w:p>
        </w:tc>
        <w:tc>
          <w:tcPr>
            <w:tcW w:w="916" w:type="dxa"/>
            <w:tcBorders>
              <w:top w:val="nil"/>
              <w:left w:val="single" w:sz="4" w:space="0" w:color="auto"/>
              <w:bottom w:val="single" w:sz="8" w:space="0" w:color="auto"/>
              <w:right w:val="single" w:sz="8" w:space="0" w:color="auto"/>
            </w:tcBorders>
            <w:shd w:val="clear" w:color="auto" w:fill="FFFFFF"/>
            <w:vAlign w:val="center"/>
          </w:tcPr>
          <w:p w:rsidR="00FA0CEA" w:rsidRDefault="00FA0CEA">
            <w:pPr>
              <w:jc w:val="center"/>
              <w:rPr>
                <w:sz w:val="20"/>
                <w:szCs w:val="20"/>
                <w:lang w:val="uk-UA"/>
              </w:rPr>
            </w:pPr>
            <w:r>
              <w:rPr>
                <w:sz w:val="20"/>
                <w:szCs w:val="20"/>
                <w:lang w:val="uk-UA"/>
              </w:rPr>
              <w:t>3,00</w:t>
            </w:r>
          </w:p>
        </w:tc>
      </w:tr>
      <w:tr w:rsidR="00FA0CEA" w:rsidTr="00727F5A">
        <w:trPr>
          <w:jc w:val="center"/>
        </w:trPr>
        <w:tc>
          <w:tcPr>
            <w:tcW w:w="527" w:type="dxa"/>
            <w:shd w:val="clear" w:color="auto" w:fill="FFFFFF"/>
            <w:tcMar>
              <w:left w:w="57" w:type="dxa"/>
              <w:right w:w="57" w:type="dxa"/>
            </w:tcMar>
          </w:tcPr>
          <w:p w:rsidR="00FA0CEA" w:rsidRDefault="00FA0CEA">
            <w:pPr>
              <w:spacing w:line="233" w:lineRule="auto"/>
              <w:jc w:val="center"/>
              <w:rPr>
                <w:color w:val="000000"/>
                <w:sz w:val="20"/>
                <w:szCs w:val="20"/>
                <w:lang w:val="uk-UA"/>
              </w:rPr>
            </w:pPr>
            <w:r>
              <w:rPr>
                <w:color w:val="000000"/>
                <w:sz w:val="20"/>
                <w:szCs w:val="20"/>
                <w:lang w:val="uk-UA"/>
              </w:rPr>
              <w:t>3.2.</w:t>
            </w:r>
          </w:p>
        </w:tc>
        <w:tc>
          <w:tcPr>
            <w:tcW w:w="4619" w:type="dxa"/>
            <w:shd w:val="clear" w:color="auto" w:fill="FFFFFF"/>
            <w:tcMar>
              <w:left w:w="57" w:type="dxa"/>
              <w:right w:w="57" w:type="dxa"/>
            </w:tcMar>
          </w:tcPr>
          <w:p w:rsidR="00FA0CEA" w:rsidRDefault="00FA0CEA">
            <w:pPr>
              <w:spacing w:line="233" w:lineRule="auto"/>
              <w:rPr>
                <w:sz w:val="20"/>
                <w:szCs w:val="20"/>
                <w:lang w:val="uk-UA"/>
              </w:rPr>
            </w:pPr>
            <w:r>
              <w:rPr>
                <w:sz w:val="20"/>
                <w:szCs w:val="20"/>
                <w:lang w:val="uk-UA"/>
              </w:rPr>
              <w:t>Забезпечити проведення молодіжних культурно-мистецьких, спортивних, інформаційно-просвітницьких заходів з нагоди відзначення державних свят, визначних і пам’ятних дат.</w:t>
            </w:r>
            <w:r>
              <w:rPr>
                <w:sz w:val="20"/>
                <w:szCs w:val="20"/>
                <w:lang w:val="uk-UA"/>
              </w:rPr>
              <w:tab/>
            </w:r>
          </w:p>
        </w:tc>
        <w:tc>
          <w:tcPr>
            <w:tcW w:w="1701" w:type="dxa"/>
            <w:shd w:val="clear" w:color="auto" w:fill="FFFFFF"/>
            <w:tcMar>
              <w:left w:w="57" w:type="dxa"/>
              <w:right w:w="57" w:type="dxa"/>
            </w:tcMar>
          </w:tcPr>
          <w:p w:rsidR="00FA0CEA" w:rsidRDefault="00FA0CEA">
            <w:pPr>
              <w:jc w:val="center"/>
              <w:rPr>
                <w:sz w:val="20"/>
                <w:szCs w:val="20"/>
                <w:lang w:val="uk-UA"/>
              </w:rPr>
            </w:pPr>
            <w:r>
              <w:rPr>
                <w:color w:val="000000"/>
                <w:sz w:val="20"/>
                <w:szCs w:val="20"/>
                <w:lang w:val="uk-UA"/>
              </w:rPr>
              <w:t>Упродовж 2016 - 2020 років</w:t>
            </w:r>
          </w:p>
        </w:tc>
        <w:tc>
          <w:tcPr>
            <w:tcW w:w="2610" w:type="dxa"/>
            <w:shd w:val="clear" w:color="auto" w:fill="FFFFFF"/>
            <w:tcMar>
              <w:left w:w="57" w:type="dxa"/>
              <w:right w:w="57" w:type="dxa"/>
            </w:tcMar>
          </w:tcPr>
          <w:p w:rsidR="00FA0CEA" w:rsidRDefault="00A523CC">
            <w:pPr>
              <w:rPr>
                <w:sz w:val="20"/>
                <w:szCs w:val="20"/>
                <w:lang w:val="uk-UA"/>
              </w:rPr>
            </w:pPr>
            <w:r>
              <w:rPr>
                <w:sz w:val="20"/>
                <w:szCs w:val="20"/>
                <w:lang w:val="uk-UA"/>
              </w:rPr>
              <w:t>Відділ з питань молоді та спорту</w:t>
            </w:r>
            <w:r w:rsidR="00FA0CEA">
              <w:rPr>
                <w:sz w:val="20"/>
                <w:szCs w:val="20"/>
                <w:lang w:val="uk-UA"/>
              </w:rPr>
              <w:t xml:space="preserve"> виконкому Острозької міської ради  </w:t>
            </w:r>
            <w:r w:rsidR="00A8066E">
              <w:rPr>
                <w:sz w:val="20"/>
                <w:szCs w:val="20"/>
                <w:lang w:val="uk-UA"/>
              </w:rPr>
              <w:t xml:space="preserve">за </w:t>
            </w:r>
            <w:r w:rsidR="00FA0CEA">
              <w:rPr>
                <w:sz w:val="20"/>
                <w:szCs w:val="20"/>
                <w:lang w:val="uk-UA"/>
              </w:rPr>
              <w:t>участю громадських організацій міста</w:t>
            </w:r>
          </w:p>
          <w:p w:rsidR="001631BD" w:rsidRDefault="001631BD">
            <w:pPr>
              <w:rPr>
                <w:sz w:val="20"/>
                <w:szCs w:val="20"/>
                <w:lang w:val="uk-UA"/>
              </w:rPr>
            </w:pPr>
          </w:p>
        </w:tc>
        <w:tc>
          <w:tcPr>
            <w:tcW w:w="1142" w:type="dxa"/>
            <w:tcBorders>
              <w:right w:val="single" w:sz="4" w:space="0" w:color="auto"/>
            </w:tcBorders>
            <w:shd w:val="clear" w:color="auto" w:fill="FFFFFF"/>
            <w:vAlign w:val="center"/>
          </w:tcPr>
          <w:p w:rsidR="00FA0CEA" w:rsidRDefault="00FA0CEA">
            <w:pPr>
              <w:jc w:val="center"/>
              <w:rPr>
                <w:lang w:val="uk-UA"/>
              </w:rPr>
            </w:pPr>
            <w:r>
              <w:rPr>
                <w:bCs/>
                <w:color w:val="000000"/>
                <w:sz w:val="20"/>
                <w:szCs w:val="20"/>
                <w:lang w:val="uk-UA"/>
              </w:rPr>
              <w:t>Місцевий бюджет</w:t>
            </w:r>
          </w:p>
        </w:tc>
        <w:tc>
          <w:tcPr>
            <w:tcW w:w="757" w:type="dxa"/>
            <w:tcBorders>
              <w:top w:val="nil"/>
              <w:left w:val="nil"/>
              <w:bottom w:val="single" w:sz="8" w:space="0" w:color="auto"/>
              <w:right w:val="single" w:sz="4" w:space="0" w:color="auto"/>
            </w:tcBorders>
            <w:shd w:val="clear" w:color="auto" w:fill="FFFFFF"/>
            <w:tcMar>
              <w:left w:w="57" w:type="dxa"/>
              <w:right w:w="57" w:type="dxa"/>
            </w:tcMar>
            <w:vAlign w:val="center"/>
          </w:tcPr>
          <w:p w:rsidR="00FA0CEA" w:rsidRDefault="00FA0CEA">
            <w:pPr>
              <w:jc w:val="center"/>
              <w:rPr>
                <w:sz w:val="20"/>
                <w:szCs w:val="20"/>
                <w:lang w:val="uk-UA"/>
              </w:rPr>
            </w:pPr>
            <w:r>
              <w:rPr>
                <w:sz w:val="20"/>
                <w:szCs w:val="20"/>
                <w:lang w:val="uk-UA"/>
              </w:rPr>
              <w:t>0,20</w:t>
            </w:r>
          </w:p>
        </w:tc>
        <w:tc>
          <w:tcPr>
            <w:tcW w:w="785" w:type="dxa"/>
            <w:tcBorders>
              <w:top w:val="nil"/>
              <w:left w:val="single" w:sz="4" w:space="0" w:color="auto"/>
              <w:bottom w:val="single" w:sz="8" w:space="0" w:color="auto"/>
              <w:right w:val="single" w:sz="4" w:space="0" w:color="auto"/>
            </w:tcBorders>
            <w:shd w:val="clear" w:color="auto" w:fill="FFFFFF"/>
            <w:vAlign w:val="center"/>
          </w:tcPr>
          <w:p w:rsidR="00FA0CEA" w:rsidRDefault="00FA0CEA">
            <w:pPr>
              <w:jc w:val="center"/>
              <w:rPr>
                <w:sz w:val="20"/>
                <w:szCs w:val="20"/>
                <w:lang w:val="uk-UA"/>
              </w:rPr>
            </w:pPr>
            <w:r>
              <w:rPr>
                <w:sz w:val="20"/>
                <w:szCs w:val="20"/>
                <w:lang w:val="uk-UA"/>
              </w:rPr>
              <w:t>0,30</w:t>
            </w:r>
          </w:p>
        </w:tc>
        <w:tc>
          <w:tcPr>
            <w:tcW w:w="900" w:type="dxa"/>
            <w:tcBorders>
              <w:top w:val="nil"/>
              <w:left w:val="single" w:sz="4" w:space="0" w:color="auto"/>
              <w:bottom w:val="single" w:sz="8" w:space="0" w:color="auto"/>
              <w:right w:val="single" w:sz="4" w:space="0" w:color="auto"/>
            </w:tcBorders>
            <w:shd w:val="clear" w:color="auto" w:fill="FFFFFF"/>
            <w:vAlign w:val="center"/>
          </w:tcPr>
          <w:p w:rsidR="00FA0CEA" w:rsidRDefault="00FA0CEA">
            <w:pPr>
              <w:jc w:val="center"/>
              <w:rPr>
                <w:sz w:val="20"/>
                <w:szCs w:val="20"/>
                <w:lang w:val="uk-UA"/>
              </w:rPr>
            </w:pPr>
            <w:r>
              <w:rPr>
                <w:sz w:val="20"/>
                <w:szCs w:val="20"/>
                <w:lang w:val="uk-UA"/>
              </w:rPr>
              <w:t>0,35</w:t>
            </w:r>
          </w:p>
        </w:tc>
        <w:tc>
          <w:tcPr>
            <w:tcW w:w="980" w:type="dxa"/>
            <w:tcBorders>
              <w:top w:val="nil"/>
              <w:left w:val="single" w:sz="4" w:space="0" w:color="auto"/>
              <w:bottom w:val="single" w:sz="8" w:space="0" w:color="auto"/>
              <w:right w:val="single" w:sz="4" w:space="0" w:color="auto"/>
            </w:tcBorders>
            <w:shd w:val="clear" w:color="auto" w:fill="FFFFFF"/>
            <w:vAlign w:val="center"/>
          </w:tcPr>
          <w:p w:rsidR="00FA0CEA" w:rsidRDefault="00FA0CEA">
            <w:pPr>
              <w:jc w:val="center"/>
              <w:rPr>
                <w:sz w:val="20"/>
                <w:szCs w:val="20"/>
                <w:lang w:val="uk-UA"/>
              </w:rPr>
            </w:pPr>
            <w:r>
              <w:rPr>
                <w:sz w:val="20"/>
                <w:szCs w:val="20"/>
                <w:lang w:val="uk-UA"/>
              </w:rPr>
              <w:t>0,40</w:t>
            </w:r>
          </w:p>
        </w:tc>
        <w:tc>
          <w:tcPr>
            <w:tcW w:w="916" w:type="dxa"/>
            <w:tcBorders>
              <w:top w:val="nil"/>
              <w:left w:val="single" w:sz="4" w:space="0" w:color="auto"/>
              <w:bottom w:val="single" w:sz="8" w:space="0" w:color="auto"/>
              <w:right w:val="single" w:sz="8" w:space="0" w:color="auto"/>
            </w:tcBorders>
            <w:shd w:val="clear" w:color="auto" w:fill="FFFFFF"/>
            <w:vAlign w:val="center"/>
          </w:tcPr>
          <w:p w:rsidR="00FA0CEA" w:rsidRDefault="00FA0CEA">
            <w:pPr>
              <w:jc w:val="center"/>
              <w:rPr>
                <w:sz w:val="20"/>
                <w:szCs w:val="20"/>
                <w:lang w:val="uk-UA"/>
              </w:rPr>
            </w:pPr>
            <w:r>
              <w:rPr>
                <w:sz w:val="20"/>
                <w:szCs w:val="20"/>
                <w:lang w:val="uk-UA"/>
              </w:rPr>
              <w:t>0,50</w:t>
            </w:r>
          </w:p>
        </w:tc>
      </w:tr>
      <w:tr w:rsidR="00FA0CEA" w:rsidTr="00727F5A">
        <w:trPr>
          <w:jc w:val="center"/>
        </w:trPr>
        <w:tc>
          <w:tcPr>
            <w:tcW w:w="527" w:type="dxa"/>
            <w:shd w:val="clear" w:color="auto" w:fill="FFFFFF"/>
            <w:tcMar>
              <w:left w:w="57" w:type="dxa"/>
              <w:right w:w="57" w:type="dxa"/>
            </w:tcMar>
          </w:tcPr>
          <w:p w:rsidR="00FA0CEA" w:rsidRDefault="00FA0CEA">
            <w:pPr>
              <w:spacing w:line="233" w:lineRule="auto"/>
              <w:jc w:val="center"/>
              <w:rPr>
                <w:color w:val="000000"/>
                <w:sz w:val="20"/>
                <w:szCs w:val="20"/>
                <w:lang w:val="uk-UA"/>
              </w:rPr>
            </w:pPr>
            <w:r>
              <w:rPr>
                <w:color w:val="000000"/>
                <w:sz w:val="20"/>
                <w:szCs w:val="20"/>
                <w:lang w:val="uk-UA"/>
              </w:rPr>
              <w:lastRenderedPageBreak/>
              <w:t>3.3</w:t>
            </w:r>
          </w:p>
        </w:tc>
        <w:tc>
          <w:tcPr>
            <w:tcW w:w="4619" w:type="dxa"/>
            <w:shd w:val="clear" w:color="auto" w:fill="FFFFFF"/>
            <w:tcMar>
              <w:left w:w="57" w:type="dxa"/>
              <w:right w:w="57" w:type="dxa"/>
            </w:tcMar>
          </w:tcPr>
          <w:p w:rsidR="00FA0CEA" w:rsidRDefault="00FA0CEA">
            <w:pPr>
              <w:spacing w:line="233" w:lineRule="auto"/>
              <w:rPr>
                <w:sz w:val="20"/>
                <w:szCs w:val="20"/>
                <w:lang w:val="uk-UA"/>
              </w:rPr>
            </w:pPr>
            <w:r>
              <w:rPr>
                <w:sz w:val="20"/>
                <w:szCs w:val="20"/>
                <w:lang w:val="uk-UA"/>
              </w:rPr>
              <w:t>Сприяти участі в  обласно</w:t>
            </w:r>
            <w:r w:rsidR="00A8066E">
              <w:rPr>
                <w:sz w:val="20"/>
                <w:szCs w:val="20"/>
                <w:lang w:val="uk-UA"/>
              </w:rPr>
              <w:t>му огляді-конкурсі на кращий сту</w:t>
            </w:r>
            <w:r>
              <w:rPr>
                <w:sz w:val="20"/>
                <w:szCs w:val="20"/>
                <w:lang w:val="uk-UA"/>
              </w:rPr>
              <w:t>дентський гуртожиток</w:t>
            </w:r>
            <w:r w:rsidR="00A8066E">
              <w:rPr>
                <w:sz w:val="20"/>
                <w:szCs w:val="20"/>
                <w:lang w:val="uk-UA"/>
              </w:rPr>
              <w:t>.</w:t>
            </w:r>
          </w:p>
        </w:tc>
        <w:tc>
          <w:tcPr>
            <w:tcW w:w="1701" w:type="dxa"/>
            <w:shd w:val="clear" w:color="auto" w:fill="FFFFFF"/>
            <w:tcMar>
              <w:left w:w="57" w:type="dxa"/>
              <w:right w:w="57" w:type="dxa"/>
            </w:tcMar>
          </w:tcPr>
          <w:p w:rsidR="00FA0CEA" w:rsidRDefault="00FA0CEA">
            <w:pPr>
              <w:jc w:val="center"/>
              <w:rPr>
                <w:sz w:val="20"/>
                <w:szCs w:val="20"/>
                <w:lang w:val="uk-UA"/>
              </w:rPr>
            </w:pPr>
            <w:r>
              <w:rPr>
                <w:sz w:val="20"/>
                <w:szCs w:val="20"/>
                <w:lang w:val="uk-UA"/>
              </w:rPr>
              <w:t>Упродовж 2016 - 2020 років</w:t>
            </w:r>
          </w:p>
        </w:tc>
        <w:tc>
          <w:tcPr>
            <w:tcW w:w="2610" w:type="dxa"/>
            <w:shd w:val="clear" w:color="auto" w:fill="FFFFFF"/>
            <w:tcMar>
              <w:left w:w="57" w:type="dxa"/>
              <w:right w:w="57" w:type="dxa"/>
            </w:tcMar>
          </w:tcPr>
          <w:p w:rsidR="00FA0CEA" w:rsidRDefault="00FA0CEA">
            <w:pPr>
              <w:rPr>
                <w:sz w:val="20"/>
                <w:szCs w:val="20"/>
                <w:lang w:val="uk-UA"/>
              </w:rPr>
            </w:pPr>
            <w:r>
              <w:rPr>
                <w:sz w:val="20"/>
                <w:szCs w:val="20"/>
                <w:lang w:val="uk-UA"/>
              </w:rPr>
              <w:t xml:space="preserve">Відділ освіти виконкому Острозької міської ради, </w:t>
            </w:r>
            <w:r w:rsidR="00A523CC">
              <w:rPr>
                <w:sz w:val="20"/>
                <w:szCs w:val="20"/>
                <w:lang w:val="uk-UA"/>
              </w:rPr>
              <w:t>Відділ з питань молоді та спорту</w:t>
            </w:r>
            <w:r>
              <w:rPr>
                <w:sz w:val="20"/>
                <w:szCs w:val="20"/>
                <w:lang w:val="uk-UA"/>
              </w:rPr>
              <w:t xml:space="preserve"> виконкому Острозької міської ради,  керівники навчальних закладів (за згодою)</w:t>
            </w:r>
          </w:p>
        </w:tc>
        <w:tc>
          <w:tcPr>
            <w:tcW w:w="1142" w:type="dxa"/>
            <w:tcBorders>
              <w:right w:val="single" w:sz="4" w:space="0" w:color="auto"/>
            </w:tcBorders>
            <w:shd w:val="clear" w:color="auto" w:fill="FFFFFF"/>
            <w:vAlign w:val="center"/>
          </w:tcPr>
          <w:p w:rsidR="00FA0CEA" w:rsidRDefault="00FA0CEA">
            <w:pPr>
              <w:jc w:val="center"/>
              <w:rPr>
                <w:bCs/>
                <w:color w:val="000000"/>
                <w:sz w:val="20"/>
                <w:szCs w:val="20"/>
                <w:lang w:val="uk-UA"/>
              </w:rPr>
            </w:pPr>
            <w:r>
              <w:rPr>
                <w:bCs/>
                <w:color w:val="000000"/>
                <w:sz w:val="20"/>
                <w:szCs w:val="20"/>
                <w:lang w:val="uk-UA"/>
              </w:rPr>
              <w:t>Місцевий бюджет</w:t>
            </w:r>
          </w:p>
        </w:tc>
        <w:tc>
          <w:tcPr>
            <w:tcW w:w="757" w:type="dxa"/>
            <w:tcBorders>
              <w:top w:val="nil"/>
              <w:left w:val="nil"/>
              <w:bottom w:val="single" w:sz="8" w:space="0" w:color="auto"/>
              <w:right w:val="single" w:sz="4" w:space="0" w:color="auto"/>
            </w:tcBorders>
            <w:shd w:val="clear" w:color="auto" w:fill="FFFFFF"/>
            <w:tcMar>
              <w:left w:w="57" w:type="dxa"/>
              <w:right w:w="57" w:type="dxa"/>
            </w:tcMar>
            <w:vAlign w:val="center"/>
          </w:tcPr>
          <w:p w:rsidR="00FA0CEA" w:rsidRDefault="00FA0CEA">
            <w:pPr>
              <w:jc w:val="center"/>
              <w:rPr>
                <w:b/>
                <w:sz w:val="20"/>
                <w:szCs w:val="20"/>
                <w:lang w:val="uk-UA"/>
              </w:rPr>
            </w:pPr>
            <w:r>
              <w:rPr>
                <w:b/>
                <w:sz w:val="20"/>
                <w:szCs w:val="20"/>
                <w:lang w:val="uk-UA"/>
              </w:rPr>
              <w:t>-</w:t>
            </w:r>
          </w:p>
        </w:tc>
        <w:tc>
          <w:tcPr>
            <w:tcW w:w="785" w:type="dxa"/>
            <w:tcBorders>
              <w:top w:val="nil"/>
              <w:left w:val="single" w:sz="4" w:space="0" w:color="auto"/>
              <w:bottom w:val="single" w:sz="8" w:space="0" w:color="auto"/>
              <w:right w:val="single" w:sz="4" w:space="0" w:color="auto"/>
            </w:tcBorders>
            <w:shd w:val="clear" w:color="auto" w:fill="FFFFFF"/>
            <w:vAlign w:val="center"/>
          </w:tcPr>
          <w:p w:rsidR="00FA0CEA" w:rsidRDefault="00FA0CEA">
            <w:pPr>
              <w:jc w:val="center"/>
              <w:rPr>
                <w:b/>
                <w:sz w:val="20"/>
                <w:szCs w:val="20"/>
                <w:lang w:val="uk-UA"/>
              </w:rPr>
            </w:pPr>
            <w:r>
              <w:rPr>
                <w:b/>
                <w:sz w:val="20"/>
                <w:szCs w:val="20"/>
                <w:lang w:val="uk-UA"/>
              </w:rPr>
              <w:t>-</w:t>
            </w:r>
          </w:p>
        </w:tc>
        <w:tc>
          <w:tcPr>
            <w:tcW w:w="900" w:type="dxa"/>
            <w:tcBorders>
              <w:top w:val="nil"/>
              <w:left w:val="single" w:sz="4" w:space="0" w:color="auto"/>
              <w:bottom w:val="single" w:sz="8" w:space="0" w:color="auto"/>
              <w:right w:val="single" w:sz="4" w:space="0" w:color="auto"/>
            </w:tcBorders>
            <w:shd w:val="clear" w:color="auto" w:fill="FFFFFF"/>
            <w:vAlign w:val="center"/>
          </w:tcPr>
          <w:p w:rsidR="00FA0CEA" w:rsidRDefault="00FA0CEA">
            <w:pPr>
              <w:jc w:val="center"/>
              <w:rPr>
                <w:b/>
                <w:sz w:val="20"/>
                <w:szCs w:val="20"/>
                <w:lang w:val="uk-UA"/>
              </w:rPr>
            </w:pPr>
            <w:r>
              <w:rPr>
                <w:b/>
                <w:sz w:val="20"/>
                <w:szCs w:val="20"/>
                <w:lang w:val="uk-UA"/>
              </w:rPr>
              <w:t>-</w:t>
            </w:r>
          </w:p>
        </w:tc>
        <w:tc>
          <w:tcPr>
            <w:tcW w:w="980" w:type="dxa"/>
            <w:tcBorders>
              <w:top w:val="nil"/>
              <w:left w:val="single" w:sz="4" w:space="0" w:color="auto"/>
              <w:bottom w:val="single" w:sz="8" w:space="0" w:color="auto"/>
              <w:right w:val="single" w:sz="4" w:space="0" w:color="auto"/>
            </w:tcBorders>
            <w:shd w:val="clear" w:color="auto" w:fill="FFFFFF"/>
            <w:vAlign w:val="center"/>
          </w:tcPr>
          <w:p w:rsidR="00FA0CEA" w:rsidRDefault="00FA0CEA">
            <w:pPr>
              <w:jc w:val="center"/>
              <w:rPr>
                <w:b/>
                <w:sz w:val="20"/>
                <w:szCs w:val="20"/>
                <w:lang w:val="uk-UA"/>
              </w:rPr>
            </w:pPr>
            <w:r>
              <w:rPr>
                <w:b/>
                <w:sz w:val="20"/>
                <w:szCs w:val="20"/>
                <w:lang w:val="uk-UA"/>
              </w:rPr>
              <w:t>-</w:t>
            </w:r>
          </w:p>
        </w:tc>
        <w:tc>
          <w:tcPr>
            <w:tcW w:w="916" w:type="dxa"/>
            <w:tcBorders>
              <w:top w:val="nil"/>
              <w:left w:val="single" w:sz="4" w:space="0" w:color="auto"/>
              <w:bottom w:val="single" w:sz="8" w:space="0" w:color="auto"/>
              <w:right w:val="single" w:sz="8" w:space="0" w:color="auto"/>
            </w:tcBorders>
            <w:shd w:val="clear" w:color="auto" w:fill="FFFFFF"/>
            <w:vAlign w:val="center"/>
          </w:tcPr>
          <w:p w:rsidR="00FA0CEA" w:rsidRDefault="00FA0CEA">
            <w:pPr>
              <w:jc w:val="center"/>
              <w:rPr>
                <w:sz w:val="20"/>
                <w:szCs w:val="20"/>
                <w:lang w:val="uk-UA"/>
              </w:rPr>
            </w:pPr>
            <w:r>
              <w:rPr>
                <w:b/>
                <w:sz w:val="20"/>
                <w:szCs w:val="20"/>
                <w:lang w:val="uk-UA"/>
              </w:rPr>
              <w:t>-</w:t>
            </w:r>
          </w:p>
        </w:tc>
      </w:tr>
      <w:tr w:rsidR="00FA0CEA" w:rsidTr="00727F5A">
        <w:trPr>
          <w:jc w:val="center"/>
        </w:trPr>
        <w:tc>
          <w:tcPr>
            <w:tcW w:w="527" w:type="dxa"/>
            <w:shd w:val="clear" w:color="auto" w:fill="auto"/>
            <w:tcMar>
              <w:left w:w="57" w:type="dxa"/>
              <w:right w:w="57" w:type="dxa"/>
            </w:tcMar>
          </w:tcPr>
          <w:p w:rsidR="00FA0CEA" w:rsidRDefault="00FA0CEA">
            <w:pPr>
              <w:spacing w:line="233" w:lineRule="auto"/>
              <w:jc w:val="center"/>
              <w:rPr>
                <w:color w:val="000000"/>
                <w:sz w:val="20"/>
                <w:szCs w:val="20"/>
                <w:lang w:val="uk-UA"/>
              </w:rPr>
            </w:pPr>
            <w:r>
              <w:rPr>
                <w:color w:val="000000"/>
                <w:sz w:val="20"/>
                <w:szCs w:val="20"/>
                <w:lang w:val="uk-UA"/>
              </w:rPr>
              <w:t>3.4</w:t>
            </w:r>
          </w:p>
        </w:tc>
        <w:tc>
          <w:tcPr>
            <w:tcW w:w="4619" w:type="dxa"/>
            <w:shd w:val="clear" w:color="auto" w:fill="auto"/>
            <w:tcMar>
              <w:left w:w="57" w:type="dxa"/>
              <w:right w:w="57" w:type="dxa"/>
            </w:tcMar>
          </w:tcPr>
          <w:p w:rsidR="00FA0CEA" w:rsidRDefault="00FA0CEA">
            <w:pPr>
              <w:spacing w:line="233" w:lineRule="auto"/>
              <w:rPr>
                <w:sz w:val="20"/>
                <w:szCs w:val="20"/>
                <w:lang w:val="uk-UA"/>
              </w:rPr>
            </w:pPr>
            <w:r>
              <w:rPr>
                <w:sz w:val="20"/>
                <w:szCs w:val="20"/>
                <w:lang w:val="uk-UA"/>
              </w:rPr>
              <w:t>Сприяти участі в обласному огляді-конкурсі на кращий учнівський гуртожиток професійно-технічного навчального закладу.</w:t>
            </w:r>
          </w:p>
        </w:tc>
        <w:tc>
          <w:tcPr>
            <w:tcW w:w="1701" w:type="dxa"/>
            <w:shd w:val="clear" w:color="auto" w:fill="auto"/>
            <w:tcMar>
              <w:left w:w="57" w:type="dxa"/>
              <w:right w:w="57" w:type="dxa"/>
            </w:tcMar>
          </w:tcPr>
          <w:p w:rsidR="00FA0CEA" w:rsidRDefault="00FA0CEA">
            <w:pPr>
              <w:jc w:val="center"/>
              <w:rPr>
                <w:sz w:val="20"/>
                <w:szCs w:val="20"/>
                <w:lang w:val="uk-UA"/>
              </w:rPr>
            </w:pPr>
            <w:r>
              <w:rPr>
                <w:sz w:val="20"/>
                <w:szCs w:val="20"/>
                <w:lang w:val="uk-UA"/>
              </w:rPr>
              <w:t>Упродовж 2016 - 2020 років</w:t>
            </w:r>
          </w:p>
        </w:tc>
        <w:tc>
          <w:tcPr>
            <w:tcW w:w="2610" w:type="dxa"/>
            <w:shd w:val="clear" w:color="auto" w:fill="auto"/>
            <w:tcMar>
              <w:left w:w="57" w:type="dxa"/>
              <w:right w:w="57" w:type="dxa"/>
            </w:tcMar>
          </w:tcPr>
          <w:p w:rsidR="00FA0CEA" w:rsidRDefault="00FA0CEA">
            <w:pPr>
              <w:rPr>
                <w:sz w:val="20"/>
                <w:szCs w:val="20"/>
                <w:lang w:val="uk-UA"/>
              </w:rPr>
            </w:pPr>
            <w:r>
              <w:rPr>
                <w:sz w:val="20"/>
                <w:szCs w:val="20"/>
                <w:lang w:val="uk-UA"/>
              </w:rPr>
              <w:t xml:space="preserve">Відділ освіти виконкому Острозької міської ради,  </w:t>
            </w:r>
            <w:r w:rsidR="00A523CC">
              <w:rPr>
                <w:sz w:val="20"/>
                <w:szCs w:val="20"/>
                <w:lang w:val="uk-UA"/>
              </w:rPr>
              <w:t>Відділ з питань молоді та спорту</w:t>
            </w:r>
            <w:r>
              <w:rPr>
                <w:sz w:val="20"/>
                <w:szCs w:val="20"/>
                <w:lang w:val="uk-UA"/>
              </w:rPr>
              <w:t xml:space="preserve"> виконкому Острозької міської ради, керівники навчальних закладів (за згодою)</w:t>
            </w:r>
          </w:p>
        </w:tc>
        <w:tc>
          <w:tcPr>
            <w:tcW w:w="1142" w:type="dxa"/>
            <w:tcBorders>
              <w:right w:val="single" w:sz="4" w:space="0" w:color="auto"/>
            </w:tcBorders>
            <w:shd w:val="clear" w:color="auto" w:fill="auto"/>
            <w:vAlign w:val="center"/>
          </w:tcPr>
          <w:p w:rsidR="00FA0CEA" w:rsidRDefault="00FA0CEA">
            <w:pPr>
              <w:jc w:val="center"/>
              <w:rPr>
                <w:bCs/>
                <w:color w:val="000000"/>
                <w:sz w:val="20"/>
                <w:szCs w:val="20"/>
                <w:lang w:val="uk-UA"/>
              </w:rPr>
            </w:pPr>
            <w:r>
              <w:rPr>
                <w:bCs/>
                <w:color w:val="000000"/>
                <w:sz w:val="20"/>
                <w:szCs w:val="20"/>
                <w:lang w:val="uk-UA"/>
              </w:rPr>
              <w:t>Місцевий бюджет</w:t>
            </w:r>
          </w:p>
        </w:tc>
        <w:tc>
          <w:tcPr>
            <w:tcW w:w="757" w:type="dxa"/>
            <w:tcBorders>
              <w:top w:val="nil"/>
              <w:left w:val="nil"/>
              <w:bottom w:val="single" w:sz="8" w:space="0" w:color="auto"/>
              <w:right w:val="single" w:sz="4" w:space="0" w:color="auto"/>
            </w:tcBorders>
            <w:shd w:val="clear" w:color="auto" w:fill="auto"/>
            <w:tcMar>
              <w:left w:w="57" w:type="dxa"/>
              <w:right w:w="57" w:type="dxa"/>
            </w:tcMar>
            <w:vAlign w:val="center"/>
          </w:tcPr>
          <w:p w:rsidR="00FA0CEA" w:rsidRDefault="00FA0CEA">
            <w:pPr>
              <w:jc w:val="center"/>
              <w:rPr>
                <w:b/>
                <w:sz w:val="20"/>
                <w:szCs w:val="20"/>
                <w:lang w:val="uk-UA"/>
              </w:rPr>
            </w:pPr>
            <w:r>
              <w:rPr>
                <w:b/>
                <w:sz w:val="20"/>
                <w:szCs w:val="20"/>
                <w:lang w:val="uk-UA"/>
              </w:rPr>
              <w:t>-</w:t>
            </w:r>
          </w:p>
        </w:tc>
        <w:tc>
          <w:tcPr>
            <w:tcW w:w="785" w:type="dxa"/>
            <w:tcBorders>
              <w:top w:val="nil"/>
              <w:left w:val="single" w:sz="4" w:space="0" w:color="auto"/>
              <w:bottom w:val="single" w:sz="8" w:space="0" w:color="auto"/>
              <w:right w:val="single" w:sz="4" w:space="0" w:color="auto"/>
            </w:tcBorders>
            <w:shd w:val="clear" w:color="auto" w:fill="auto"/>
            <w:vAlign w:val="center"/>
          </w:tcPr>
          <w:p w:rsidR="00FA0CEA" w:rsidRDefault="00FA0CEA">
            <w:pPr>
              <w:jc w:val="center"/>
              <w:rPr>
                <w:b/>
                <w:sz w:val="20"/>
                <w:szCs w:val="20"/>
                <w:lang w:val="uk-UA"/>
              </w:rPr>
            </w:pPr>
            <w:r>
              <w:rPr>
                <w:b/>
                <w:sz w:val="20"/>
                <w:szCs w:val="20"/>
                <w:lang w:val="uk-UA"/>
              </w:rPr>
              <w:t>-</w:t>
            </w:r>
          </w:p>
        </w:tc>
        <w:tc>
          <w:tcPr>
            <w:tcW w:w="900" w:type="dxa"/>
            <w:tcBorders>
              <w:top w:val="nil"/>
              <w:left w:val="single" w:sz="4" w:space="0" w:color="auto"/>
              <w:bottom w:val="single" w:sz="8" w:space="0" w:color="auto"/>
              <w:right w:val="single" w:sz="4" w:space="0" w:color="auto"/>
            </w:tcBorders>
            <w:shd w:val="clear" w:color="auto" w:fill="auto"/>
            <w:vAlign w:val="center"/>
          </w:tcPr>
          <w:p w:rsidR="00FA0CEA" w:rsidRDefault="00FA0CEA">
            <w:pPr>
              <w:jc w:val="center"/>
              <w:rPr>
                <w:b/>
                <w:sz w:val="20"/>
                <w:szCs w:val="20"/>
                <w:lang w:val="uk-UA"/>
              </w:rPr>
            </w:pPr>
            <w:r>
              <w:rPr>
                <w:b/>
                <w:sz w:val="20"/>
                <w:szCs w:val="20"/>
                <w:lang w:val="uk-UA"/>
              </w:rPr>
              <w:t>-</w:t>
            </w:r>
          </w:p>
        </w:tc>
        <w:tc>
          <w:tcPr>
            <w:tcW w:w="980" w:type="dxa"/>
            <w:tcBorders>
              <w:top w:val="nil"/>
              <w:left w:val="single" w:sz="4" w:space="0" w:color="auto"/>
              <w:bottom w:val="single" w:sz="8" w:space="0" w:color="auto"/>
              <w:right w:val="single" w:sz="4" w:space="0" w:color="auto"/>
            </w:tcBorders>
            <w:shd w:val="clear" w:color="auto" w:fill="auto"/>
            <w:vAlign w:val="center"/>
          </w:tcPr>
          <w:p w:rsidR="00FA0CEA" w:rsidRDefault="00FA0CEA">
            <w:pPr>
              <w:jc w:val="center"/>
              <w:rPr>
                <w:b/>
                <w:sz w:val="20"/>
                <w:szCs w:val="20"/>
                <w:lang w:val="uk-UA"/>
              </w:rPr>
            </w:pPr>
            <w:r>
              <w:rPr>
                <w:b/>
                <w:sz w:val="20"/>
                <w:szCs w:val="20"/>
                <w:lang w:val="uk-UA"/>
              </w:rPr>
              <w:t>-</w:t>
            </w:r>
          </w:p>
        </w:tc>
        <w:tc>
          <w:tcPr>
            <w:tcW w:w="916" w:type="dxa"/>
            <w:tcBorders>
              <w:top w:val="nil"/>
              <w:left w:val="single" w:sz="4" w:space="0" w:color="auto"/>
              <w:bottom w:val="single" w:sz="8" w:space="0" w:color="auto"/>
              <w:right w:val="single" w:sz="8" w:space="0" w:color="auto"/>
            </w:tcBorders>
            <w:shd w:val="clear" w:color="auto" w:fill="auto"/>
            <w:vAlign w:val="center"/>
          </w:tcPr>
          <w:p w:rsidR="00FA0CEA" w:rsidRDefault="00FA0CEA">
            <w:pPr>
              <w:jc w:val="center"/>
              <w:rPr>
                <w:sz w:val="20"/>
                <w:szCs w:val="20"/>
                <w:lang w:val="uk-UA"/>
              </w:rPr>
            </w:pPr>
            <w:r>
              <w:rPr>
                <w:b/>
                <w:sz w:val="20"/>
                <w:szCs w:val="20"/>
                <w:lang w:val="uk-UA"/>
              </w:rPr>
              <w:t>-</w:t>
            </w:r>
          </w:p>
        </w:tc>
      </w:tr>
      <w:tr w:rsidR="00FA0CEA" w:rsidTr="00727F5A">
        <w:trPr>
          <w:jc w:val="center"/>
        </w:trPr>
        <w:tc>
          <w:tcPr>
            <w:tcW w:w="527" w:type="dxa"/>
            <w:shd w:val="clear" w:color="auto" w:fill="auto"/>
            <w:tcMar>
              <w:left w:w="57" w:type="dxa"/>
              <w:right w:w="57" w:type="dxa"/>
            </w:tcMar>
          </w:tcPr>
          <w:p w:rsidR="00FA0CEA" w:rsidRDefault="00FA0CEA">
            <w:pPr>
              <w:spacing w:line="233" w:lineRule="auto"/>
              <w:jc w:val="center"/>
              <w:rPr>
                <w:color w:val="000000"/>
                <w:sz w:val="20"/>
                <w:szCs w:val="20"/>
                <w:lang w:val="uk-UA"/>
              </w:rPr>
            </w:pPr>
            <w:r>
              <w:rPr>
                <w:color w:val="000000"/>
                <w:sz w:val="20"/>
                <w:szCs w:val="20"/>
                <w:lang w:val="uk-UA"/>
              </w:rPr>
              <w:t>4.</w:t>
            </w:r>
          </w:p>
        </w:tc>
        <w:tc>
          <w:tcPr>
            <w:tcW w:w="4619" w:type="dxa"/>
            <w:shd w:val="clear" w:color="auto" w:fill="auto"/>
            <w:tcMar>
              <w:left w:w="57" w:type="dxa"/>
              <w:right w:w="57" w:type="dxa"/>
            </w:tcMar>
          </w:tcPr>
          <w:p w:rsidR="00FA0CEA" w:rsidRDefault="00FA0CEA">
            <w:pPr>
              <w:spacing w:line="233" w:lineRule="auto"/>
              <w:rPr>
                <w:sz w:val="20"/>
                <w:szCs w:val="20"/>
                <w:lang w:val="uk-UA"/>
              </w:rPr>
            </w:pPr>
            <w:r>
              <w:rPr>
                <w:sz w:val="20"/>
                <w:szCs w:val="20"/>
                <w:lang w:val="uk-UA"/>
              </w:rPr>
              <w:t>Надати підтримку у проведенні  місцевих освітньо-виховних, культурно-мистецьких, спортивних, інформаційно-просвітницьких заходів; видання інформаційних матеріалів та виготовлення і розміщення соціальних фільмів, роликів та соціальної реклами направлених на формування бережливого ставлення до природного та соціального, культурного та предметно-побутового довкілля.</w:t>
            </w:r>
            <w:r>
              <w:rPr>
                <w:sz w:val="20"/>
                <w:szCs w:val="20"/>
                <w:lang w:val="uk-UA"/>
              </w:rPr>
              <w:tab/>
            </w:r>
          </w:p>
        </w:tc>
        <w:tc>
          <w:tcPr>
            <w:tcW w:w="1701" w:type="dxa"/>
            <w:shd w:val="clear" w:color="auto" w:fill="auto"/>
            <w:tcMar>
              <w:left w:w="57" w:type="dxa"/>
              <w:right w:w="57" w:type="dxa"/>
            </w:tcMar>
          </w:tcPr>
          <w:p w:rsidR="00FA0CEA" w:rsidRDefault="00FA0CEA">
            <w:pPr>
              <w:jc w:val="center"/>
              <w:rPr>
                <w:sz w:val="20"/>
                <w:szCs w:val="20"/>
                <w:lang w:val="uk-UA"/>
              </w:rPr>
            </w:pPr>
            <w:r>
              <w:rPr>
                <w:color w:val="000000"/>
                <w:sz w:val="20"/>
                <w:szCs w:val="20"/>
                <w:lang w:val="uk-UA"/>
              </w:rPr>
              <w:t>Упродовж 2016 - 2020 років</w:t>
            </w:r>
          </w:p>
        </w:tc>
        <w:tc>
          <w:tcPr>
            <w:tcW w:w="2610" w:type="dxa"/>
            <w:shd w:val="clear" w:color="auto" w:fill="auto"/>
            <w:tcMar>
              <w:left w:w="57" w:type="dxa"/>
              <w:right w:w="57" w:type="dxa"/>
            </w:tcMar>
          </w:tcPr>
          <w:p w:rsidR="00FA0CEA" w:rsidRDefault="00A523CC">
            <w:pPr>
              <w:rPr>
                <w:sz w:val="20"/>
                <w:szCs w:val="20"/>
                <w:lang w:val="uk-UA"/>
              </w:rPr>
            </w:pPr>
            <w:r>
              <w:rPr>
                <w:sz w:val="20"/>
                <w:szCs w:val="20"/>
                <w:lang w:val="uk-UA"/>
              </w:rPr>
              <w:t>Відділ з питань молоді та спорту</w:t>
            </w:r>
            <w:r w:rsidR="00FA0CEA">
              <w:rPr>
                <w:sz w:val="20"/>
                <w:szCs w:val="20"/>
                <w:lang w:val="uk-UA"/>
              </w:rPr>
              <w:t xml:space="preserve"> виконкому Острозької міської ради</w:t>
            </w:r>
            <w:r w:rsidR="000F5538">
              <w:rPr>
                <w:sz w:val="20"/>
                <w:szCs w:val="20"/>
                <w:lang w:val="uk-UA"/>
              </w:rPr>
              <w:t>,</w:t>
            </w:r>
            <w:r w:rsidR="00FA0CEA">
              <w:rPr>
                <w:sz w:val="20"/>
                <w:szCs w:val="20"/>
                <w:lang w:val="uk-UA"/>
              </w:rPr>
              <w:t xml:space="preserve">  </w:t>
            </w:r>
          </w:p>
          <w:p w:rsidR="00FA0CEA" w:rsidRDefault="00FA0CEA">
            <w:pPr>
              <w:rPr>
                <w:sz w:val="20"/>
                <w:szCs w:val="20"/>
                <w:lang w:val="uk-UA"/>
              </w:rPr>
            </w:pPr>
            <w:r>
              <w:rPr>
                <w:sz w:val="20"/>
                <w:szCs w:val="20"/>
                <w:lang w:val="uk-UA"/>
              </w:rPr>
              <w:t xml:space="preserve">Відділ освіти виконкому Острозької міської ради  </w:t>
            </w:r>
          </w:p>
          <w:p w:rsidR="00FA0CEA" w:rsidRDefault="00FA0CEA">
            <w:pPr>
              <w:rPr>
                <w:sz w:val="20"/>
                <w:szCs w:val="20"/>
                <w:lang w:val="uk-UA"/>
              </w:rPr>
            </w:pPr>
          </w:p>
        </w:tc>
        <w:tc>
          <w:tcPr>
            <w:tcW w:w="1142" w:type="dxa"/>
            <w:shd w:val="clear" w:color="auto" w:fill="auto"/>
            <w:vAlign w:val="center"/>
          </w:tcPr>
          <w:p w:rsidR="00FA0CEA" w:rsidRDefault="00FA0CEA">
            <w:pPr>
              <w:jc w:val="center"/>
            </w:pPr>
            <w:r>
              <w:rPr>
                <w:bCs/>
                <w:color w:val="000000"/>
                <w:sz w:val="20"/>
                <w:szCs w:val="20"/>
                <w:lang w:val="uk-UA"/>
              </w:rPr>
              <w:t>Місцевий бюджет</w:t>
            </w:r>
          </w:p>
        </w:tc>
        <w:tc>
          <w:tcPr>
            <w:tcW w:w="757" w:type="dxa"/>
            <w:shd w:val="clear" w:color="auto" w:fill="auto"/>
            <w:tcMar>
              <w:left w:w="57" w:type="dxa"/>
              <w:right w:w="57" w:type="dxa"/>
            </w:tcMar>
            <w:vAlign w:val="center"/>
          </w:tcPr>
          <w:p w:rsidR="00FA0CEA" w:rsidRDefault="00FA0CEA">
            <w:pPr>
              <w:jc w:val="center"/>
              <w:rPr>
                <w:sz w:val="20"/>
                <w:szCs w:val="20"/>
                <w:lang w:val="uk-UA"/>
              </w:rPr>
            </w:pPr>
            <w:r>
              <w:rPr>
                <w:sz w:val="20"/>
                <w:szCs w:val="20"/>
                <w:lang w:val="uk-UA"/>
              </w:rPr>
              <w:t>-</w:t>
            </w:r>
          </w:p>
        </w:tc>
        <w:tc>
          <w:tcPr>
            <w:tcW w:w="785" w:type="dxa"/>
            <w:shd w:val="clear" w:color="auto" w:fill="auto"/>
            <w:vAlign w:val="center"/>
          </w:tcPr>
          <w:p w:rsidR="00FA0CEA" w:rsidRDefault="00FA0CEA">
            <w:pPr>
              <w:jc w:val="center"/>
              <w:rPr>
                <w:b/>
                <w:sz w:val="20"/>
                <w:szCs w:val="20"/>
                <w:lang w:val="uk-UA"/>
              </w:rPr>
            </w:pPr>
            <w:r>
              <w:rPr>
                <w:b/>
                <w:sz w:val="20"/>
                <w:szCs w:val="20"/>
                <w:lang w:val="uk-UA"/>
              </w:rPr>
              <w:t>-</w:t>
            </w:r>
          </w:p>
        </w:tc>
        <w:tc>
          <w:tcPr>
            <w:tcW w:w="900" w:type="dxa"/>
            <w:shd w:val="clear" w:color="auto" w:fill="auto"/>
            <w:vAlign w:val="center"/>
          </w:tcPr>
          <w:p w:rsidR="00FA0CEA" w:rsidRDefault="00FA0CEA">
            <w:pPr>
              <w:jc w:val="center"/>
              <w:rPr>
                <w:b/>
                <w:sz w:val="20"/>
                <w:szCs w:val="20"/>
                <w:lang w:val="uk-UA"/>
              </w:rPr>
            </w:pPr>
            <w:r>
              <w:rPr>
                <w:b/>
                <w:sz w:val="20"/>
                <w:szCs w:val="20"/>
                <w:lang w:val="uk-UA"/>
              </w:rPr>
              <w:t>-</w:t>
            </w:r>
          </w:p>
        </w:tc>
        <w:tc>
          <w:tcPr>
            <w:tcW w:w="980" w:type="dxa"/>
            <w:shd w:val="clear" w:color="auto" w:fill="auto"/>
            <w:vAlign w:val="center"/>
          </w:tcPr>
          <w:p w:rsidR="00FA0CEA" w:rsidRDefault="00FA0CEA">
            <w:pPr>
              <w:jc w:val="center"/>
              <w:rPr>
                <w:b/>
                <w:sz w:val="20"/>
                <w:szCs w:val="20"/>
                <w:lang w:val="uk-UA"/>
              </w:rPr>
            </w:pPr>
            <w:r>
              <w:rPr>
                <w:b/>
                <w:sz w:val="20"/>
                <w:szCs w:val="20"/>
                <w:lang w:val="uk-UA"/>
              </w:rPr>
              <w:t>-</w:t>
            </w:r>
          </w:p>
        </w:tc>
        <w:tc>
          <w:tcPr>
            <w:tcW w:w="916" w:type="dxa"/>
            <w:shd w:val="clear" w:color="auto" w:fill="auto"/>
            <w:vAlign w:val="center"/>
          </w:tcPr>
          <w:p w:rsidR="00FA0CEA" w:rsidRDefault="00FA0CEA">
            <w:pPr>
              <w:jc w:val="center"/>
              <w:rPr>
                <w:sz w:val="20"/>
                <w:szCs w:val="20"/>
                <w:lang w:val="uk-UA"/>
              </w:rPr>
            </w:pPr>
            <w:r>
              <w:rPr>
                <w:b/>
                <w:sz w:val="20"/>
                <w:szCs w:val="20"/>
                <w:lang w:val="uk-UA"/>
              </w:rPr>
              <w:t>-</w:t>
            </w:r>
          </w:p>
        </w:tc>
      </w:tr>
      <w:tr w:rsidR="00FA0CEA" w:rsidTr="00727F5A">
        <w:trPr>
          <w:jc w:val="center"/>
        </w:trPr>
        <w:tc>
          <w:tcPr>
            <w:tcW w:w="527" w:type="dxa"/>
            <w:shd w:val="clear" w:color="auto" w:fill="auto"/>
            <w:tcMar>
              <w:left w:w="57" w:type="dxa"/>
              <w:right w:w="57" w:type="dxa"/>
            </w:tcMar>
          </w:tcPr>
          <w:p w:rsidR="00FA0CEA" w:rsidRDefault="00FA0CEA">
            <w:pPr>
              <w:spacing w:line="233" w:lineRule="auto"/>
              <w:jc w:val="center"/>
              <w:rPr>
                <w:color w:val="000000"/>
                <w:sz w:val="20"/>
                <w:szCs w:val="20"/>
                <w:lang w:val="uk-UA"/>
              </w:rPr>
            </w:pPr>
            <w:r>
              <w:rPr>
                <w:color w:val="000000"/>
                <w:sz w:val="20"/>
                <w:szCs w:val="20"/>
                <w:lang w:val="uk-UA"/>
              </w:rPr>
              <w:t>5</w:t>
            </w:r>
          </w:p>
        </w:tc>
        <w:tc>
          <w:tcPr>
            <w:tcW w:w="4619" w:type="dxa"/>
            <w:shd w:val="clear" w:color="auto" w:fill="auto"/>
            <w:tcMar>
              <w:left w:w="57" w:type="dxa"/>
              <w:right w:w="57" w:type="dxa"/>
            </w:tcMar>
          </w:tcPr>
          <w:p w:rsidR="00FA0CEA" w:rsidRDefault="00FA0CEA">
            <w:pPr>
              <w:spacing w:line="233" w:lineRule="auto"/>
              <w:rPr>
                <w:sz w:val="20"/>
                <w:szCs w:val="20"/>
                <w:lang w:val="uk-UA"/>
              </w:rPr>
            </w:pPr>
            <w:r>
              <w:rPr>
                <w:sz w:val="20"/>
                <w:szCs w:val="20"/>
                <w:lang w:val="uk-UA"/>
              </w:rPr>
              <w:t>Забезпечити участь та проведення всеукраїнських обласних та місцевих акцій, ігор (в т. ч. комп’ютерних), конкурсів, засідань за круглим столом, дебатів, семінарів (тренінгів), конференцій, форумів, фестивалів, пленерів та здійснення інших заходів (в т. ч. клубу веселих та кмітливих)  з метою підтримки  ініціатив молоді, створення умов для її творчого і духовного розвитку, інтелектуального самовдосконалення, в тому числі провести:</w:t>
            </w:r>
          </w:p>
        </w:tc>
        <w:tc>
          <w:tcPr>
            <w:tcW w:w="1701" w:type="dxa"/>
            <w:shd w:val="clear" w:color="auto" w:fill="auto"/>
            <w:tcMar>
              <w:left w:w="57" w:type="dxa"/>
              <w:right w:w="57" w:type="dxa"/>
            </w:tcMar>
          </w:tcPr>
          <w:p w:rsidR="00FA0CEA" w:rsidRDefault="00FA0CEA">
            <w:pPr>
              <w:jc w:val="center"/>
              <w:rPr>
                <w:sz w:val="20"/>
                <w:szCs w:val="20"/>
                <w:lang w:val="uk-UA"/>
              </w:rPr>
            </w:pPr>
            <w:r>
              <w:rPr>
                <w:color w:val="000000"/>
                <w:sz w:val="20"/>
                <w:szCs w:val="20"/>
                <w:lang w:val="uk-UA"/>
              </w:rPr>
              <w:t>Упродовж 2016 - 2020 років</w:t>
            </w:r>
          </w:p>
        </w:tc>
        <w:tc>
          <w:tcPr>
            <w:tcW w:w="2610" w:type="dxa"/>
            <w:shd w:val="clear" w:color="auto" w:fill="auto"/>
            <w:tcMar>
              <w:left w:w="57" w:type="dxa"/>
              <w:right w:w="57" w:type="dxa"/>
            </w:tcMar>
          </w:tcPr>
          <w:p w:rsidR="00FA0CEA" w:rsidRDefault="00A523CC">
            <w:pPr>
              <w:rPr>
                <w:sz w:val="20"/>
                <w:szCs w:val="20"/>
                <w:lang w:val="uk-UA"/>
              </w:rPr>
            </w:pPr>
            <w:r>
              <w:rPr>
                <w:sz w:val="20"/>
                <w:szCs w:val="20"/>
                <w:lang w:val="uk-UA"/>
              </w:rPr>
              <w:t>Відділ з питань молоді та спорту</w:t>
            </w:r>
            <w:r w:rsidR="00FA0CEA">
              <w:rPr>
                <w:sz w:val="20"/>
                <w:szCs w:val="20"/>
                <w:lang w:val="uk-UA"/>
              </w:rPr>
              <w:t xml:space="preserve"> виконкому Острозької міської ради, Острозький міський  </w:t>
            </w:r>
            <w:r w:rsidR="00FA0CEA">
              <w:rPr>
                <w:color w:val="000000"/>
                <w:sz w:val="20"/>
                <w:szCs w:val="20"/>
                <w:lang w:val="uk-UA"/>
              </w:rPr>
              <w:t>центр соціальних служб для сім’ї, дітей та молоді</w:t>
            </w:r>
            <w:r w:rsidR="00FA0CEA">
              <w:rPr>
                <w:lang w:val="uk-UA"/>
              </w:rPr>
              <w:t xml:space="preserve"> </w:t>
            </w:r>
          </w:p>
        </w:tc>
        <w:tc>
          <w:tcPr>
            <w:tcW w:w="1142" w:type="dxa"/>
            <w:tcBorders>
              <w:right w:val="single" w:sz="4" w:space="0" w:color="auto"/>
            </w:tcBorders>
            <w:shd w:val="clear" w:color="auto" w:fill="auto"/>
            <w:vAlign w:val="center"/>
          </w:tcPr>
          <w:p w:rsidR="00FA0CEA" w:rsidRDefault="00FA0CEA">
            <w:pPr>
              <w:jc w:val="center"/>
              <w:rPr>
                <w:lang w:val="uk-UA"/>
              </w:rPr>
            </w:pPr>
            <w:r>
              <w:rPr>
                <w:bCs/>
                <w:color w:val="000000"/>
                <w:sz w:val="20"/>
                <w:szCs w:val="20"/>
                <w:lang w:val="uk-UA"/>
              </w:rPr>
              <w:t>Місцевий бюджет</w:t>
            </w:r>
          </w:p>
        </w:tc>
        <w:tc>
          <w:tcPr>
            <w:tcW w:w="757" w:type="dxa"/>
            <w:tcBorders>
              <w:top w:val="nil"/>
              <w:left w:val="single" w:sz="4" w:space="0" w:color="auto"/>
              <w:bottom w:val="single" w:sz="8" w:space="0" w:color="auto"/>
              <w:right w:val="single" w:sz="4" w:space="0" w:color="auto"/>
            </w:tcBorders>
            <w:shd w:val="clear" w:color="auto" w:fill="auto"/>
            <w:tcMar>
              <w:left w:w="57" w:type="dxa"/>
              <w:right w:w="57" w:type="dxa"/>
            </w:tcMar>
            <w:vAlign w:val="center"/>
          </w:tcPr>
          <w:p w:rsidR="00FA0CEA" w:rsidRDefault="00FA0CEA">
            <w:pPr>
              <w:jc w:val="center"/>
              <w:rPr>
                <w:b/>
                <w:bCs/>
                <w:sz w:val="20"/>
                <w:szCs w:val="20"/>
                <w:lang w:val="uk-UA"/>
              </w:rPr>
            </w:pPr>
            <w:r>
              <w:rPr>
                <w:b/>
                <w:bCs/>
                <w:sz w:val="20"/>
                <w:szCs w:val="20"/>
                <w:lang w:val="uk-UA"/>
              </w:rPr>
              <w:t>4,65</w:t>
            </w:r>
          </w:p>
        </w:tc>
        <w:tc>
          <w:tcPr>
            <w:tcW w:w="785" w:type="dxa"/>
            <w:tcBorders>
              <w:top w:val="nil"/>
              <w:left w:val="single" w:sz="4" w:space="0" w:color="auto"/>
              <w:bottom w:val="single" w:sz="8" w:space="0" w:color="auto"/>
              <w:right w:val="single" w:sz="4" w:space="0" w:color="auto"/>
            </w:tcBorders>
            <w:shd w:val="clear" w:color="auto" w:fill="auto"/>
            <w:vAlign w:val="center"/>
          </w:tcPr>
          <w:p w:rsidR="00FA0CEA" w:rsidRDefault="00FA0CEA">
            <w:pPr>
              <w:jc w:val="center"/>
              <w:rPr>
                <w:b/>
                <w:bCs/>
                <w:sz w:val="20"/>
                <w:szCs w:val="20"/>
                <w:lang w:val="uk-UA"/>
              </w:rPr>
            </w:pPr>
            <w:r>
              <w:rPr>
                <w:b/>
                <w:bCs/>
                <w:sz w:val="20"/>
                <w:szCs w:val="20"/>
                <w:lang w:val="uk-UA"/>
              </w:rPr>
              <w:t>4,85</w:t>
            </w:r>
          </w:p>
        </w:tc>
        <w:tc>
          <w:tcPr>
            <w:tcW w:w="900" w:type="dxa"/>
            <w:tcBorders>
              <w:top w:val="nil"/>
              <w:left w:val="single" w:sz="4" w:space="0" w:color="auto"/>
              <w:bottom w:val="single" w:sz="8" w:space="0" w:color="auto"/>
              <w:right w:val="single" w:sz="4" w:space="0" w:color="auto"/>
            </w:tcBorders>
            <w:shd w:val="clear" w:color="auto" w:fill="auto"/>
            <w:vAlign w:val="center"/>
          </w:tcPr>
          <w:p w:rsidR="00FA0CEA" w:rsidRDefault="00FA0CEA">
            <w:pPr>
              <w:jc w:val="center"/>
              <w:rPr>
                <w:b/>
                <w:bCs/>
                <w:sz w:val="20"/>
                <w:szCs w:val="20"/>
                <w:lang w:val="uk-UA"/>
              </w:rPr>
            </w:pPr>
            <w:r>
              <w:rPr>
                <w:b/>
                <w:bCs/>
                <w:sz w:val="20"/>
                <w:szCs w:val="20"/>
                <w:lang w:val="uk-UA"/>
              </w:rPr>
              <w:t>5,05</w:t>
            </w:r>
          </w:p>
        </w:tc>
        <w:tc>
          <w:tcPr>
            <w:tcW w:w="980" w:type="dxa"/>
            <w:tcBorders>
              <w:top w:val="nil"/>
              <w:left w:val="single" w:sz="4" w:space="0" w:color="auto"/>
              <w:bottom w:val="single" w:sz="8" w:space="0" w:color="auto"/>
              <w:right w:val="single" w:sz="4" w:space="0" w:color="auto"/>
            </w:tcBorders>
            <w:shd w:val="clear" w:color="auto" w:fill="auto"/>
            <w:vAlign w:val="center"/>
          </w:tcPr>
          <w:p w:rsidR="00FA0CEA" w:rsidRDefault="00FA0CEA">
            <w:pPr>
              <w:jc w:val="center"/>
              <w:rPr>
                <w:b/>
                <w:bCs/>
                <w:sz w:val="20"/>
                <w:szCs w:val="20"/>
                <w:lang w:val="uk-UA"/>
              </w:rPr>
            </w:pPr>
            <w:r>
              <w:rPr>
                <w:b/>
                <w:bCs/>
                <w:sz w:val="20"/>
                <w:szCs w:val="20"/>
                <w:lang w:val="uk-UA"/>
              </w:rPr>
              <w:t>5,25</w:t>
            </w:r>
          </w:p>
        </w:tc>
        <w:tc>
          <w:tcPr>
            <w:tcW w:w="916" w:type="dxa"/>
            <w:tcBorders>
              <w:top w:val="nil"/>
              <w:left w:val="single" w:sz="4" w:space="0" w:color="auto"/>
              <w:bottom w:val="single" w:sz="8" w:space="0" w:color="auto"/>
              <w:right w:val="single" w:sz="8" w:space="0" w:color="auto"/>
            </w:tcBorders>
            <w:shd w:val="clear" w:color="auto" w:fill="auto"/>
            <w:vAlign w:val="center"/>
          </w:tcPr>
          <w:p w:rsidR="00FA0CEA" w:rsidRDefault="00FA0CEA">
            <w:pPr>
              <w:jc w:val="center"/>
              <w:rPr>
                <w:b/>
                <w:bCs/>
                <w:sz w:val="20"/>
                <w:szCs w:val="20"/>
                <w:lang w:val="uk-UA"/>
              </w:rPr>
            </w:pPr>
            <w:r>
              <w:rPr>
                <w:b/>
                <w:bCs/>
                <w:sz w:val="20"/>
                <w:szCs w:val="20"/>
                <w:lang w:val="uk-UA"/>
              </w:rPr>
              <w:t>5,50</w:t>
            </w:r>
          </w:p>
        </w:tc>
      </w:tr>
      <w:tr w:rsidR="00FA0CEA" w:rsidTr="00727F5A">
        <w:trPr>
          <w:jc w:val="center"/>
        </w:trPr>
        <w:tc>
          <w:tcPr>
            <w:tcW w:w="527" w:type="dxa"/>
            <w:shd w:val="clear" w:color="auto" w:fill="auto"/>
            <w:tcMar>
              <w:left w:w="57" w:type="dxa"/>
              <w:right w:w="57" w:type="dxa"/>
            </w:tcMar>
          </w:tcPr>
          <w:p w:rsidR="00FA0CEA" w:rsidRDefault="00FA0CEA">
            <w:pPr>
              <w:spacing w:line="233" w:lineRule="auto"/>
              <w:jc w:val="center"/>
              <w:rPr>
                <w:color w:val="000000"/>
                <w:sz w:val="20"/>
                <w:szCs w:val="20"/>
                <w:lang w:val="uk-UA"/>
              </w:rPr>
            </w:pPr>
            <w:r>
              <w:rPr>
                <w:color w:val="000000"/>
                <w:sz w:val="20"/>
                <w:szCs w:val="20"/>
                <w:lang w:val="uk-UA"/>
              </w:rPr>
              <w:t>5.1.</w:t>
            </w:r>
          </w:p>
        </w:tc>
        <w:tc>
          <w:tcPr>
            <w:tcW w:w="4619" w:type="dxa"/>
            <w:shd w:val="clear" w:color="auto" w:fill="auto"/>
            <w:tcMar>
              <w:left w:w="57" w:type="dxa"/>
              <w:right w:w="57" w:type="dxa"/>
            </w:tcMar>
          </w:tcPr>
          <w:p w:rsidR="00FA0CEA" w:rsidRDefault="000F5538">
            <w:pPr>
              <w:tabs>
                <w:tab w:val="left" w:pos="7230"/>
              </w:tabs>
              <w:spacing w:line="233" w:lineRule="auto"/>
              <w:rPr>
                <w:sz w:val="20"/>
                <w:szCs w:val="20"/>
                <w:lang w:val="uk-UA"/>
              </w:rPr>
            </w:pPr>
            <w:r>
              <w:rPr>
                <w:sz w:val="20"/>
                <w:szCs w:val="20"/>
                <w:lang w:val="uk-UA"/>
              </w:rPr>
              <w:t>Д</w:t>
            </w:r>
            <w:r w:rsidR="00FA0CEA">
              <w:rPr>
                <w:sz w:val="20"/>
                <w:szCs w:val="20"/>
                <w:lang w:val="uk-UA"/>
              </w:rPr>
              <w:t>ля дітей пільгових категорій провести  благодійну акцію «Що приніс нам Святий Миколай»  та Новорічно – різдвяні ранки, інші культурно – мистецькі заходи.</w:t>
            </w:r>
          </w:p>
        </w:tc>
        <w:tc>
          <w:tcPr>
            <w:tcW w:w="1701" w:type="dxa"/>
            <w:shd w:val="clear" w:color="auto" w:fill="auto"/>
            <w:tcMar>
              <w:left w:w="57" w:type="dxa"/>
              <w:right w:w="57" w:type="dxa"/>
            </w:tcMar>
          </w:tcPr>
          <w:p w:rsidR="00FA0CEA" w:rsidRDefault="00FA0CEA">
            <w:pPr>
              <w:jc w:val="center"/>
              <w:rPr>
                <w:sz w:val="20"/>
                <w:szCs w:val="20"/>
                <w:lang w:val="uk-UA"/>
              </w:rPr>
            </w:pPr>
            <w:r>
              <w:rPr>
                <w:color w:val="000000"/>
                <w:sz w:val="20"/>
                <w:szCs w:val="20"/>
                <w:lang w:val="uk-UA"/>
              </w:rPr>
              <w:t>Упродовж 2016 - 2020 років</w:t>
            </w:r>
          </w:p>
        </w:tc>
        <w:tc>
          <w:tcPr>
            <w:tcW w:w="2610" w:type="dxa"/>
            <w:shd w:val="clear" w:color="auto" w:fill="auto"/>
            <w:tcMar>
              <w:left w:w="57" w:type="dxa"/>
              <w:right w:w="57" w:type="dxa"/>
            </w:tcMar>
          </w:tcPr>
          <w:p w:rsidR="00FA0CEA" w:rsidRDefault="00A523CC">
            <w:pPr>
              <w:tabs>
                <w:tab w:val="left" w:pos="7230"/>
              </w:tabs>
              <w:rPr>
                <w:sz w:val="20"/>
                <w:szCs w:val="20"/>
                <w:lang w:val="uk-UA"/>
              </w:rPr>
            </w:pPr>
            <w:r>
              <w:rPr>
                <w:sz w:val="20"/>
                <w:szCs w:val="20"/>
                <w:lang w:val="uk-UA"/>
              </w:rPr>
              <w:t>Відділ з питань молоді та спорту</w:t>
            </w:r>
            <w:r w:rsidR="00FA0CEA">
              <w:rPr>
                <w:sz w:val="20"/>
                <w:szCs w:val="20"/>
                <w:lang w:val="uk-UA"/>
              </w:rPr>
              <w:t xml:space="preserve"> виконкому Острозької міської ради, Острозький міський  </w:t>
            </w:r>
            <w:r w:rsidR="00FA0CEA">
              <w:rPr>
                <w:color w:val="000000"/>
                <w:sz w:val="20"/>
                <w:szCs w:val="20"/>
                <w:lang w:val="uk-UA"/>
              </w:rPr>
              <w:t>центр соціальних служб для сім’ї, дітей та молоді</w:t>
            </w:r>
          </w:p>
        </w:tc>
        <w:tc>
          <w:tcPr>
            <w:tcW w:w="1142" w:type="dxa"/>
            <w:tcBorders>
              <w:right w:val="single" w:sz="4" w:space="0" w:color="auto"/>
            </w:tcBorders>
            <w:shd w:val="clear" w:color="auto" w:fill="auto"/>
            <w:vAlign w:val="center"/>
          </w:tcPr>
          <w:p w:rsidR="00FA0CEA" w:rsidRDefault="00FA0CEA">
            <w:pPr>
              <w:jc w:val="center"/>
            </w:pPr>
            <w:r>
              <w:rPr>
                <w:bCs/>
                <w:color w:val="000000"/>
                <w:sz w:val="20"/>
                <w:szCs w:val="20"/>
                <w:lang w:val="uk-UA"/>
              </w:rPr>
              <w:t>Місцевий бюджет</w:t>
            </w:r>
          </w:p>
        </w:tc>
        <w:tc>
          <w:tcPr>
            <w:tcW w:w="757" w:type="dxa"/>
            <w:tcBorders>
              <w:top w:val="nil"/>
              <w:left w:val="single" w:sz="4" w:space="0" w:color="auto"/>
              <w:bottom w:val="single" w:sz="8" w:space="0" w:color="auto"/>
              <w:right w:val="single" w:sz="4" w:space="0" w:color="auto"/>
            </w:tcBorders>
            <w:shd w:val="clear" w:color="auto" w:fill="auto"/>
            <w:tcMar>
              <w:left w:w="57" w:type="dxa"/>
              <w:right w:w="57" w:type="dxa"/>
            </w:tcMar>
            <w:vAlign w:val="center"/>
          </w:tcPr>
          <w:p w:rsidR="00FA0CEA" w:rsidRDefault="00FA0CEA">
            <w:pPr>
              <w:jc w:val="center"/>
              <w:rPr>
                <w:sz w:val="20"/>
                <w:szCs w:val="20"/>
                <w:lang w:val="uk-UA"/>
              </w:rPr>
            </w:pPr>
            <w:r>
              <w:rPr>
                <w:sz w:val="20"/>
                <w:szCs w:val="20"/>
                <w:lang w:val="uk-UA"/>
              </w:rPr>
              <w:t>4,65</w:t>
            </w:r>
          </w:p>
        </w:tc>
        <w:tc>
          <w:tcPr>
            <w:tcW w:w="785" w:type="dxa"/>
            <w:tcBorders>
              <w:top w:val="nil"/>
              <w:left w:val="single" w:sz="4" w:space="0" w:color="auto"/>
              <w:bottom w:val="single" w:sz="8" w:space="0" w:color="auto"/>
              <w:right w:val="single" w:sz="4" w:space="0" w:color="auto"/>
            </w:tcBorders>
            <w:shd w:val="clear" w:color="auto" w:fill="auto"/>
            <w:vAlign w:val="center"/>
          </w:tcPr>
          <w:p w:rsidR="00FA0CEA" w:rsidRDefault="00FA0CEA">
            <w:pPr>
              <w:jc w:val="center"/>
              <w:rPr>
                <w:sz w:val="20"/>
                <w:szCs w:val="20"/>
                <w:lang w:val="uk-UA"/>
              </w:rPr>
            </w:pPr>
            <w:r>
              <w:rPr>
                <w:sz w:val="20"/>
                <w:szCs w:val="20"/>
                <w:lang w:val="uk-UA"/>
              </w:rPr>
              <w:t>4,85</w:t>
            </w:r>
          </w:p>
        </w:tc>
        <w:tc>
          <w:tcPr>
            <w:tcW w:w="900" w:type="dxa"/>
            <w:tcBorders>
              <w:top w:val="nil"/>
              <w:left w:val="single" w:sz="4" w:space="0" w:color="auto"/>
              <w:bottom w:val="single" w:sz="8" w:space="0" w:color="auto"/>
              <w:right w:val="single" w:sz="4" w:space="0" w:color="auto"/>
            </w:tcBorders>
            <w:shd w:val="clear" w:color="auto" w:fill="auto"/>
            <w:vAlign w:val="center"/>
          </w:tcPr>
          <w:p w:rsidR="00FA0CEA" w:rsidRDefault="00FA0CEA">
            <w:pPr>
              <w:jc w:val="center"/>
              <w:rPr>
                <w:sz w:val="20"/>
                <w:szCs w:val="20"/>
                <w:lang w:val="uk-UA"/>
              </w:rPr>
            </w:pPr>
            <w:r>
              <w:rPr>
                <w:sz w:val="20"/>
                <w:szCs w:val="20"/>
                <w:lang w:val="uk-UA"/>
              </w:rPr>
              <w:t>5,05</w:t>
            </w:r>
          </w:p>
        </w:tc>
        <w:tc>
          <w:tcPr>
            <w:tcW w:w="980" w:type="dxa"/>
            <w:tcBorders>
              <w:top w:val="nil"/>
              <w:left w:val="single" w:sz="4" w:space="0" w:color="auto"/>
              <w:bottom w:val="single" w:sz="8" w:space="0" w:color="auto"/>
              <w:right w:val="single" w:sz="4" w:space="0" w:color="auto"/>
            </w:tcBorders>
            <w:shd w:val="clear" w:color="auto" w:fill="auto"/>
            <w:vAlign w:val="center"/>
          </w:tcPr>
          <w:p w:rsidR="00FA0CEA" w:rsidRDefault="00FA0CEA">
            <w:pPr>
              <w:jc w:val="center"/>
              <w:rPr>
                <w:sz w:val="20"/>
                <w:szCs w:val="20"/>
                <w:lang w:val="uk-UA"/>
              </w:rPr>
            </w:pPr>
            <w:r>
              <w:rPr>
                <w:sz w:val="20"/>
                <w:szCs w:val="20"/>
                <w:lang w:val="uk-UA"/>
              </w:rPr>
              <w:t>5,25</w:t>
            </w:r>
          </w:p>
        </w:tc>
        <w:tc>
          <w:tcPr>
            <w:tcW w:w="916" w:type="dxa"/>
            <w:tcBorders>
              <w:top w:val="nil"/>
              <w:left w:val="single" w:sz="4" w:space="0" w:color="auto"/>
              <w:bottom w:val="single" w:sz="8" w:space="0" w:color="auto"/>
              <w:right w:val="single" w:sz="8" w:space="0" w:color="auto"/>
            </w:tcBorders>
            <w:shd w:val="clear" w:color="auto" w:fill="auto"/>
            <w:vAlign w:val="center"/>
          </w:tcPr>
          <w:p w:rsidR="00FA0CEA" w:rsidRDefault="00FA0CEA">
            <w:pPr>
              <w:jc w:val="center"/>
              <w:rPr>
                <w:sz w:val="20"/>
                <w:szCs w:val="20"/>
                <w:lang w:val="uk-UA"/>
              </w:rPr>
            </w:pPr>
            <w:r>
              <w:rPr>
                <w:sz w:val="20"/>
                <w:szCs w:val="20"/>
                <w:lang w:val="uk-UA"/>
              </w:rPr>
              <w:t>5,50</w:t>
            </w:r>
          </w:p>
        </w:tc>
      </w:tr>
      <w:tr w:rsidR="00FA0CEA" w:rsidTr="000F5538">
        <w:trPr>
          <w:jc w:val="center"/>
        </w:trPr>
        <w:tc>
          <w:tcPr>
            <w:tcW w:w="527" w:type="dxa"/>
            <w:tcMar>
              <w:left w:w="57" w:type="dxa"/>
              <w:right w:w="57" w:type="dxa"/>
            </w:tcMar>
          </w:tcPr>
          <w:p w:rsidR="00FA0CEA" w:rsidRDefault="00FA0CEA">
            <w:pPr>
              <w:spacing w:line="233" w:lineRule="auto"/>
              <w:jc w:val="center"/>
              <w:rPr>
                <w:color w:val="000000"/>
                <w:sz w:val="20"/>
                <w:szCs w:val="20"/>
                <w:lang w:val="uk-UA"/>
              </w:rPr>
            </w:pPr>
          </w:p>
        </w:tc>
        <w:tc>
          <w:tcPr>
            <w:tcW w:w="4619" w:type="dxa"/>
            <w:tcMar>
              <w:left w:w="57" w:type="dxa"/>
              <w:right w:w="57" w:type="dxa"/>
            </w:tcMar>
          </w:tcPr>
          <w:p w:rsidR="00FA0CEA" w:rsidRDefault="00FA0CEA">
            <w:pPr>
              <w:spacing w:line="233" w:lineRule="auto"/>
              <w:jc w:val="center"/>
              <w:rPr>
                <w:b/>
                <w:sz w:val="20"/>
                <w:szCs w:val="20"/>
                <w:lang w:val="uk-UA"/>
              </w:rPr>
            </w:pPr>
            <w:r>
              <w:rPr>
                <w:b/>
                <w:sz w:val="20"/>
                <w:szCs w:val="20"/>
                <w:lang w:val="uk-UA"/>
              </w:rPr>
              <w:t>Всього</w:t>
            </w:r>
          </w:p>
        </w:tc>
        <w:tc>
          <w:tcPr>
            <w:tcW w:w="1701" w:type="dxa"/>
            <w:tcMar>
              <w:left w:w="57" w:type="dxa"/>
              <w:right w:w="57" w:type="dxa"/>
            </w:tcMar>
          </w:tcPr>
          <w:p w:rsidR="00FA0CEA" w:rsidRDefault="00FA0CEA">
            <w:pPr>
              <w:spacing w:line="233" w:lineRule="auto"/>
              <w:jc w:val="center"/>
              <w:rPr>
                <w:color w:val="000000"/>
                <w:sz w:val="20"/>
                <w:szCs w:val="20"/>
                <w:lang w:val="uk-UA"/>
              </w:rPr>
            </w:pPr>
          </w:p>
        </w:tc>
        <w:tc>
          <w:tcPr>
            <w:tcW w:w="2610" w:type="dxa"/>
            <w:tcMar>
              <w:left w:w="57" w:type="dxa"/>
              <w:right w:w="57" w:type="dxa"/>
            </w:tcMar>
          </w:tcPr>
          <w:p w:rsidR="00FA0CEA" w:rsidRDefault="00FA0CEA">
            <w:pPr>
              <w:spacing w:line="233" w:lineRule="auto"/>
              <w:jc w:val="center"/>
              <w:rPr>
                <w:sz w:val="20"/>
                <w:szCs w:val="20"/>
                <w:lang w:val="uk-UA"/>
              </w:rPr>
            </w:pPr>
          </w:p>
        </w:tc>
        <w:tc>
          <w:tcPr>
            <w:tcW w:w="1142" w:type="dxa"/>
            <w:tcBorders>
              <w:right w:val="single" w:sz="4" w:space="0" w:color="auto"/>
            </w:tcBorders>
            <w:vAlign w:val="center"/>
          </w:tcPr>
          <w:p w:rsidR="00FA0CEA" w:rsidRDefault="00FA0CEA">
            <w:pPr>
              <w:jc w:val="center"/>
            </w:pPr>
            <w:r>
              <w:rPr>
                <w:bCs/>
                <w:color w:val="000000"/>
                <w:sz w:val="20"/>
                <w:szCs w:val="20"/>
                <w:lang w:val="uk-UA"/>
              </w:rPr>
              <w:t>Місцевий бюджет</w:t>
            </w:r>
          </w:p>
        </w:tc>
        <w:tc>
          <w:tcPr>
            <w:tcW w:w="757" w:type="dxa"/>
            <w:tcBorders>
              <w:top w:val="single" w:sz="4" w:space="0" w:color="auto"/>
              <w:left w:val="nil"/>
              <w:bottom w:val="single" w:sz="4" w:space="0" w:color="auto"/>
              <w:right w:val="single" w:sz="4" w:space="0" w:color="auto"/>
            </w:tcBorders>
            <w:tcMar>
              <w:left w:w="57" w:type="dxa"/>
              <w:right w:w="57" w:type="dxa"/>
            </w:tcMar>
            <w:vAlign w:val="center"/>
          </w:tcPr>
          <w:p w:rsidR="00FA0CEA" w:rsidRDefault="00FA0CEA">
            <w:pPr>
              <w:jc w:val="center"/>
              <w:rPr>
                <w:b/>
                <w:color w:val="000000"/>
                <w:sz w:val="20"/>
                <w:szCs w:val="20"/>
                <w:lang w:val="uk-UA" w:eastAsia="uk-UA"/>
              </w:rPr>
            </w:pPr>
            <w:r>
              <w:rPr>
                <w:b/>
                <w:color w:val="000000"/>
                <w:sz w:val="20"/>
                <w:szCs w:val="20"/>
                <w:lang w:val="uk-UA" w:eastAsia="uk-UA"/>
              </w:rPr>
              <w:t>7,75</w:t>
            </w:r>
          </w:p>
        </w:tc>
        <w:tc>
          <w:tcPr>
            <w:tcW w:w="785" w:type="dxa"/>
            <w:tcBorders>
              <w:top w:val="single" w:sz="4" w:space="0" w:color="auto"/>
              <w:left w:val="nil"/>
              <w:bottom w:val="single" w:sz="4" w:space="0" w:color="auto"/>
              <w:right w:val="single" w:sz="4" w:space="0" w:color="auto"/>
            </w:tcBorders>
            <w:vAlign w:val="center"/>
          </w:tcPr>
          <w:p w:rsidR="00FA0CEA" w:rsidRDefault="00FA0CEA">
            <w:pPr>
              <w:jc w:val="center"/>
              <w:rPr>
                <w:b/>
                <w:color w:val="000000"/>
                <w:sz w:val="20"/>
                <w:szCs w:val="20"/>
                <w:lang w:val="uk-UA" w:eastAsia="uk-UA"/>
              </w:rPr>
            </w:pPr>
            <w:r>
              <w:rPr>
                <w:b/>
                <w:color w:val="000000"/>
                <w:sz w:val="20"/>
                <w:szCs w:val="20"/>
                <w:lang w:val="uk-UA" w:eastAsia="uk-UA"/>
              </w:rPr>
              <w:t>8,25</w:t>
            </w:r>
          </w:p>
        </w:tc>
        <w:tc>
          <w:tcPr>
            <w:tcW w:w="900" w:type="dxa"/>
            <w:tcBorders>
              <w:top w:val="single" w:sz="4" w:space="0" w:color="auto"/>
              <w:left w:val="nil"/>
              <w:bottom w:val="single" w:sz="4" w:space="0" w:color="auto"/>
              <w:right w:val="single" w:sz="4" w:space="0" w:color="auto"/>
            </w:tcBorders>
            <w:vAlign w:val="center"/>
          </w:tcPr>
          <w:p w:rsidR="00FA0CEA" w:rsidRDefault="00FA0CEA">
            <w:pPr>
              <w:jc w:val="center"/>
              <w:rPr>
                <w:b/>
                <w:color w:val="000000"/>
                <w:sz w:val="20"/>
                <w:szCs w:val="20"/>
                <w:lang w:val="uk-UA" w:eastAsia="uk-UA"/>
              </w:rPr>
            </w:pPr>
            <w:r>
              <w:rPr>
                <w:b/>
                <w:color w:val="000000"/>
                <w:sz w:val="20"/>
                <w:szCs w:val="20"/>
                <w:lang w:val="uk-UA" w:eastAsia="uk-UA"/>
              </w:rPr>
              <w:t>8,80</w:t>
            </w:r>
          </w:p>
        </w:tc>
        <w:tc>
          <w:tcPr>
            <w:tcW w:w="980" w:type="dxa"/>
            <w:tcBorders>
              <w:top w:val="single" w:sz="4" w:space="0" w:color="auto"/>
              <w:left w:val="nil"/>
              <w:bottom w:val="single" w:sz="4" w:space="0" w:color="auto"/>
              <w:right w:val="single" w:sz="4" w:space="0" w:color="auto"/>
            </w:tcBorders>
            <w:vAlign w:val="center"/>
          </w:tcPr>
          <w:p w:rsidR="00FA0CEA" w:rsidRDefault="00FA0CEA">
            <w:pPr>
              <w:jc w:val="center"/>
              <w:rPr>
                <w:b/>
                <w:color w:val="000000"/>
                <w:sz w:val="20"/>
                <w:szCs w:val="20"/>
                <w:lang w:val="uk-UA" w:eastAsia="uk-UA"/>
              </w:rPr>
            </w:pPr>
            <w:r>
              <w:rPr>
                <w:b/>
                <w:color w:val="000000"/>
                <w:sz w:val="20"/>
                <w:szCs w:val="20"/>
                <w:lang w:val="uk-UA" w:eastAsia="uk-UA"/>
              </w:rPr>
              <w:t>9,35</w:t>
            </w:r>
          </w:p>
        </w:tc>
        <w:tc>
          <w:tcPr>
            <w:tcW w:w="916" w:type="dxa"/>
            <w:tcBorders>
              <w:top w:val="single" w:sz="4" w:space="0" w:color="auto"/>
              <w:left w:val="nil"/>
              <w:bottom w:val="single" w:sz="4" w:space="0" w:color="auto"/>
              <w:right w:val="single" w:sz="4" w:space="0" w:color="auto"/>
            </w:tcBorders>
            <w:vAlign w:val="center"/>
          </w:tcPr>
          <w:p w:rsidR="00FA0CEA" w:rsidRDefault="00FA0CEA">
            <w:pPr>
              <w:jc w:val="center"/>
              <w:rPr>
                <w:b/>
                <w:color w:val="000000"/>
                <w:sz w:val="20"/>
                <w:szCs w:val="20"/>
                <w:lang w:val="uk-UA" w:eastAsia="uk-UA"/>
              </w:rPr>
            </w:pPr>
            <w:r>
              <w:rPr>
                <w:b/>
                <w:color w:val="000000"/>
                <w:sz w:val="20"/>
                <w:szCs w:val="20"/>
                <w:lang w:val="uk-UA" w:eastAsia="uk-UA"/>
              </w:rPr>
              <w:t>9,90</w:t>
            </w:r>
          </w:p>
        </w:tc>
      </w:tr>
    </w:tbl>
    <w:p w:rsidR="00FA0CEA" w:rsidRDefault="00FA0CEA">
      <w:pPr>
        <w:jc w:val="both"/>
        <w:rPr>
          <w:color w:val="000000"/>
          <w:lang w:val="uk-UA"/>
        </w:rPr>
      </w:pPr>
    </w:p>
    <w:p w:rsidR="00FA0CEA" w:rsidRDefault="00FA0CEA">
      <w:pPr>
        <w:jc w:val="both"/>
        <w:rPr>
          <w:color w:val="000000"/>
          <w:lang w:val="uk-UA"/>
        </w:rPr>
      </w:pPr>
    </w:p>
    <w:p w:rsidR="000F5538" w:rsidRDefault="000F5538">
      <w:pPr>
        <w:jc w:val="both"/>
        <w:rPr>
          <w:color w:val="000000"/>
          <w:lang w:val="uk-UA"/>
        </w:rPr>
      </w:pPr>
    </w:p>
    <w:p w:rsidR="000F5538" w:rsidRDefault="000F5538">
      <w:pPr>
        <w:jc w:val="both"/>
        <w:rPr>
          <w:color w:val="000000"/>
          <w:lang w:val="uk-UA"/>
        </w:rPr>
      </w:pPr>
    </w:p>
    <w:p w:rsidR="00FA0CEA" w:rsidRDefault="00FA0CEA">
      <w:pPr>
        <w:jc w:val="both"/>
        <w:rPr>
          <w:color w:val="000000"/>
          <w:lang w:val="uk-UA"/>
        </w:rPr>
      </w:pPr>
    </w:p>
    <w:p w:rsidR="00FA0CEA" w:rsidRDefault="00FA0CEA">
      <w:pPr>
        <w:numPr>
          <w:ilvl w:val="0"/>
          <w:numId w:val="15"/>
        </w:numPr>
        <w:jc w:val="both"/>
        <w:rPr>
          <w:color w:val="000000"/>
          <w:lang w:val="uk-UA"/>
        </w:rPr>
      </w:pPr>
      <w:r>
        <w:rPr>
          <w:color w:val="000000"/>
          <w:lang w:val="uk-UA"/>
        </w:rPr>
        <w:t>Популяризація та утвердження здорового і безпечного способу життя та культури здоров’я серед молоді</w:t>
      </w:r>
    </w:p>
    <w:tbl>
      <w:tblPr>
        <w:tblW w:w="15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521"/>
        <w:gridCol w:w="5024"/>
        <w:gridCol w:w="1560"/>
        <w:gridCol w:w="2835"/>
        <w:gridCol w:w="1417"/>
        <w:gridCol w:w="709"/>
        <w:gridCol w:w="709"/>
        <w:gridCol w:w="708"/>
        <w:gridCol w:w="709"/>
        <w:gridCol w:w="851"/>
      </w:tblGrid>
      <w:tr w:rsidR="00FA0CEA" w:rsidRPr="00541578" w:rsidTr="00727F5A">
        <w:trPr>
          <w:cantSplit/>
          <w:trHeight w:val="316"/>
          <w:jc w:val="center"/>
        </w:trPr>
        <w:tc>
          <w:tcPr>
            <w:tcW w:w="521" w:type="dxa"/>
            <w:vMerge w:val="restart"/>
            <w:shd w:val="clear" w:color="auto" w:fill="FFFFFF"/>
            <w:tcMar>
              <w:left w:w="57" w:type="dxa"/>
              <w:right w:w="57" w:type="dxa"/>
            </w:tcMar>
          </w:tcPr>
          <w:p w:rsidR="00FA0CEA" w:rsidRDefault="00FA0CEA">
            <w:pPr>
              <w:spacing w:line="233" w:lineRule="auto"/>
              <w:jc w:val="center"/>
              <w:rPr>
                <w:color w:val="000000"/>
                <w:sz w:val="20"/>
                <w:szCs w:val="20"/>
                <w:lang w:val="uk-UA"/>
              </w:rPr>
            </w:pPr>
            <w:r>
              <w:rPr>
                <w:color w:val="000000"/>
                <w:sz w:val="20"/>
                <w:szCs w:val="20"/>
                <w:lang w:val="uk-UA"/>
              </w:rPr>
              <w:t>№ пор.</w:t>
            </w:r>
          </w:p>
        </w:tc>
        <w:tc>
          <w:tcPr>
            <w:tcW w:w="5024" w:type="dxa"/>
            <w:vMerge w:val="restart"/>
            <w:shd w:val="clear" w:color="auto" w:fill="FFFFFF"/>
            <w:tcMar>
              <w:left w:w="57" w:type="dxa"/>
              <w:right w:w="57" w:type="dxa"/>
            </w:tcMar>
          </w:tcPr>
          <w:p w:rsidR="00FA0CEA" w:rsidRDefault="00FA0CEA">
            <w:pPr>
              <w:spacing w:line="233" w:lineRule="auto"/>
              <w:jc w:val="center"/>
              <w:rPr>
                <w:color w:val="000000"/>
                <w:sz w:val="20"/>
                <w:szCs w:val="20"/>
                <w:lang w:val="uk-UA"/>
              </w:rPr>
            </w:pPr>
            <w:r>
              <w:rPr>
                <w:color w:val="000000"/>
                <w:sz w:val="20"/>
                <w:szCs w:val="20"/>
                <w:lang w:val="uk-UA"/>
              </w:rPr>
              <w:t>Найменування заходу</w:t>
            </w:r>
          </w:p>
        </w:tc>
        <w:tc>
          <w:tcPr>
            <w:tcW w:w="1560" w:type="dxa"/>
            <w:vMerge w:val="restart"/>
            <w:shd w:val="clear" w:color="auto" w:fill="FFFFFF"/>
            <w:tcMar>
              <w:left w:w="57" w:type="dxa"/>
              <w:right w:w="57" w:type="dxa"/>
            </w:tcMar>
          </w:tcPr>
          <w:p w:rsidR="00FA0CEA" w:rsidRDefault="00FA0CEA">
            <w:pPr>
              <w:spacing w:line="233" w:lineRule="auto"/>
              <w:jc w:val="center"/>
              <w:rPr>
                <w:color w:val="000000"/>
                <w:sz w:val="20"/>
                <w:szCs w:val="20"/>
                <w:lang w:val="uk-UA"/>
              </w:rPr>
            </w:pPr>
            <w:r>
              <w:rPr>
                <w:color w:val="000000"/>
                <w:sz w:val="20"/>
                <w:szCs w:val="20"/>
                <w:lang w:val="uk-UA"/>
              </w:rPr>
              <w:t>Термін виконання</w:t>
            </w:r>
          </w:p>
        </w:tc>
        <w:tc>
          <w:tcPr>
            <w:tcW w:w="2835" w:type="dxa"/>
            <w:vMerge w:val="restart"/>
            <w:shd w:val="clear" w:color="auto" w:fill="FFFFFF"/>
            <w:tcMar>
              <w:left w:w="57" w:type="dxa"/>
              <w:right w:w="57" w:type="dxa"/>
            </w:tcMar>
          </w:tcPr>
          <w:p w:rsidR="00FA0CEA" w:rsidRDefault="00FA0CEA">
            <w:pPr>
              <w:spacing w:line="233" w:lineRule="auto"/>
              <w:jc w:val="center"/>
              <w:rPr>
                <w:color w:val="000000"/>
                <w:sz w:val="20"/>
                <w:szCs w:val="20"/>
                <w:lang w:val="uk-UA"/>
              </w:rPr>
            </w:pPr>
            <w:r>
              <w:rPr>
                <w:color w:val="000000"/>
                <w:sz w:val="20"/>
                <w:szCs w:val="20"/>
                <w:lang w:val="uk-UA"/>
              </w:rPr>
              <w:t>Виконавці</w:t>
            </w:r>
          </w:p>
        </w:tc>
        <w:tc>
          <w:tcPr>
            <w:tcW w:w="1417" w:type="dxa"/>
            <w:vMerge w:val="restart"/>
            <w:shd w:val="clear" w:color="auto" w:fill="FFFFFF"/>
            <w:vAlign w:val="center"/>
          </w:tcPr>
          <w:p w:rsidR="00FA0CEA" w:rsidRDefault="00FA0CEA">
            <w:pPr>
              <w:spacing w:line="233" w:lineRule="auto"/>
              <w:jc w:val="center"/>
              <w:rPr>
                <w:color w:val="000000"/>
                <w:sz w:val="20"/>
                <w:szCs w:val="20"/>
                <w:lang w:val="uk-UA"/>
              </w:rPr>
            </w:pPr>
            <w:r>
              <w:rPr>
                <w:color w:val="000000"/>
                <w:sz w:val="20"/>
                <w:szCs w:val="20"/>
                <w:lang w:val="uk-UA"/>
              </w:rPr>
              <w:t>Джерело фінансування</w:t>
            </w:r>
          </w:p>
        </w:tc>
        <w:tc>
          <w:tcPr>
            <w:tcW w:w="3686" w:type="dxa"/>
            <w:gridSpan w:val="5"/>
            <w:tcBorders>
              <w:top w:val="single" w:sz="4" w:space="0" w:color="auto"/>
              <w:bottom w:val="nil"/>
            </w:tcBorders>
            <w:shd w:val="clear" w:color="auto" w:fill="FFFFFF"/>
            <w:tcMar>
              <w:left w:w="57" w:type="dxa"/>
              <w:right w:w="57" w:type="dxa"/>
            </w:tcMar>
            <w:vAlign w:val="center"/>
          </w:tcPr>
          <w:p w:rsidR="00FA0CEA" w:rsidRDefault="00FA0CEA">
            <w:pPr>
              <w:spacing w:line="233" w:lineRule="auto"/>
              <w:jc w:val="center"/>
              <w:rPr>
                <w:color w:val="000000"/>
                <w:sz w:val="20"/>
                <w:szCs w:val="20"/>
                <w:lang w:val="uk-UA"/>
              </w:rPr>
            </w:pPr>
            <w:r>
              <w:rPr>
                <w:color w:val="000000"/>
                <w:sz w:val="20"/>
                <w:szCs w:val="20"/>
                <w:lang w:val="uk-UA"/>
              </w:rPr>
              <w:t>Орієнтовні обсяги фінансування, тис. грн.</w:t>
            </w:r>
          </w:p>
        </w:tc>
      </w:tr>
      <w:tr w:rsidR="000F5538" w:rsidTr="00727F5A">
        <w:trPr>
          <w:cantSplit/>
          <w:jc w:val="center"/>
        </w:trPr>
        <w:tc>
          <w:tcPr>
            <w:tcW w:w="521" w:type="dxa"/>
            <w:vMerge/>
            <w:tcBorders>
              <w:bottom w:val="single" w:sz="4" w:space="0" w:color="auto"/>
            </w:tcBorders>
            <w:shd w:val="clear" w:color="auto" w:fill="FFFFFF"/>
            <w:tcMar>
              <w:left w:w="57" w:type="dxa"/>
              <w:right w:w="57" w:type="dxa"/>
            </w:tcMar>
          </w:tcPr>
          <w:p w:rsidR="00FA0CEA" w:rsidRDefault="00FA0CEA">
            <w:pPr>
              <w:spacing w:line="233" w:lineRule="auto"/>
              <w:jc w:val="center"/>
              <w:rPr>
                <w:color w:val="000000"/>
                <w:sz w:val="20"/>
                <w:szCs w:val="20"/>
                <w:lang w:val="uk-UA"/>
              </w:rPr>
            </w:pPr>
          </w:p>
        </w:tc>
        <w:tc>
          <w:tcPr>
            <w:tcW w:w="5024" w:type="dxa"/>
            <w:vMerge/>
            <w:tcBorders>
              <w:bottom w:val="single" w:sz="4" w:space="0" w:color="auto"/>
            </w:tcBorders>
            <w:shd w:val="clear" w:color="auto" w:fill="FFFFFF"/>
            <w:tcMar>
              <w:left w:w="57" w:type="dxa"/>
              <w:right w:w="57" w:type="dxa"/>
            </w:tcMar>
          </w:tcPr>
          <w:p w:rsidR="00FA0CEA" w:rsidRDefault="00FA0CEA">
            <w:pPr>
              <w:spacing w:line="233" w:lineRule="auto"/>
              <w:rPr>
                <w:color w:val="000000"/>
                <w:sz w:val="20"/>
                <w:szCs w:val="20"/>
                <w:lang w:val="uk-UA"/>
              </w:rPr>
            </w:pPr>
          </w:p>
        </w:tc>
        <w:tc>
          <w:tcPr>
            <w:tcW w:w="1560" w:type="dxa"/>
            <w:vMerge/>
            <w:tcBorders>
              <w:bottom w:val="single" w:sz="4" w:space="0" w:color="auto"/>
            </w:tcBorders>
            <w:shd w:val="clear" w:color="auto" w:fill="FFFFFF"/>
            <w:tcMar>
              <w:left w:w="57" w:type="dxa"/>
              <w:right w:w="57" w:type="dxa"/>
            </w:tcMar>
          </w:tcPr>
          <w:p w:rsidR="00FA0CEA" w:rsidRDefault="00FA0CEA">
            <w:pPr>
              <w:spacing w:line="233" w:lineRule="auto"/>
              <w:jc w:val="center"/>
              <w:rPr>
                <w:color w:val="000000"/>
                <w:sz w:val="20"/>
                <w:szCs w:val="20"/>
                <w:lang w:val="uk-UA"/>
              </w:rPr>
            </w:pPr>
          </w:p>
        </w:tc>
        <w:tc>
          <w:tcPr>
            <w:tcW w:w="2835" w:type="dxa"/>
            <w:vMerge/>
            <w:tcBorders>
              <w:bottom w:val="single" w:sz="4" w:space="0" w:color="auto"/>
            </w:tcBorders>
            <w:shd w:val="clear" w:color="auto" w:fill="FFFFFF"/>
            <w:tcMar>
              <w:left w:w="57" w:type="dxa"/>
              <w:right w:w="57" w:type="dxa"/>
            </w:tcMar>
          </w:tcPr>
          <w:p w:rsidR="00FA0CEA" w:rsidRDefault="00FA0CEA">
            <w:pPr>
              <w:spacing w:line="233" w:lineRule="auto"/>
              <w:rPr>
                <w:color w:val="000000"/>
                <w:sz w:val="20"/>
                <w:szCs w:val="20"/>
                <w:lang w:val="uk-UA"/>
              </w:rPr>
            </w:pPr>
          </w:p>
        </w:tc>
        <w:tc>
          <w:tcPr>
            <w:tcW w:w="1417" w:type="dxa"/>
            <w:vMerge/>
            <w:tcBorders>
              <w:bottom w:val="single" w:sz="4" w:space="0" w:color="auto"/>
            </w:tcBorders>
            <w:shd w:val="clear" w:color="auto" w:fill="FFFFFF"/>
            <w:vAlign w:val="center"/>
          </w:tcPr>
          <w:p w:rsidR="00FA0CEA" w:rsidRDefault="00FA0CEA">
            <w:pPr>
              <w:spacing w:line="233" w:lineRule="auto"/>
              <w:jc w:val="center"/>
              <w:rPr>
                <w:color w:val="000000"/>
                <w:sz w:val="20"/>
                <w:szCs w:val="20"/>
                <w:lang w:val="uk-UA"/>
              </w:rPr>
            </w:pPr>
          </w:p>
        </w:tc>
        <w:tc>
          <w:tcPr>
            <w:tcW w:w="709" w:type="dxa"/>
            <w:tcBorders>
              <w:bottom w:val="single" w:sz="4" w:space="0" w:color="auto"/>
            </w:tcBorders>
            <w:shd w:val="clear" w:color="auto" w:fill="FFFFFF"/>
            <w:tcMar>
              <w:left w:w="57" w:type="dxa"/>
              <w:right w:w="57" w:type="dxa"/>
            </w:tcMar>
            <w:vAlign w:val="center"/>
          </w:tcPr>
          <w:p w:rsidR="00FA0CEA" w:rsidRDefault="00FA0CEA">
            <w:pPr>
              <w:spacing w:line="233" w:lineRule="auto"/>
              <w:jc w:val="center"/>
              <w:rPr>
                <w:color w:val="000000"/>
                <w:sz w:val="20"/>
                <w:szCs w:val="20"/>
                <w:lang w:val="uk-UA"/>
              </w:rPr>
            </w:pPr>
            <w:r>
              <w:rPr>
                <w:color w:val="000000"/>
                <w:sz w:val="20"/>
                <w:szCs w:val="20"/>
                <w:lang w:val="uk-UA"/>
              </w:rPr>
              <w:t>2016</w:t>
            </w:r>
          </w:p>
        </w:tc>
        <w:tc>
          <w:tcPr>
            <w:tcW w:w="709" w:type="dxa"/>
            <w:tcBorders>
              <w:bottom w:val="single" w:sz="4" w:space="0" w:color="auto"/>
            </w:tcBorders>
            <w:shd w:val="clear" w:color="auto" w:fill="FFFFFF"/>
            <w:vAlign w:val="center"/>
          </w:tcPr>
          <w:p w:rsidR="00FA0CEA" w:rsidRDefault="00FA0CEA">
            <w:pPr>
              <w:spacing w:line="233" w:lineRule="auto"/>
              <w:jc w:val="center"/>
              <w:rPr>
                <w:color w:val="000000"/>
                <w:sz w:val="20"/>
                <w:szCs w:val="20"/>
                <w:lang w:val="uk-UA"/>
              </w:rPr>
            </w:pPr>
            <w:r>
              <w:rPr>
                <w:color w:val="000000"/>
                <w:sz w:val="20"/>
                <w:szCs w:val="20"/>
                <w:lang w:val="uk-UA"/>
              </w:rPr>
              <w:t>2017</w:t>
            </w:r>
          </w:p>
        </w:tc>
        <w:tc>
          <w:tcPr>
            <w:tcW w:w="708" w:type="dxa"/>
            <w:tcBorders>
              <w:bottom w:val="single" w:sz="4" w:space="0" w:color="auto"/>
            </w:tcBorders>
            <w:shd w:val="clear" w:color="auto" w:fill="FFFFFF"/>
            <w:vAlign w:val="center"/>
          </w:tcPr>
          <w:p w:rsidR="00FA0CEA" w:rsidRDefault="00FA0CEA">
            <w:pPr>
              <w:spacing w:line="233" w:lineRule="auto"/>
              <w:jc w:val="center"/>
              <w:rPr>
                <w:color w:val="000000"/>
                <w:sz w:val="20"/>
                <w:szCs w:val="20"/>
                <w:lang w:val="uk-UA"/>
              </w:rPr>
            </w:pPr>
            <w:r>
              <w:rPr>
                <w:color w:val="000000"/>
                <w:sz w:val="20"/>
                <w:szCs w:val="20"/>
                <w:lang w:val="uk-UA"/>
              </w:rPr>
              <w:t>2018</w:t>
            </w:r>
          </w:p>
        </w:tc>
        <w:tc>
          <w:tcPr>
            <w:tcW w:w="709" w:type="dxa"/>
            <w:tcBorders>
              <w:bottom w:val="single" w:sz="4" w:space="0" w:color="auto"/>
            </w:tcBorders>
            <w:shd w:val="clear" w:color="auto" w:fill="FFFFFF"/>
            <w:vAlign w:val="center"/>
          </w:tcPr>
          <w:p w:rsidR="00FA0CEA" w:rsidRDefault="00FA0CEA">
            <w:pPr>
              <w:spacing w:line="233" w:lineRule="auto"/>
              <w:jc w:val="center"/>
              <w:rPr>
                <w:color w:val="000000"/>
                <w:sz w:val="20"/>
                <w:szCs w:val="20"/>
                <w:lang w:val="uk-UA"/>
              </w:rPr>
            </w:pPr>
            <w:r>
              <w:rPr>
                <w:color w:val="000000"/>
                <w:sz w:val="20"/>
                <w:szCs w:val="20"/>
                <w:lang w:val="uk-UA"/>
              </w:rPr>
              <w:t>2019</w:t>
            </w:r>
          </w:p>
        </w:tc>
        <w:tc>
          <w:tcPr>
            <w:tcW w:w="851" w:type="dxa"/>
            <w:tcBorders>
              <w:bottom w:val="single" w:sz="4" w:space="0" w:color="auto"/>
            </w:tcBorders>
            <w:shd w:val="clear" w:color="auto" w:fill="FFFFFF"/>
            <w:vAlign w:val="center"/>
          </w:tcPr>
          <w:p w:rsidR="00FA0CEA" w:rsidRDefault="00FA0CEA">
            <w:pPr>
              <w:spacing w:line="233" w:lineRule="auto"/>
              <w:jc w:val="center"/>
              <w:rPr>
                <w:color w:val="000000"/>
                <w:sz w:val="20"/>
                <w:szCs w:val="20"/>
                <w:lang w:val="uk-UA"/>
              </w:rPr>
            </w:pPr>
            <w:r>
              <w:rPr>
                <w:color w:val="000000"/>
                <w:sz w:val="20"/>
                <w:szCs w:val="20"/>
                <w:lang w:val="uk-UA"/>
              </w:rPr>
              <w:t>2020</w:t>
            </w:r>
          </w:p>
        </w:tc>
      </w:tr>
      <w:tr w:rsidR="000F5538" w:rsidTr="00727F5A">
        <w:trPr>
          <w:jc w:val="center"/>
        </w:trPr>
        <w:tc>
          <w:tcPr>
            <w:tcW w:w="521" w:type="dxa"/>
            <w:shd w:val="clear" w:color="auto" w:fill="FFFFFF"/>
            <w:tcMar>
              <w:left w:w="57" w:type="dxa"/>
              <w:right w:w="57" w:type="dxa"/>
            </w:tcMar>
          </w:tcPr>
          <w:p w:rsidR="00FA0CEA" w:rsidRDefault="00FA0CEA">
            <w:pPr>
              <w:spacing w:line="233" w:lineRule="auto"/>
              <w:jc w:val="both"/>
              <w:rPr>
                <w:color w:val="000000"/>
                <w:sz w:val="20"/>
                <w:szCs w:val="20"/>
                <w:lang w:val="uk-UA"/>
              </w:rPr>
            </w:pPr>
            <w:r>
              <w:rPr>
                <w:color w:val="000000"/>
                <w:sz w:val="20"/>
                <w:szCs w:val="20"/>
                <w:lang w:val="uk-UA"/>
              </w:rPr>
              <w:t>1.</w:t>
            </w:r>
          </w:p>
        </w:tc>
        <w:tc>
          <w:tcPr>
            <w:tcW w:w="5024" w:type="dxa"/>
            <w:shd w:val="clear" w:color="auto" w:fill="FFFFFF"/>
            <w:tcMar>
              <w:left w:w="57" w:type="dxa"/>
              <w:right w:w="57" w:type="dxa"/>
            </w:tcMar>
          </w:tcPr>
          <w:p w:rsidR="00FA0CEA" w:rsidRDefault="00FA0CEA">
            <w:pPr>
              <w:spacing w:line="233" w:lineRule="auto"/>
              <w:rPr>
                <w:color w:val="000000"/>
                <w:sz w:val="20"/>
                <w:szCs w:val="20"/>
                <w:lang w:val="uk-UA"/>
              </w:rPr>
            </w:pPr>
            <w:r>
              <w:rPr>
                <w:sz w:val="20"/>
                <w:szCs w:val="20"/>
                <w:lang w:val="uk-UA"/>
              </w:rPr>
              <w:t>Забезпечити проведення  місцевих  акцій,  конкурсів, засідань за круглим столом, дебатів, семінарів, виставок, семінарів-тренінгів, тренінгів, конференцій, форумів, фестивалів, таборів, вишколів, походів, зборів-походів та інших заходів; видання інформаційних матеріалів та виготовлення і розміщення  соціальних роликів та  реклами спрямованих на підвищення рівня здоров’я молоді, популяризація та утвердження здорового і безпечного способу життя та культури здоров’я серед молоді, в тому числі:</w:t>
            </w:r>
          </w:p>
        </w:tc>
        <w:tc>
          <w:tcPr>
            <w:tcW w:w="1560" w:type="dxa"/>
            <w:shd w:val="clear" w:color="auto" w:fill="FFFFFF"/>
            <w:tcMar>
              <w:left w:w="57" w:type="dxa"/>
              <w:right w:w="57" w:type="dxa"/>
            </w:tcMar>
          </w:tcPr>
          <w:p w:rsidR="00FA0CEA" w:rsidRDefault="00FA0CEA">
            <w:pPr>
              <w:spacing w:line="233" w:lineRule="auto"/>
              <w:jc w:val="center"/>
              <w:rPr>
                <w:color w:val="000000"/>
                <w:sz w:val="20"/>
                <w:szCs w:val="20"/>
                <w:lang w:val="uk-UA"/>
              </w:rPr>
            </w:pPr>
            <w:r>
              <w:rPr>
                <w:color w:val="000000"/>
                <w:sz w:val="20"/>
                <w:szCs w:val="20"/>
                <w:lang w:val="uk-UA"/>
              </w:rPr>
              <w:t>Упродовж 2016 - 2020 років</w:t>
            </w:r>
          </w:p>
        </w:tc>
        <w:tc>
          <w:tcPr>
            <w:tcW w:w="2835" w:type="dxa"/>
            <w:shd w:val="clear" w:color="auto" w:fill="FFFFFF"/>
            <w:tcMar>
              <w:left w:w="57" w:type="dxa"/>
              <w:right w:w="57" w:type="dxa"/>
            </w:tcMar>
          </w:tcPr>
          <w:p w:rsidR="00FA0CEA" w:rsidRDefault="00A523CC">
            <w:pPr>
              <w:rPr>
                <w:sz w:val="20"/>
                <w:szCs w:val="20"/>
                <w:lang w:val="uk-UA"/>
              </w:rPr>
            </w:pPr>
            <w:r>
              <w:rPr>
                <w:sz w:val="20"/>
                <w:szCs w:val="20"/>
                <w:lang w:val="uk-UA"/>
              </w:rPr>
              <w:t>Відділ з питань молоді та спорту</w:t>
            </w:r>
            <w:r w:rsidR="00FA0CEA">
              <w:rPr>
                <w:sz w:val="20"/>
                <w:szCs w:val="20"/>
                <w:lang w:val="uk-UA"/>
              </w:rPr>
              <w:t xml:space="preserve"> виконкому Острозької міської ради</w:t>
            </w:r>
            <w:r w:rsidR="000F5538">
              <w:rPr>
                <w:sz w:val="20"/>
                <w:szCs w:val="20"/>
                <w:lang w:val="uk-UA"/>
              </w:rPr>
              <w:t>,</w:t>
            </w:r>
            <w:r w:rsidR="00FA0CEA">
              <w:rPr>
                <w:sz w:val="20"/>
                <w:szCs w:val="20"/>
                <w:lang w:val="uk-UA"/>
              </w:rPr>
              <w:t xml:space="preserve">  </w:t>
            </w:r>
          </w:p>
          <w:p w:rsidR="00FA0CEA" w:rsidRDefault="00FA0CEA">
            <w:pPr>
              <w:rPr>
                <w:sz w:val="20"/>
                <w:szCs w:val="20"/>
                <w:lang w:val="uk-UA"/>
              </w:rPr>
            </w:pPr>
            <w:r>
              <w:rPr>
                <w:sz w:val="20"/>
                <w:szCs w:val="20"/>
                <w:lang w:val="uk-UA"/>
              </w:rPr>
              <w:t>Відділ освіти виконкому Острозької міської ради</w:t>
            </w:r>
            <w:r w:rsidR="000F5538">
              <w:rPr>
                <w:sz w:val="20"/>
                <w:szCs w:val="20"/>
                <w:lang w:val="uk-UA"/>
              </w:rPr>
              <w:t>,</w:t>
            </w:r>
            <w:r>
              <w:rPr>
                <w:sz w:val="20"/>
                <w:szCs w:val="20"/>
                <w:lang w:val="uk-UA"/>
              </w:rPr>
              <w:t xml:space="preserve"> </w:t>
            </w:r>
          </w:p>
          <w:p w:rsidR="00FA0CEA" w:rsidRDefault="00FA0CEA">
            <w:pPr>
              <w:spacing w:line="233" w:lineRule="auto"/>
              <w:rPr>
                <w:color w:val="000000"/>
                <w:sz w:val="20"/>
                <w:szCs w:val="20"/>
                <w:lang w:val="uk-UA"/>
              </w:rPr>
            </w:pPr>
            <w:r>
              <w:rPr>
                <w:sz w:val="20"/>
                <w:szCs w:val="20"/>
                <w:lang w:val="uk-UA"/>
              </w:rPr>
              <w:t xml:space="preserve">Острозький міський  </w:t>
            </w:r>
            <w:r>
              <w:rPr>
                <w:color w:val="000000"/>
                <w:sz w:val="20"/>
                <w:szCs w:val="20"/>
                <w:lang w:val="uk-UA"/>
              </w:rPr>
              <w:t>центр соціальних служб для сім’ї, дітей та молоді</w:t>
            </w:r>
          </w:p>
        </w:tc>
        <w:tc>
          <w:tcPr>
            <w:tcW w:w="1417" w:type="dxa"/>
            <w:tcBorders>
              <w:right w:val="single" w:sz="4" w:space="0" w:color="auto"/>
            </w:tcBorders>
            <w:shd w:val="clear" w:color="auto" w:fill="FFFFFF"/>
            <w:vAlign w:val="center"/>
          </w:tcPr>
          <w:p w:rsidR="00FA0CEA" w:rsidRDefault="00FA0CEA">
            <w:pPr>
              <w:jc w:val="center"/>
              <w:rPr>
                <w:bCs/>
                <w:color w:val="000000"/>
                <w:sz w:val="20"/>
                <w:szCs w:val="20"/>
                <w:lang w:val="uk-UA"/>
              </w:rPr>
            </w:pPr>
            <w:r>
              <w:rPr>
                <w:bCs/>
                <w:color w:val="000000"/>
                <w:sz w:val="20"/>
                <w:szCs w:val="20"/>
                <w:lang w:val="uk-UA"/>
              </w:rPr>
              <w:t>Місцевий бюджет</w:t>
            </w:r>
          </w:p>
        </w:tc>
        <w:tc>
          <w:tcPr>
            <w:tcW w:w="709"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FA0CEA" w:rsidRDefault="00FA0CEA">
            <w:pPr>
              <w:jc w:val="center"/>
              <w:rPr>
                <w:b/>
                <w:sz w:val="20"/>
                <w:szCs w:val="20"/>
                <w:lang w:val="uk-UA" w:eastAsia="uk-UA"/>
              </w:rPr>
            </w:pPr>
            <w:r>
              <w:rPr>
                <w:b/>
                <w:sz w:val="20"/>
                <w:szCs w:val="20"/>
                <w:lang w:val="uk-UA" w:eastAsia="uk-UA"/>
              </w:rPr>
              <w:t>1,30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A0CEA" w:rsidRDefault="00541578">
            <w:pPr>
              <w:jc w:val="center"/>
              <w:rPr>
                <w:b/>
                <w:sz w:val="20"/>
                <w:szCs w:val="20"/>
                <w:lang w:val="uk-UA" w:eastAsia="uk-UA"/>
              </w:rPr>
            </w:pPr>
            <w:r>
              <w:rPr>
                <w:b/>
                <w:sz w:val="20"/>
                <w:szCs w:val="20"/>
                <w:lang w:val="uk-UA" w:eastAsia="uk-UA"/>
              </w:rPr>
              <w:t>6</w:t>
            </w:r>
            <w:r w:rsidR="00FA0CEA">
              <w:rPr>
                <w:b/>
                <w:sz w:val="20"/>
                <w:szCs w:val="20"/>
                <w:lang w:val="uk-UA" w:eastAsia="uk-UA"/>
              </w:rPr>
              <w:t>,50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A0CEA" w:rsidRDefault="00541578">
            <w:pPr>
              <w:jc w:val="center"/>
              <w:rPr>
                <w:b/>
                <w:sz w:val="20"/>
                <w:szCs w:val="20"/>
                <w:lang w:val="uk-UA" w:eastAsia="uk-UA"/>
              </w:rPr>
            </w:pPr>
            <w:r>
              <w:rPr>
                <w:b/>
                <w:sz w:val="20"/>
                <w:szCs w:val="20"/>
                <w:lang w:val="uk-UA" w:eastAsia="uk-UA"/>
              </w:rPr>
              <w:t>6</w:t>
            </w:r>
            <w:r w:rsidR="00FA0CEA">
              <w:rPr>
                <w:b/>
                <w:sz w:val="20"/>
                <w:szCs w:val="20"/>
                <w:lang w:val="uk-UA" w:eastAsia="uk-UA"/>
              </w:rPr>
              <w:t>,70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A0CEA" w:rsidRDefault="00541578">
            <w:pPr>
              <w:jc w:val="center"/>
              <w:rPr>
                <w:b/>
                <w:sz w:val="20"/>
                <w:szCs w:val="20"/>
                <w:lang w:val="uk-UA" w:eastAsia="uk-UA"/>
              </w:rPr>
            </w:pPr>
            <w:r>
              <w:rPr>
                <w:b/>
                <w:sz w:val="20"/>
                <w:szCs w:val="20"/>
                <w:lang w:val="uk-UA" w:eastAsia="uk-UA"/>
              </w:rPr>
              <w:t>6</w:t>
            </w:r>
            <w:r w:rsidR="00FA0CEA">
              <w:rPr>
                <w:b/>
                <w:sz w:val="20"/>
                <w:szCs w:val="20"/>
                <w:lang w:val="uk-UA" w:eastAsia="uk-UA"/>
              </w:rPr>
              <w:t>,90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A0CEA" w:rsidRDefault="00541578">
            <w:pPr>
              <w:jc w:val="center"/>
              <w:rPr>
                <w:b/>
                <w:sz w:val="20"/>
                <w:szCs w:val="20"/>
                <w:lang w:val="uk-UA" w:eastAsia="uk-UA"/>
              </w:rPr>
            </w:pPr>
            <w:r>
              <w:rPr>
                <w:b/>
                <w:sz w:val="20"/>
                <w:szCs w:val="20"/>
                <w:lang w:val="uk-UA" w:eastAsia="uk-UA"/>
              </w:rPr>
              <w:t>7</w:t>
            </w:r>
            <w:r w:rsidR="00FA0CEA">
              <w:rPr>
                <w:b/>
                <w:sz w:val="20"/>
                <w:szCs w:val="20"/>
                <w:lang w:val="uk-UA" w:eastAsia="uk-UA"/>
              </w:rPr>
              <w:t>,15</w:t>
            </w:r>
          </w:p>
        </w:tc>
      </w:tr>
      <w:tr w:rsidR="000F5538" w:rsidTr="00727F5A">
        <w:trPr>
          <w:jc w:val="center"/>
        </w:trPr>
        <w:tc>
          <w:tcPr>
            <w:tcW w:w="521" w:type="dxa"/>
            <w:shd w:val="clear" w:color="auto" w:fill="FFFFFF"/>
            <w:tcMar>
              <w:left w:w="57" w:type="dxa"/>
              <w:right w:w="57" w:type="dxa"/>
            </w:tcMar>
          </w:tcPr>
          <w:p w:rsidR="00FA0CEA" w:rsidRDefault="00FA0CEA">
            <w:pPr>
              <w:spacing w:line="233" w:lineRule="auto"/>
              <w:jc w:val="both"/>
              <w:rPr>
                <w:color w:val="000000"/>
                <w:sz w:val="20"/>
                <w:szCs w:val="20"/>
                <w:lang w:val="uk-UA"/>
              </w:rPr>
            </w:pPr>
            <w:r>
              <w:rPr>
                <w:color w:val="000000"/>
                <w:sz w:val="20"/>
                <w:szCs w:val="20"/>
                <w:lang w:val="uk-UA"/>
              </w:rPr>
              <w:t>1.1.</w:t>
            </w:r>
          </w:p>
        </w:tc>
        <w:tc>
          <w:tcPr>
            <w:tcW w:w="5024" w:type="dxa"/>
            <w:shd w:val="clear" w:color="auto" w:fill="FFFFFF"/>
            <w:tcMar>
              <w:left w:w="57" w:type="dxa"/>
              <w:right w:w="57" w:type="dxa"/>
            </w:tcMar>
          </w:tcPr>
          <w:p w:rsidR="00FA0CEA" w:rsidRDefault="00FA0CEA">
            <w:pPr>
              <w:spacing w:line="233" w:lineRule="auto"/>
              <w:rPr>
                <w:sz w:val="20"/>
                <w:szCs w:val="20"/>
                <w:lang w:val="uk-UA"/>
              </w:rPr>
            </w:pPr>
            <w:r>
              <w:rPr>
                <w:sz w:val="20"/>
                <w:szCs w:val="20"/>
                <w:lang w:val="uk-UA"/>
              </w:rPr>
              <w:t xml:space="preserve">Організувати проведення інформаційно-просвітницьких заходів профілактичного спрямування до: </w:t>
            </w:r>
          </w:p>
          <w:p w:rsidR="00FA0CEA" w:rsidRDefault="00FA0CEA">
            <w:pPr>
              <w:spacing w:line="233" w:lineRule="auto"/>
              <w:rPr>
                <w:sz w:val="20"/>
                <w:szCs w:val="20"/>
                <w:lang w:val="uk-UA"/>
              </w:rPr>
            </w:pPr>
            <w:r>
              <w:rPr>
                <w:sz w:val="20"/>
                <w:szCs w:val="20"/>
                <w:lang w:val="uk-UA"/>
              </w:rPr>
              <w:t>Всесвітнього дня боротьби із захворюваннями на туберкульоз;</w:t>
            </w:r>
          </w:p>
          <w:p w:rsidR="00FA0CEA" w:rsidRDefault="00FA0CEA">
            <w:pPr>
              <w:spacing w:line="233" w:lineRule="auto"/>
              <w:rPr>
                <w:sz w:val="20"/>
                <w:szCs w:val="20"/>
                <w:lang w:val="uk-UA"/>
              </w:rPr>
            </w:pPr>
            <w:r>
              <w:rPr>
                <w:sz w:val="20"/>
                <w:szCs w:val="20"/>
                <w:lang w:val="uk-UA"/>
              </w:rPr>
              <w:t>Всесвітнього дня здоров’я;</w:t>
            </w:r>
          </w:p>
          <w:p w:rsidR="00FA0CEA" w:rsidRDefault="00FA0CEA">
            <w:pPr>
              <w:spacing w:line="233" w:lineRule="auto"/>
              <w:rPr>
                <w:sz w:val="20"/>
                <w:szCs w:val="20"/>
                <w:lang w:val="uk-UA"/>
              </w:rPr>
            </w:pPr>
            <w:r>
              <w:rPr>
                <w:sz w:val="20"/>
                <w:szCs w:val="20"/>
                <w:lang w:val="uk-UA"/>
              </w:rPr>
              <w:t xml:space="preserve">Всесвітнього дня пам’яті жертв СНІДу; </w:t>
            </w:r>
          </w:p>
          <w:p w:rsidR="00FA0CEA" w:rsidRDefault="00FA0CEA">
            <w:pPr>
              <w:spacing w:line="233" w:lineRule="auto"/>
              <w:rPr>
                <w:sz w:val="20"/>
                <w:szCs w:val="20"/>
                <w:lang w:val="uk-UA"/>
              </w:rPr>
            </w:pPr>
            <w:r>
              <w:rPr>
                <w:sz w:val="20"/>
                <w:szCs w:val="20"/>
                <w:lang w:val="uk-UA"/>
              </w:rPr>
              <w:t>Всесвітнього дня без тютюну;</w:t>
            </w:r>
          </w:p>
          <w:p w:rsidR="00FA0CEA" w:rsidRDefault="00FA0CEA">
            <w:pPr>
              <w:spacing w:line="233" w:lineRule="auto"/>
              <w:rPr>
                <w:sz w:val="20"/>
                <w:szCs w:val="20"/>
                <w:lang w:val="uk-UA"/>
              </w:rPr>
            </w:pPr>
            <w:r>
              <w:rPr>
                <w:sz w:val="20"/>
                <w:szCs w:val="20"/>
                <w:lang w:val="uk-UA"/>
              </w:rPr>
              <w:t>Міжнародного дня боротьби із вживанням наркотиків та їх розповсюдженням;</w:t>
            </w:r>
          </w:p>
          <w:p w:rsidR="00FA0CEA" w:rsidRDefault="00FA0CEA">
            <w:pPr>
              <w:spacing w:line="233" w:lineRule="auto"/>
              <w:rPr>
                <w:sz w:val="20"/>
                <w:szCs w:val="20"/>
                <w:lang w:val="uk-UA"/>
              </w:rPr>
            </w:pPr>
            <w:r>
              <w:rPr>
                <w:sz w:val="20"/>
                <w:szCs w:val="20"/>
                <w:lang w:val="uk-UA"/>
              </w:rPr>
              <w:t>Міжнародного дня відмови від куріння;</w:t>
            </w:r>
          </w:p>
          <w:p w:rsidR="00FA0CEA" w:rsidRDefault="00FA0CEA">
            <w:pPr>
              <w:spacing w:line="233" w:lineRule="auto"/>
              <w:rPr>
                <w:sz w:val="20"/>
                <w:szCs w:val="20"/>
                <w:lang w:val="uk-UA"/>
              </w:rPr>
            </w:pPr>
            <w:r>
              <w:rPr>
                <w:sz w:val="20"/>
                <w:szCs w:val="20"/>
                <w:lang w:val="uk-UA"/>
              </w:rPr>
              <w:t>Всесвітнього дня боротьби зі СНІДом.</w:t>
            </w:r>
          </w:p>
        </w:tc>
        <w:tc>
          <w:tcPr>
            <w:tcW w:w="1560" w:type="dxa"/>
            <w:shd w:val="clear" w:color="auto" w:fill="FFFFFF"/>
            <w:tcMar>
              <w:left w:w="57" w:type="dxa"/>
              <w:right w:w="57" w:type="dxa"/>
            </w:tcMar>
          </w:tcPr>
          <w:p w:rsidR="00FA0CEA" w:rsidRDefault="00FA0CEA">
            <w:pPr>
              <w:jc w:val="center"/>
              <w:rPr>
                <w:sz w:val="20"/>
                <w:szCs w:val="20"/>
                <w:lang w:val="uk-UA"/>
              </w:rPr>
            </w:pPr>
            <w:r>
              <w:rPr>
                <w:color w:val="000000"/>
                <w:sz w:val="20"/>
                <w:szCs w:val="20"/>
                <w:lang w:val="uk-UA"/>
              </w:rPr>
              <w:t>Упродовж 2016 - 2020 років</w:t>
            </w:r>
          </w:p>
        </w:tc>
        <w:tc>
          <w:tcPr>
            <w:tcW w:w="2835" w:type="dxa"/>
            <w:tcBorders>
              <w:bottom w:val="single" w:sz="4" w:space="0" w:color="auto"/>
            </w:tcBorders>
            <w:shd w:val="clear" w:color="auto" w:fill="FFFFFF"/>
            <w:tcMar>
              <w:left w:w="57" w:type="dxa"/>
              <w:right w:w="57" w:type="dxa"/>
            </w:tcMar>
          </w:tcPr>
          <w:p w:rsidR="00FA0CEA" w:rsidRDefault="00A523CC">
            <w:pPr>
              <w:spacing w:line="233" w:lineRule="auto"/>
              <w:rPr>
                <w:sz w:val="20"/>
                <w:szCs w:val="20"/>
                <w:lang w:val="uk-UA"/>
              </w:rPr>
            </w:pPr>
            <w:r>
              <w:rPr>
                <w:sz w:val="20"/>
                <w:szCs w:val="20"/>
                <w:lang w:val="uk-UA"/>
              </w:rPr>
              <w:t>Відділ з питань молоді та спорту</w:t>
            </w:r>
            <w:r w:rsidR="00FA0CEA">
              <w:rPr>
                <w:sz w:val="20"/>
                <w:szCs w:val="20"/>
                <w:lang w:val="uk-UA"/>
              </w:rPr>
              <w:t xml:space="preserve"> виконкому Острозької міської ради</w:t>
            </w:r>
            <w:r w:rsidR="000F5538">
              <w:rPr>
                <w:sz w:val="20"/>
                <w:szCs w:val="20"/>
                <w:lang w:val="uk-UA"/>
              </w:rPr>
              <w:t>,</w:t>
            </w:r>
            <w:r w:rsidR="00FA0CEA">
              <w:rPr>
                <w:sz w:val="20"/>
                <w:szCs w:val="20"/>
                <w:lang w:val="uk-UA"/>
              </w:rPr>
              <w:t xml:space="preserve">  Острозький міський  </w:t>
            </w:r>
            <w:r w:rsidR="00FA0CEA">
              <w:rPr>
                <w:color w:val="000000"/>
                <w:sz w:val="20"/>
                <w:szCs w:val="20"/>
                <w:lang w:val="uk-UA"/>
              </w:rPr>
              <w:t>центр соціальних служб для сім’ї, дітей та молоді</w:t>
            </w:r>
            <w:r w:rsidR="00FA0CEA">
              <w:rPr>
                <w:sz w:val="20"/>
                <w:szCs w:val="20"/>
                <w:lang w:val="uk-UA"/>
              </w:rPr>
              <w:t xml:space="preserve"> </w:t>
            </w:r>
          </w:p>
          <w:p w:rsidR="00FA0CEA" w:rsidRDefault="00FA0CEA">
            <w:pPr>
              <w:spacing w:line="233" w:lineRule="auto"/>
              <w:rPr>
                <w:sz w:val="20"/>
                <w:szCs w:val="20"/>
                <w:lang w:val="uk-UA"/>
              </w:rPr>
            </w:pPr>
            <w:r>
              <w:rPr>
                <w:sz w:val="20"/>
                <w:szCs w:val="20"/>
                <w:lang w:val="uk-UA"/>
              </w:rPr>
              <w:t>за участю громадських організацій  міста</w:t>
            </w:r>
          </w:p>
          <w:p w:rsidR="00FA0CEA" w:rsidRDefault="00FA0CEA">
            <w:pPr>
              <w:rPr>
                <w:sz w:val="20"/>
                <w:szCs w:val="20"/>
                <w:lang w:val="uk-UA"/>
              </w:rPr>
            </w:pPr>
          </w:p>
          <w:p w:rsidR="00FA0CEA" w:rsidRDefault="00FA0CEA">
            <w:pPr>
              <w:spacing w:line="233" w:lineRule="auto"/>
              <w:rPr>
                <w:sz w:val="20"/>
                <w:szCs w:val="20"/>
                <w:lang w:val="uk-UA"/>
              </w:rPr>
            </w:pPr>
          </w:p>
        </w:tc>
        <w:tc>
          <w:tcPr>
            <w:tcW w:w="1417" w:type="dxa"/>
            <w:tcBorders>
              <w:bottom w:val="single" w:sz="4" w:space="0" w:color="auto"/>
            </w:tcBorders>
            <w:shd w:val="clear" w:color="auto" w:fill="FFFFFF"/>
            <w:vAlign w:val="center"/>
          </w:tcPr>
          <w:p w:rsidR="00FA0CEA" w:rsidRDefault="00FA0CEA">
            <w:pPr>
              <w:jc w:val="center"/>
            </w:pPr>
            <w:r>
              <w:rPr>
                <w:bCs/>
                <w:color w:val="000000"/>
                <w:sz w:val="20"/>
                <w:szCs w:val="20"/>
                <w:lang w:val="uk-UA"/>
              </w:rPr>
              <w:t>Місцевий бюджет</w:t>
            </w:r>
          </w:p>
        </w:tc>
        <w:tc>
          <w:tcPr>
            <w:tcW w:w="709" w:type="dxa"/>
            <w:tcBorders>
              <w:top w:val="single" w:sz="8" w:space="0" w:color="auto"/>
              <w:left w:val="single" w:sz="8" w:space="0" w:color="auto"/>
              <w:bottom w:val="single" w:sz="4" w:space="0" w:color="auto"/>
              <w:right w:val="single" w:sz="4" w:space="0" w:color="auto"/>
            </w:tcBorders>
            <w:shd w:val="clear" w:color="auto" w:fill="FFFFFF"/>
            <w:tcMar>
              <w:left w:w="57" w:type="dxa"/>
              <w:right w:w="57" w:type="dxa"/>
            </w:tcMar>
            <w:vAlign w:val="center"/>
          </w:tcPr>
          <w:p w:rsidR="00FA0CEA" w:rsidRDefault="00FA0CEA">
            <w:pPr>
              <w:jc w:val="center"/>
              <w:rPr>
                <w:sz w:val="20"/>
                <w:szCs w:val="20"/>
                <w:lang w:val="uk-UA"/>
              </w:rPr>
            </w:pPr>
            <w:r>
              <w:rPr>
                <w:sz w:val="20"/>
                <w:szCs w:val="20"/>
                <w:lang w:val="uk-UA"/>
              </w:rPr>
              <w:t>0,35</w:t>
            </w:r>
          </w:p>
        </w:tc>
        <w:tc>
          <w:tcPr>
            <w:tcW w:w="709" w:type="dxa"/>
            <w:tcBorders>
              <w:top w:val="single" w:sz="8" w:space="0" w:color="auto"/>
              <w:left w:val="single" w:sz="4" w:space="0" w:color="auto"/>
              <w:bottom w:val="single" w:sz="4" w:space="0" w:color="auto"/>
              <w:right w:val="single" w:sz="4" w:space="0" w:color="auto"/>
            </w:tcBorders>
            <w:shd w:val="clear" w:color="auto" w:fill="FFFFFF"/>
            <w:vAlign w:val="center"/>
          </w:tcPr>
          <w:p w:rsidR="00FA0CEA" w:rsidRDefault="00FA0CEA">
            <w:pPr>
              <w:jc w:val="center"/>
              <w:rPr>
                <w:sz w:val="20"/>
                <w:szCs w:val="20"/>
                <w:lang w:val="uk-UA"/>
              </w:rPr>
            </w:pPr>
            <w:r>
              <w:rPr>
                <w:sz w:val="20"/>
                <w:szCs w:val="20"/>
                <w:lang w:val="uk-UA"/>
              </w:rPr>
              <w:t>0,40</w:t>
            </w:r>
          </w:p>
        </w:tc>
        <w:tc>
          <w:tcPr>
            <w:tcW w:w="708" w:type="dxa"/>
            <w:tcBorders>
              <w:top w:val="single" w:sz="8" w:space="0" w:color="auto"/>
              <w:left w:val="single" w:sz="4" w:space="0" w:color="auto"/>
              <w:bottom w:val="single" w:sz="4" w:space="0" w:color="auto"/>
              <w:right w:val="single" w:sz="4" w:space="0" w:color="auto"/>
            </w:tcBorders>
            <w:shd w:val="clear" w:color="auto" w:fill="FFFFFF"/>
            <w:vAlign w:val="center"/>
          </w:tcPr>
          <w:p w:rsidR="00FA0CEA" w:rsidRDefault="00FA0CEA">
            <w:pPr>
              <w:jc w:val="center"/>
              <w:rPr>
                <w:sz w:val="20"/>
                <w:szCs w:val="20"/>
                <w:lang w:val="uk-UA"/>
              </w:rPr>
            </w:pPr>
            <w:r>
              <w:rPr>
                <w:sz w:val="20"/>
                <w:szCs w:val="20"/>
                <w:lang w:val="uk-UA"/>
              </w:rPr>
              <w:t>0,45</w:t>
            </w:r>
          </w:p>
        </w:tc>
        <w:tc>
          <w:tcPr>
            <w:tcW w:w="709" w:type="dxa"/>
            <w:tcBorders>
              <w:top w:val="single" w:sz="8" w:space="0" w:color="auto"/>
              <w:left w:val="single" w:sz="4" w:space="0" w:color="auto"/>
              <w:bottom w:val="single" w:sz="4" w:space="0" w:color="auto"/>
              <w:right w:val="single" w:sz="4" w:space="0" w:color="auto"/>
            </w:tcBorders>
            <w:shd w:val="clear" w:color="auto" w:fill="FFFFFF"/>
            <w:vAlign w:val="center"/>
          </w:tcPr>
          <w:p w:rsidR="00FA0CEA" w:rsidRDefault="00FA0CEA">
            <w:pPr>
              <w:jc w:val="center"/>
              <w:rPr>
                <w:sz w:val="20"/>
                <w:szCs w:val="20"/>
                <w:lang w:val="uk-UA"/>
              </w:rPr>
            </w:pPr>
            <w:r>
              <w:rPr>
                <w:sz w:val="20"/>
                <w:szCs w:val="20"/>
                <w:lang w:val="uk-UA"/>
              </w:rPr>
              <w:t>0,50</w:t>
            </w:r>
          </w:p>
        </w:tc>
        <w:tc>
          <w:tcPr>
            <w:tcW w:w="851" w:type="dxa"/>
            <w:tcBorders>
              <w:top w:val="single" w:sz="8" w:space="0" w:color="auto"/>
              <w:left w:val="single" w:sz="4" w:space="0" w:color="auto"/>
              <w:bottom w:val="single" w:sz="4" w:space="0" w:color="auto"/>
              <w:right w:val="single" w:sz="8" w:space="0" w:color="auto"/>
            </w:tcBorders>
            <w:shd w:val="clear" w:color="auto" w:fill="FFFFFF"/>
            <w:vAlign w:val="center"/>
          </w:tcPr>
          <w:p w:rsidR="00FA0CEA" w:rsidRDefault="00FA0CEA">
            <w:pPr>
              <w:jc w:val="center"/>
              <w:rPr>
                <w:sz w:val="20"/>
                <w:szCs w:val="20"/>
                <w:lang w:val="uk-UA"/>
              </w:rPr>
            </w:pPr>
            <w:r>
              <w:rPr>
                <w:sz w:val="20"/>
                <w:szCs w:val="20"/>
                <w:lang w:val="uk-UA"/>
              </w:rPr>
              <w:t>0,55</w:t>
            </w:r>
          </w:p>
        </w:tc>
      </w:tr>
      <w:tr w:rsidR="000F5538" w:rsidTr="00727F5A">
        <w:trPr>
          <w:jc w:val="center"/>
        </w:trPr>
        <w:tc>
          <w:tcPr>
            <w:tcW w:w="521" w:type="dxa"/>
            <w:shd w:val="clear" w:color="auto" w:fill="FFFFFF"/>
            <w:tcMar>
              <w:left w:w="57" w:type="dxa"/>
              <w:right w:w="57" w:type="dxa"/>
            </w:tcMar>
          </w:tcPr>
          <w:p w:rsidR="00FA0CEA" w:rsidRDefault="00FA0CEA">
            <w:pPr>
              <w:spacing w:line="233" w:lineRule="auto"/>
              <w:jc w:val="both"/>
              <w:rPr>
                <w:color w:val="000000"/>
                <w:sz w:val="20"/>
                <w:szCs w:val="20"/>
                <w:lang w:val="uk-UA"/>
              </w:rPr>
            </w:pPr>
            <w:r>
              <w:rPr>
                <w:color w:val="000000"/>
                <w:sz w:val="20"/>
                <w:szCs w:val="20"/>
                <w:lang w:val="uk-UA"/>
              </w:rPr>
              <w:t>1.2.</w:t>
            </w:r>
          </w:p>
        </w:tc>
        <w:tc>
          <w:tcPr>
            <w:tcW w:w="5024" w:type="dxa"/>
            <w:shd w:val="clear" w:color="auto" w:fill="FFFFFF"/>
            <w:tcMar>
              <w:left w:w="57" w:type="dxa"/>
              <w:right w:w="57" w:type="dxa"/>
            </w:tcMar>
          </w:tcPr>
          <w:p w:rsidR="00FA0CEA" w:rsidRDefault="00FA0CEA">
            <w:pPr>
              <w:spacing w:line="233" w:lineRule="auto"/>
              <w:rPr>
                <w:sz w:val="20"/>
                <w:szCs w:val="20"/>
                <w:lang w:val="uk-UA"/>
              </w:rPr>
            </w:pPr>
            <w:r>
              <w:rPr>
                <w:sz w:val="20"/>
                <w:szCs w:val="20"/>
                <w:lang w:val="uk-UA"/>
              </w:rPr>
              <w:t>Забезпечити створення та поширення інформаційно-просвітницьких матеріалів з питань популяризації здорового способу життя, профілактики негативних явищ у молодіжному середовищі.</w:t>
            </w:r>
            <w:r>
              <w:rPr>
                <w:sz w:val="20"/>
                <w:szCs w:val="20"/>
                <w:lang w:val="uk-UA"/>
              </w:rPr>
              <w:tab/>
            </w:r>
          </w:p>
        </w:tc>
        <w:tc>
          <w:tcPr>
            <w:tcW w:w="1560" w:type="dxa"/>
            <w:shd w:val="clear" w:color="auto" w:fill="FFFFFF"/>
            <w:tcMar>
              <w:left w:w="57" w:type="dxa"/>
              <w:right w:w="57" w:type="dxa"/>
            </w:tcMar>
          </w:tcPr>
          <w:p w:rsidR="00FA0CEA" w:rsidRDefault="00FA0CEA">
            <w:pPr>
              <w:jc w:val="center"/>
              <w:rPr>
                <w:sz w:val="20"/>
                <w:szCs w:val="20"/>
                <w:lang w:val="uk-UA"/>
              </w:rPr>
            </w:pPr>
            <w:r>
              <w:rPr>
                <w:color w:val="000000"/>
                <w:sz w:val="20"/>
                <w:szCs w:val="20"/>
                <w:lang w:val="uk-UA"/>
              </w:rPr>
              <w:t>Упродовж 2016 - 2020 років</w:t>
            </w:r>
          </w:p>
        </w:tc>
        <w:tc>
          <w:tcPr>
            <w:tcW w:w="2835" w:type="dxa"/>
            <w:shd w:val="clear" w:color="auto" w:fill="FFFFFF"/>
            <w:tcMar>
              <w:left w:w="57" w:type="dxa"/>
              <w:right w:w="57" w:type="dxa"/>
            </w:tcMar>
          </w:tcPr>
          <w:p w:rsidR="00FA0CEA" w:rsidRDefault="00FA0CEA">
            <w:pPr>
              <w:spacing w:line="233" w:lineRule="auto"/>
              <w:rPr>
                <w:sz w:val="20"/>
                <w:szCs w:val="20"/>
                <w:lang w:val="uk-UA"/>
              </w:rPr>
            </w:pPr>
            <w:r>
              <w:rPr>
                <w:sz w:val="20"/>
                <w:szCs w:val="20"/>
                <w:lang w:val="uk-UA"/>
              </w:rPr>
              <w:t xml:space="preserve"> </w:t>
            </w:r>
            <w:r w:rsidR="00A523CC">
              <w:rPr>
                <w:sz w:val="20"/>
                <w:szCs w:val="20"/>
                <w:lang w:val="uk-UA"/>
              </w:rPr>
              <w:t>Відділ з питань молоді та спорту</w:t>
            </w:r>
            <w:r>
              <w:rPr>
                <w:sz w:val="20"/>
                <w:szCs w:val="20"/>
                <w:lang w:val="uk-UA"/>
              </w:rPr>
              <w:t xml:space="preserve"> виконкому Острозької міської ради, Острозький міський  </w:t>
            </w:r>
            <w:r>
              <w:rPr>
                <w:color w:val="000000"/>
                <w:sz w:val="20"/>
                <w:szCs w:val="20"/>
                <w:lang w:val="uk-UA"/>
              </w:rPr>
              <w:t>центр соціальних служб для сім’ї, дітей та молоді</w:t>
            </w:r>
            <w:r>
              <w:rPr>
                <w:sz w:val="20"/>
                <w:szCs w:val="20"/>
                <w:lang w:val="uk-UA"/>
              </w:rPr>
              <w:t xml:space="preserve"> за участю громадських організацій  міста</w:t>
            </w:r>
          </w:p>
        </w:tc>
        <w:tc>
          <w:tcPr>
            <w:tcW w:w="1417" w:type="dxa"/>
            <w:tcBorders>
              <w:right w:val="single" w:sz="4" w:space="0" w:color="auto"/>
            </w:tcBorders>
            <w:shd w:val="clear" w:color="auto" w:fill="FFFFFF"/>
            <w:vAlign w:val="center"/>
          </w:tcPr>
          <w:p w:rsidR="00FA0CEA" w:rsidRDefault="00FA0CEA">
            <w:pPr>
              <w:jc w:val="center"/>
              <w:rPr>
                <w:lang w:val="uk-UA"/>
              </w:rPr>
            </w:pPr>
            <w:r>
              <w:rPr>
                <w:bCs/>
                <w:color w:val="000000"/>
                <w:sz w:val="20"/>
                <w:szCs w:val="20"/>
                <w:lang w:val="uk-UA"/>
              </w:rPr>
              <w:t>Місцевий бюджет</w:t>
            </w:r>
          </w:p>
        </w:tc>
        <w:tc>
          <w:tcPr>
            <w:tcW w:w="709" w:type="dxa"/>
            <w:tcBorders>
              <w:top w:val="nil"/>
              <w:left w:val="single" w:sz="4" w:space="0" w:color="auto"/>
              <w:bottom w:val="single" w:sz="8" w:space="0" w:color="auto"/>
              <w:right w:val="single" w:sz="4" w:space="0" w:color="auto"/>
            </w:tcBorders>
            <w:shd w:val="clear" w:color="auto" w:fill="FFFFFF"/>
            <w:tcMar>
              <w:left w:w="57" w:type="dxa"/>
              <w:right w:w="57" w:type="dxa"/>
            </w:tcMar>
            <w:vAlign w:val="center"/>
          </w:tcPr>
          <w:p w:rsidR="00FA0CEA" w:rsidRDefault="00FA0CEA">
            <w:pPr>
              <w:jc w:val="center"/>
              <w:rPr>
                <w:sz w:val="20"/>
                <w:szCs w:val="20"/>
                <w:lang w:val="uk-UA"/>
              </w:rPr>
            </w:pPr>
            <w:r>
              <w:rPr>
                <w:sz w:val="20"/>
                <w:szCs w:val="20"/>
                <w:lang w:val="uk-UA"/>
              </w:rPr>
              <w:t>0,45</w:t>
            </w:r>
          </w:p>
        </w:tc>
        <w:tc>
          <w:tcPr>
            <w:tcW w:w="709" w:type="dxa"/>
            <w:tcBorders>
              <w:top w:val="nil"/>
              <w:left w:val="single" w:sz="4" w:space="0" w:color="auto"/>
              <w:bottom w:val="single" w:sz="8" w:space="0" w:color="auto"/>
              <w:right w:val="single" w:sz="4" w:space="0" w:color="auto"/>
            </w:tcBorders>
            <w:shd w:val="clear" w:color="auto" w:fill="FFFFFF"/>
            <w:vAlign w:val="center"/>
          </w:tcPr>
          <w:p w:rsidR="00FA0CEA" w:rsidRDefault="00FA0CEA">
            <w:pPr>
              <w:jc w:val="center"/>
              <w:rPr>
                <w:sz w:val="20"/>
                <w:szCs w:val="20"/>
                <w:lang w:val="uk-UA"/>
              </w:rPr>
            </w:pPr>
            <w:r>
              <w:rPr>
                <w:sz w:val="20"/>
                <w:szCs w:val="20"/>
                <w:lang w:val="uk-UA"/>
              </w:rPr>
              <w:t>0.50</w:t>
            </w:r>
          </w:p>
        </w:tc>
        <w:tc>
          <w:tcPr>
            <w:tcW w:w="708" w:type="dxa"/>
            <w:tcBorders>
              <w:top w:val="nil"/>
              <w:left w:val="single" w:sz="4" w:space="0" w:color="auto"/>
              <w:bottom w:val="single" w:sz="8" w:space="0" w:color="auto"/>
              <w:right w:val="single" w:sz="4" w:space="0" w:color="auto"/>
            </w:tcBorders>
            <w:shd w:val="clear" w:color="auto" w:fill="FFFFFF"/>
            <w:vAlign w:val="center"/>
          </w:tcPr>
          <w:p w:rsidR="00FA0CEA" w:rsidRDefault="00FA0CEA">
            <w:pPr>
              <w:jc w:val="center"/>
              <w:rPr>
                <w:sz w:val="20"/>
                <w:szCs w:val="20"/>
                <w:lang w:val="uk-UA"/>
              </w:rPr>
            </w:pPr>
            <w:r>
              <w:rPr>
                <w:sz w:val="20"/>
                <w:szCs w:val="20"/>
                <w:lang w:val="uk-UA"/>
              </w:rPr>
              <w:t>0.55</w:t>
            </w:r>
          </w:p>
        </w:tc>
        <w:tc>
          <w:tcPr>
            <w:tcW w:w="709" w:type="dxa"/>
            <w:tcBorders>
              <w:top w:val="nil"/>
              <w:left w:val="single" w:sz="4" w:space="0" w:color="auto"/>
              <w:bottom w:val="single" w:sz="8" w:space="0" w:color="auto"/>
              <w:right w:val="single" w:sz="4" w:space="0" w:color="auto"/>
            </w:tcBorders>
            <w:shd w:val="clear" w:color="auto" w:fill="FFFFFF"/>
            <w:vAlign w:val="center"/>
          </w:tcPr>
          <w:p w:rsidR="00FA0CEA" w:rsidRDefault="00FA0CEA">
            <w:pPr>
              <w:jc w:val="center"/>
              <w:rPr>
                <w:sz w:val="20"/>
                <w:szCs w:val="20"/>
                <w:lang w:val="uk-UA"/>
              </w:rPr>
            </w:pPr>
            <w:r>
              <w:rPr>
                <w:sz w:val="20"/>
                <w:szCs w:val="20"/>
                <w:lang w:val="uk-UA"/>
              </w:rPr>
              <w:t>0.60</w:t>
            </w:r>
          </w:p>
        </w:tc>
        <w:tc>
          <w:tcPr>
            <w:tcW w:w="851" w:type="dxa"/>
            <w:tcBorders>
              <w:top w:val="nil"/>
              <w:left w:val="single" w:sz="4" w:space="0" w:color="auto"/>
              <w:bottom w:val="single" w:sz="8" w:space="0" w:color="auto"/>
              <w:right w:val="single" w:sz="8" w:space="0" w:color="auto"/>
            </w:tcBorders>
            <w:shd w:val="clear" w:color="auto" w:fill="FFFFFF"/>
            <w:vAlign w:val="center"/>
          </w:tcPr>
          <w:p w:rsidR="00FA0CEA" w:rsidRDefault="00FA0CEA">
            <w:pPr>
              <w:jc w:val="center"/>
              <w:rPr>
                <w:sz w:val="20"/>
                <w:szCs w:val="20"/>
                <w:lang w:val="uk-UA"/>
              </w:rPr>
            </w:pPr>
            <w:r>
              <w:rPr>
                <w:sz w:val="20"/>
                <w:szCs w:val="20"/>
                <w:lang w:val="uk-UA"/>
              </w:rPr>
              <w:t>0.65</w:t>
            </w:r>
          </w:p>
        </w:tc>
      </w:tr>
      <w:tr w:rsidR="000F5538" w:rsidTr="00727F5A">
        <w:trPr>
          <w:jc w:val="center"/>
        </w:trPr>
        <w:tc>
          <w:tcPr>
            <w:tcW w:w="521" w:type="dxa"/>
            <w:shd w:val="clear" w:color="auto" w:fill="FFFFFF"/>
            <w:tcMar>
              <w:left w:w="57" w:type="dxa"/>
              <w:right w:w="57" w:type="dxa"/>
            </w:tcMar>
          </w:tcPr>
          <w:p w:rsidR="00FA0CEA" w:rsidRDefault="00FA0CEA">
            <w:pPr>
              <w:spacing w:line="233" w:lineRule="auto"/>
              <w:jc w:val="both"/>
              <w:rPr>
                <w:color w:val="000000"/>
                <w:sz w:val="20"/>
                <w:szCs w:val="20"/>
                <w:lang w:val="uk-UA"/>
              </w:rPr>
            </w:pPr>
            <w:r>
              <w:rPr>
                <w:color w:val="000000"/>
                <w:sz w:val="20"/>
                <w:szCs w:val="20"/>
                <w:lang w:val="uk-UA"/>
              </w:rPr>
              <w:t>1.3.</w:t>
            </w:r>
          </w:p>
        </w:tc>
        <w:tc>
          <w:tcPr>
            <w:tcW w:w="5024" w:type="dxa"/>
            <w:shd w:val="clear" w:color="auto" w:fill="FFFFFF"/>
            <w:tcMar>
              <w:left w:w="57" w:type="dxa"/>
              <w:right w:w="57" w:type="dxa"/>
            </w:tcMar>
          </w:tcPr>
          <w:p w:rsidR="00FA0CEA" w:rsidRDefault="00FA0CEA">
            <w:pPr>
              <w:spacing w:line="233" w:lineRule="auto"/>
              <w:rPr>
                <w:sz w:val="20"/>
                <w:szCs w:val="20"/>
                <w:lang w:val="uk-UA"/>
              </w:rPr>
            </w:pPr>
            <w:r>
              <w:rPr>
                <w:sz w:val="20"/>
                <w:szCs w:val="20"/>
                <w:lang w:val="uk-UA"/>
              </w:rPr>
              <w:t>Провести міський конкурс  та участь в обласному конкурсі соціальної реклами серед дітей та молоді і забезпечити розміщення робіт – переможців конкурсу в місцевих  засобах масової інформації, носіях зовнішньої реклами, відомчих електронних сайтах.</w:t>
            </w:r>
          </w:p>
        </w:tc>
        <w:tc>
          <w:tcPr>
            <w:tcW w:w="1560" w:type="dxa"/>
            <w:shd w:val="clear" w:color="auto" w:fill="FFFFFF"/>
            <w:tcMar>
              <w:left w:w="57" w:type="dxa"/>
              <w:right w:w="57" w:type="dxa"/>
            </w:tcMar>
          </w:tcPr>
          <w:p w:rsidR="00FA0CEA" w:rsidRDefault="00FA0CEA">
            <w:pPr>
              <w:jc w:val="center"/>
              <w:rPr>
                <w:sz w:val="20"/>
                <w:szCs w:val="20"/>
                <w:lang w:val="uk-UA"/>
              </w:rPr>
            </w:pPr>
            <w:r>
              <w:rPr>
                <w:color w:val="000000"/>
                <w:sz w:val="20"/>
                <w:szCs w:val="20"/>
                <w:lang w:val="uk-UA"/>
              </w:rPr>
              <w:t>Упродовж 2016 - 2020 років</w:t>
            </w:r>
          </w:p>
        </w:tc>
        <w:tc>
          <w:tcPr>
            <w:tcW w:w="2835" w:type="dxa"/>
            <w:shd w:val="clear" w:color="auto" w:fill="FFFFFF"/>
            <w:tcMar>
              <w:left w:w="57" w:type="dxa"/>
              <w:right w:w="57" w:type="dxa"/>
            </w:tcMar>
          </w:tcPr>
          <w:p w:rsidR="00FA0CEA" w:rsidRDefault="00A523CC">
            <w:pPr>
              <w:spacing w:line="233" w:lineRule="auto"/>
              <w:rPr>
                <w:sz w:val="20"/>
                <w:szCs w:val="20"/>
                <w:lang w:val="uk-UA"/>
              </w:rPr>
            </w:pPr>
            <w:r>
              <w:rPr>
                <w:sz w:val="20"/>
                <w:szCs w:val="20"/>
                <w:lang w:val="uk-UA"/>
              </w:rPr>
              <w:t>Відділ з питань молоді та спорту</w:t>
            </w:r>
            <w:r w:rsidR="00FA0CEA">
              <w:rPr>
                <w:sz w:val="20"/>
                <w:szCs w:val="20"/>
                <w:lang w:val="uk-UA"/>
              </w:rPr>
              <w:t xml:space="preserve"> виконкому Острозької міської ради, Відділ освіти виконкому Острозької міської ради  </w:t>
            </w:r>
          </w:p>
        </w:tc>
        <w:tc>
          <w:tcPr>
            <w:tcW w:w="1417" w:type="dxa"/>
            <w:tcBorders>
              <w:right w:val="single" w:sz="4" w:space="0" w:color="auto"/>
            </w:tcBorders>
            <w:shd w:val="clear" w:color="auto" w:fill="FFFFFF"/>
            <w:vAlign w:val="center"/>
          </w:tcPr>
          <w:p w:rsidR="00FA0CEA" w:rsidRDefault="00FA0CEA">
            <w:pPr>
              <w:jc w:val="center"/>
              <w:rPr>
                <w:lang w:val="uk-UA"/>
              </w:rPr>
            </w:pPr>
            <w:r>
              <w:rPr>
                <w:bCs/>
                <w:color w:val="000000"/>
                <w:sz w:val="20"/>
                <w:szCs w:val="20"/>
                <w:lang w:val="uk-UA"/>
              </w:rPr>
              <w:t>Місцевий бюджет</w:t>
            </w:r>
          </w:p>
        </w:tc>
        <w:tc>
          <w:tcPr>
            <w:tcW w:w="709" w:type="dxa"/>
            <w:tcBorders>
              <w:top w:val="nil"/>
              <w:left w:val="single" w:sz="4" w:space="0" w:color="auto"/>
              <w:bottom w:val="single" w:sz="8" w:space="0" w:color="auto"/>
              <w:right w:val="single" w:sz="4" w:space="0" w:color="auto"/>
            </w:tcBorders>
            <w:shd w:val="clear" w:color="auto" w:fill="FFFFFF"/>
            <w:tcMar>
              <w:left w:w="57" w:type="dxa"/>
              <w:right w:w="57" w:type="dxa"/>
            </w:tcMar>
            <w:vAlign w:val="center"/>
          </w:tcPr>
          <w:p w:rsidR="00FA0CEA" w:rsidRDefault="00FA0CEA">
            <w:pPr>
              <w:jc w:val="center"/>
              <w:rPr>
                <w:sz w:val="20"/>
                <w:szCs w:val="20"/>
                <w:lang w:val="uk-UA"/>
              </w:rPr>
            </w:pPr>
            <w:r>
              <w:rPr>
                <w:sz w:val="20"/>
                <w:szCs w:val="20"/>
                <w:lang w:val="uk-UA"/>
              </w:rPr>
              <w:t>0,30</w:t>
            </w:r>
          </w:p>
        </w:tc>
        <w:tc>
          <w:tcPr>
            <w:tcW w:w="709" w:type="dxa"/>
            <w:tcBorders>
              <w:top w:val="nil"/>
              <w:left w:val="single" w:sz="4" w:space="0" w:color="auto"/>
              <w:bottom w:val="single" w:sz="8" w:space="0" w:color="auto"/>
              <w:right w:val="single" w:sz="4" w:space="0" w:color="auto"/>
            </w:tcBorders>
            <w:shd w:val="clear" w:color="auto" w:fill="FFFFFF"/>
            <w:vAlign w:val="center"/>
          </w:tcPr>
          <w:p w:rsidR="00FA0CEA" w:rsidRDefault="00FA0CEA">
            <w:pPr>
              <w:jc w:val="center"/>
              <w:rPr>
                <w:sz w:val="20"/>
                <w:szCs w:val="20"/>
                <w:lang w:val="uk-UA"/>
              </w:rPr>
            </w:pPr>
            <w:r>
              <w:rPr>
                <w:sz w:val="20"/>
                <w:szCs w:val="20"/>
                <w:lang w:val="uk-UA"/>
              </w:rPr>
              <w:t>0,35</w:t>
            </w:r>
          </w:p>
        </w:tc>
        <w:tc>
          <w:tcPr>
            <w:tcW w:w="708" w:type="dxa"/>
            <w:tcBorders>
              <w:top w:val="nil"/>
              <w:left w:val="single" w:sz="4" w:space="0" w:color="auto"/>
              <w:bottom w:val="single" w:sz="8" w:space="0" w:color="auto"/>
              <w:right w:val="single" w:sz="4" w:space="0" w:color="auto"/>
            </w:tcBorders>
            <w:shd w:val="clear" w:color="auto" w:fill="FFFFFF"/>
            <w:vAlign w:val="center"/>
          </w:tcPr>
          <w:p w:rsidR="00FA0CEA" w:rsidRDefault="00FA0CEA">
            <w:pPr>
              <w:jc w:val="center"/>
              <w:rPr>
                <w:sz w:val="20"/>
                <w:szCs w:val="20"/>
                <w:lang w:val="uk-UA"/>
              </w:rPr>
            </w:pPr>
            <w:r>
              <w:rPr>
                <w:sz w:val="20"/>
                <w:szCs w:val="20"/>
                <w:lang w:val="uk-UA"/>
              </w:rPr>
              <w:t>0,40</w:t>
            </w:r>
          </w:p>
        </w:tc>
        <w:tc>
          <w:tcPr>
            <w:tcW w:w="709" w:type="dxa"/>
            <w:tcBorders>
              <w:top w:val="nil"/>
              <w:left w:val="single" w:sz="4" w:space="0" w:color="auto"/>
              <w:bottom w:val="single" w:sz="8" w:space="0" w:color="auto"/>
              <w:right w:val="single" w:sz="4" w:space="0" w:color="auto"/>
            </w:tcBorders>
            <w:shd w:val="clear" w:color="auto" w:fill="FFFFFF"/>
            <w:vAlign w:val="center"/>
          </w:tcPr>
          <w:p w:rsidR="00FA0CEA" w:rsidRDefault="00FA0CEA">
            <w:pPr>
              <w:jc w:val="center"/>
              <w:rPr>
                <w:sz w:val="20"/>
                <w:szCs w:val="20"/>
                <w:lang w:val="uk-UA"/>
              </w:rPr>
            </w:pPr>
            <w:r>
              <w:rPr>
                <w:sz w:val="20"/>
                <w:szCs w:val="20"/>
                <w:lang w:val="uk-UA"/>
              </w:rPr>
              <w:t>0,45</w:t>
            </w:r>
          </w:p>
        </w:tc>
        <w:tc>
          <w:tcPr>
            <w:tcW w:w="851" w:type="dxa"/>
            <w:tcBorders>
              <w:top w:val="nil"/>
              <w:left w:val="single" w:sz="4" w:space="0" w:color="auto"/>
              <w:bottom w:val="single" w:sz="8" w:space="0" w:color="auto"/>
              <w:right w:val="single" w:sz="8" w:space="0" w:color="auto"/>
            </w:tcBorders>
            <w:shd w:val="clear" w:color="auto" w:fill="FFFFFF"/>
            <w:vAlign w:val="center"/>
          </w:tcPr>
          <w:p w:rsidR="00FA0CEA" w:rsidRDefault="00FA0CEA">
            <w:pPr>
              <w:jc w:val="center"/>
              <w:rPr>
                <w:sz w:val="20"/>
                <w:szCs w:val="20"/>
                <w:lang w:val="uk-UA"/>
              </w:rPr>
            </w:pPr>
            <w:r>
              <w:rPr>
                <w:sz w:val="20"/>
                <w:szCs w:val="20"/>
                <w:lang w:val="uk-UA"/>
              </w:rPr>
              <w:t>0,55</w:t>
            </w:r>
          </w:p>
        </w:tc>
      </w:tr>
      <w:tr w:rsidR="000F5538" w:rsidTr="00727F5A">
        <w:trPr>
          <w:jc w:val="center"/>
        </w:trPr>
        <w:tc>
          <w:tcPr>
            <w:tcW w:w="521" w:type="dxa"/>
            <w:shd w:val="clear" w:color="auto" w:fill="FFFFFF"/>
            <w:tcMar>
              <w:left w:w="57" w:type="dxa"/>
              <w:right w:w="57" w:type="dxa"/>
            </w:tcMar>
          </w:tcPr>
          <w:p w:rsidR="00FA0CEA" w:rsidRDefault="00FA0CEA">
            <w:pPr>
              <w:spacing w:line="233" w:lineRule="auto"/>
              <w:jc w:val="both"/>
              <w:rPr>
                <w:color w:val="000000"/>
                <w:sz w:val="20"/>
                <w:szCs w:val="20"/>
                <w:lang w:val="uk-UA"/>
              </w:rPr>
            </w:pPr>
            <w:r>
              <w:rPr>
                <w:color w:val="000000"/>
                <w:sz w:val="20"/>
                <w:szCs w:val="20"/>
                <w:lang w:val="uk-UA"/>
              </w:rPr>
              <w:t>1.4.</w:t>
            </w:r>
          </w:p>
        </w:tc>
        <w:tc>
          <w:tcPr>
            <w:tcW w:w="5024" w:type="dxa"/>
            <w:shd w:val="clear" w:color="auto" w:fill="FFFFFF"/>
            <w:tcMar>
              <w:left w:w="57" w:type="dxa"/>
              <w:right w:w="57" w:type="dxa"/>
            </w:tcMar>
          </w:tcPr>
          <w:p w:rsidR="00FA0CEA" w:rsidRDefault="00FA0CEA">
            <w:pPr>
              <w:spacing w:line="233" w:lineRule="auto"/>
              <w:rPr>
                <w:sz w:val="20"/>
                <w:szCs w:val="20"/>
                <w:lang w:val="uk-UA"/>
              </w:rPr>
            </w:pPr>
            <w:r>
              <w:rPr>
                <w:sz w:val="20"/>
                <w:szCs w:val="20"/>
                <w:lang w:val="uk-UA"/>
              </w:rPr>
              <w:t>Надати підтримку у проведенні оздоровч</w:t>
            </w:r>
            <w:r w:rsidR="00541578">
              <w:rPr>
                <w:sz w:val="20"/>
                <w:szCs w:val="20"/>
                <w:lang w:val="uk-UA"/>
              </w:rPr>
              <w:t>их спортивно-вишкільних таборів та скаутських організацій.</w:t>
            </w:r>
            <w:r>
              <w:rPr>
                <w:sz w:val="20"/>
                <w:szCs w:val="20"/>
                <w:lang w:val="uk-UA"/>
              </w:rPr>
              <w:tab/>
            </w:r>
          </w:p>
        </w:tc>
        <w:tc>
          <w:tcPr>
            <w:tcW w:w="1560" w:type="dxa"/>
            <w:shd w:val="clear" w:color="auto" w:fill="FFFFFF"/>
            <w:tcMar>
              <w:left w:w="57" w:type="dxa"/>
              <w:right w:w="57" w:type="dxa"/>
            </w:tcMar>
          </w:tcPr>
          <w:p w:rsidR="00FA0CEA" w:rsidRDefault="00FA0CEA">
            <w:pPr>
              <w:jc w:val="center"/>
              <w:rPr>
                <w:sz w:val="20"/>
                <w:szCs w:val="20"/>
                <w:lang w:val="uk-UA"/>
              </w:rPr>
            </w:pPr>
            <w:r>
              <w:rPr>
                <w:color w:val="000000"/>
                <w:sz w:val="20"/>
                <w:szCs w:val="20"/>
                <w:lang w:val="uk-UA"/>
              </w:rPr>
              <w:t>Упродовж 2016 - 2020 років</w:t>
            </w:r>
          </w:p>
        </w:tc>
        <w:tc>
          <w:tcPr>
            <w:tcW w:w="2835" w:type="dxa"/>
            <w:shd w:val="clear" w:color="auto" w:fill="FFFFFF"/>
            <w:tcMar>
              <w:left w:w="57" w:type="dxa"/>
              <w:right w:w="57" w:type="dxa"/>
            </w:tcMar>
          </w:tcPr>
          <w:p w:rsidR="00FA0CEA" w:rsidRDefault="00A523CC">
            <w:pPr>
              <w:spacing w:line="233" w:lineRule="auto"/>
              <w:rPr>
                <w:sz w:val="20"/>
                <w:szCs w:val="20"/>
                <w:lang w:val="uk-UA"/>
              </w:rPr>
            </w:pPr>
            <w:r>
              <w:rPr>
                <w:sz w:val="20"/>
                <w:szCs w:val="20"/>
                <w:lang w:val="uk-UA"/>
              </w:rPr>
              <w:t>Відділ з питань молоді та спорту</w:t>
            </w:r>
            <w:r w:rsidR="00FA0CEA">
              <w:rPr>
                <w:sz w:val="20"/>
                <w:szCs w:val="20"/>
                <w:lang w:val="uk-UA"/>
              </w:rPr>
              <w:t xml:space="preserve"> виконкому Острозької міської ради  за участю громадських організацій  міста</w:t>
            </w:r>
          </w:p>
          <w:p w:rsidR="00423D69" w:rsidRDefault="00423D69">
            <w:pPr>
              <w:spacing w:line="233" w:lineRule="auto"/>
              <w:rPr>
                <w:sz w:val="20"/>
                <w:szCs w:val="20"/>
                <w:lang w:val="uk-UA"/>
              </w:rPr>
            </w:pPr>
          </w:p>
        </w:tc>
        <w:tc>
          <w:tcPr>
            <w:tcW w:w="1417" w:type="dxa"/>
            <w:tcBorders>
              <w:right w:val="single" w:sz="4" w:space="0" w:color="auto"/>
            </w:tcBorders>
            <w:shd w:val="clear" w:color="auto" w:fill="FFFFFF"/>
            <w:vAlign w:val="center"/>
          </w:tcPr>
          <w:p w:rsidR="00FA0CEA" w:rsidRDefault="00FA0CEA">
            <w:pPr>
              <w:jc w:val="center"/>
            </w:pPr>
            <w:r>
              <w:rPr>
                <w:bCs/>
                <w:color w:val="000000"/>
                <w:sz w:val="20"/>
                <w:szCs w:val="20"/>
                <w:lang w:val="uk-UA"/>
              </w:rPr>
              <w:lastRenderedPageBreak/>
              <w:t>Місцевий бюджет</w:t>
            </w:r>
          </w:p>
        </w:tc>
        <w:tc>
          <w:tcPr>
            <w:tcW w:w="709" w:type="dxa"/>
            <w:tcBorders>
              <w:top w:val="nil"/>
              <w:left w:val="single" w:sz="4" w:space="0" w:color="auto"/>
              <w:bottom w:val="single" w:sz="8" w:space="0" w:color="auto"/>
              <w:right w:val="single" w:sz="4" w:space="0" w:color="auto"/>
            </w:tcBorders>
            <w:shd w:val="clear" w:color="auto" w:fill="FFFFFF"/>
            <w:tcMar>
              <w:left w:w="57" w:type="dxa"/>
              <w:right w:w="57" w:type="dxa"/>
            </w:tcMar>
            <w:vAlign w:val="center"/>
          </w:tcPr>
          <w:p w:rsidR="00FA0CEA" w:rsidRDefault="00FA0CEA">
            <w:pPr>
              <w:jc w:val="center"/>
              <w:rPr>
                <w:sz w:val="20"/>
                <w:szCs w:val="20"/>
                <w:lang w:val="uk-UA"/>
              </w:rPr>
            </w:pPr>
            <w:r>
              <w:rPr>
                <w:sz w:val="20"/>
                <w:szCs w:val="20"/>
                <w:lang w:val="uk-UA"/>
              </w:rPr>
              <w:t>-</w:t>
            </w:r>
          </w:p>
        </w:tc>
        <w:tc>
          <w:tcPr>
            <w:tcW w:w="709" w:type="dxa"/>
            <w:tcBorders>
              <w:top w:val="nil"/>
              <w:left w:val="single" w:sz="4" w:space="0" w:color="auto"/>
              <w:bottom w:val="single" w:sz="8" w:space="0" w:color="auto"/>
              <w:right w:val="single" w:sz="4" w:space="0" w:color="auto"/>
            </w:tcBorders>
            <w:shd w:val="clear" w:color="auto" w:fill="FFFFFF"/>
            <w:vAlign w:val="center"/>
          </w:tcPr>
          <w:p w:rsidR="00FA0CEA" w:rsidRPr="00541578" w:rsidRDefault="00541578">
            <w:pPr>
              <w:jc w:val="center"/>
              <w:rPr>
                <w:sz w:val="20"/>
                <w:szCs w:val="20"/>
                <w:lang w:val="uk-UA"/>
              </w:rPr>
            </w:pPr>
            <w:r w:rsidRPr="00541578">
              <w:rPr>
                <w:sz w:val="20"/>
                <w:szCs w:val="20"/>
                <w:lang w:val="uk-UA"/>
              </w:rPr>
              <w:t>5</w:t>
            </w:r>
          </w:p>
        </w:tc>
        <w:tc>
          <w:tcPr>
            <w:tcW w:w="708" w:type="dxa"/>
            <w:tcBorders>
              <w:top w:val="nil"/>
              <w:left w:val="single" w:sz="4" w:space="0" w:color="auto"/>
              <w:bottom w:val="single" w:sz="8" w:space="0" w:color="auto"/>
              <w:right w:val="single" w:sz="4" w:space="0" w:color="auto"/>
            </w:tcBorders>
            <w:shd w:val="clear" w:color="auto" w:fill="FFFFFF"/>
            <w:vAlign w:val="center"/>
          </w:tcPr>
          <w:p w:rsidR="00FA0CEA" w:rsidRPr="00541578" w:rsidRDefault="00541578">
            <w:pPr>
              <w:jc w:val="center"/>
              <w:rPr>
                <w:sz w:val="20"/>
                <w:szCs w:val="20"/>
                <w:lang w:val="uk-UA"/>
              </w:rPr>
            </w:pPr>
            <w:r w:rsidRPr="00541578">
              <w:rPr>
                <w:sz w:val="20"/>
                <w:szCs w:val="20"/>
                <w:lang w:val="uk-UA"/>
              </w:rPr>
              <w:t>5</w:t>
            </w:r>
          </w:p>
        </w:tc>
        <w:tc>
          <w:tcPr>
            <w:tcW w:w="709" w:type="dxa"/>
            <w:tcBorders>
              <w:top w:val="nil"/>
              <w:left w:val="single" w:sz="4" w:space="0" w:color="auto"/>
              <w:bottom w:val="single" w:sz="8" w:space="0" w:color="auto"/>
              <w:right w:val="single" w:sz="4" w:space="0" w:color="auto"/>
            </w:tcBorders>
            <w:shd w:val="clear" w:color="auto" w:fill="FFFFFF"/>
            <w:vAlign w:val="center"/>
          </w:tcPr>
          <w:p w:rsidR="00FA0CEA" w:rsidRPr="00541578" w:rsidRDefault="00541578">
            <w:pPr>
              <w:jc w:val="center"/>
              <w:rPr>
                <w:sz w:val="20"/>
                <w:szCs w:val="20"/>
                <w:lang w:val="uk-UA"/>
              </w:rPr>
            </w:pPr>
            <w:r w:rsidRPr="00541578">
              <w:rPr>
                <w:sz w:val="20"/>
                <w:szCs w:val="20"/>
                <w:lang w:val="uk-UA"/>
              </w:rPr>
              <w:t>5</w:t>
            </w:r>
          </w:p>
        </w:tc>
        <w:tc>
          <w:tcPr>
            <w:tcW w:w="851" w:type="dxa"/>
            <w:tcBorders>
              <w:top w:val="nil"/>
              <w:left w:val="single" w:sz="4" w:space="0" w:color="auto"/>
              <w:bottom w:val="single" w:sz="8" w:space="0" w:color="auto"/>
              <w:right w:val="single" w:sz="8" w:space="0" w:color="auto"/>
            </w:tcBorders>
            <w:shd w:val="clear" w:color="auto" w:fill="FFFFFF"/>
            <w:vAlign w:val="center"/>
          </w:tcPr>
          <w:p w:rsidR="00FA0CEA" w:rsidRPr="00541578" w:rsidRDefault="00541578">
            <w:pPr>
              <w:jc w:val="center"/>
              <w:rPr>
                <w:sz w:val="20"/>
                <w:szCs w:val="20"/>
                <w:lang w:val="uk-UA"/>
              </w:rPr>
            </w:pPr>
            <w:r w:rsidRPr="00541578">
              <w:rPr>
                <w:sz w:val="20"/>
                <w:szCs w:val="20"/>
                <w:lang w:val="uk-UA"/>
              </w:rPr>
              <w:t>5</w:t>
            </w:r>
          </w:p>
        </w:tc>
      </w:tr>
      <w:tr w:rsidR="000F5538" w:rsidTr="00727F5A">
        <w:trPr>
          <w:jc w:val="center"/>
        </w:trPr>
        <w:tc>
          <w:tcPr>
            <w:tcW w:w="521" w:type="dxa"/>
            <w:shd w:val="clear" w:color="auto" w:fill="FFFFFF"/>
            <w:tcMar>
              <w:left w:w="57" w:type="dxa"/>
              <w:right w:w="57" w:type="dxa"/>
            </w:tcMar>
          </w:tcPr>
          <w:p w:rsidR="00FA0CEA" w:rsidRDefault="00FA0CEA">
            <w:pPr>
              <w:spacing w:line="233" w:lineRule="auto"/>
              <w:jc w:val="both"/>
              <w:rPr>
                <w:color w:val="000000"/>
                <w:sz w:val="20"/>
                <w:szCs w:val="20"/>
                <w:lang w:val="uk-UA"/>
              </w:rPr>
            </w:pPr>
            <w:r>
              <w:rPr>
                <w:color w:val="000000"/>
                <w:sz w:val="20"/>
                <w:szCs w:val="20"/>
                <w:lang w:val="uk-UA"/>
              </w:rPr>
              <w:lastRenderedPageBreak/>
              <w:t>1.5</w:t>
            </w:r>
          </w:p>
        </w:tc>
        <w:tc>
          <w:tcPr>
            <w:tcW w:w="5024" w:type="dxa"/>
            <w:shd w:val="clear" w:color="auto" w:fill="FFFFFF"/>
            <w:tcMar>
              <w:left w:w="57" w:type="dxa"/>
              <w:right w:w="57" w:type="dxa"/>
            </w:tcMar>
          </w:tcPr>
          <w:p w:rsidR="00FA0CEA" w:rsidRDefault="00FA0CEA">
            <w:pPr>
              <w:spacing w:line="233" w:lineRule="auto"/>
              <w:rPr>
                <w:sz w:val="20"/>
                <w:szCs w:val="20"/>
                <w:lang w:val="uk-UA"/>
              </w:rPr>
            </w:pPr>
            <w:r>
              <w:rPr>
                <w:sz w:val="20"/>
                <w:szCs w:val="20"/>
                <w:lang w:val="uk-UA"/>
              </w:rPr>
              <w:t>Забезпечити проведення місцевих та взяти участь у всеукраїнських, обласних спартакіадах, універсіадах, інших масових спортивних заходах серед молоді.</w:t>
            </w:r>
            <w:r>
              <w:rPr>
                <w:sz w:val="20"/>
                <w:szCs w:val="20"/>
                <w:lang w:val="uk-UA"/>
              </w:rPr>
              <w:tab/>
            </w:r>
          </w:p>
        </w:tc>
        <w:tc>
          <w:tcPr>
            <w:tcW w:w="1560" w:type="dxa"/>
            <w:shd w:val="clear" w:color="auto" w:fill="FFFFFF"/>
            <w:tcMar>
              <w:left w:w="57" w:type="dxa"/>
              <w:right w:w="57" w:type="dxa"/>
            </w:tcMar>
          </w:tcPr>
          <w:p w:rsidR="00FA0CEA" w:rsidRDefault="00FA0CEA">
            <w:pPr>
              <w:jc w:val="center"/>
              <w:rPr>
                <w:sz w:val="20"/>
                <w:szCs w:val="20"/>
                <w:lang w:val="uk-UA"/>
              </w:rPr>
            </w:pPr>
            <w:r>
              <w:rPr>
                <w:color w:val="000000"/>
                <w:sz w:val="20"/>
                <w:szCs w:val="20"/>
                <w:lang w:val="uk-UA"/>
              </w:rPr>
              <w:t>Упродовж 2016 - 2020 років</w:t>
            </w:r>
          </w:p>
        </w:tc>
        <w:tc>
          <w:tcPr>
            <w:tcW w:w="2835" w:type="dxa"/>
            <w:shd w:val="clear" w:color="auto" w:fill="FFFFFF"/>
            <w:tcMar>
              <w:left w:w="57" w:type="dxa"/>
              <w:right w:w="57" w:type="dxa"/>
            </w:tcMar>
          </w:tcPr>
          <w:p w:rsidR="00FA0CEA" w:rsidRDefault="00A523CC">
            <w:pPr>
              <w:rPr>
                <w:sz w:val="20"/>
                <w:szCs w:val="20"/>
                <w:lang w:val="uk-UA"/>
              </w:rPr>
            </w:pPr>
            <w:r>
              <w:rPr>
                <w:sz w:val="20"/>
                <w:szCs w:val="20"/>
                <w:lang w:val="uk-UA"/>
              </w:rPr>
              <w:t>Відділ з питань молоді та спорту</w:t>
            </w:r>
            <w:r w:rsidR="000F5538">
              <w:rPr>
                <w:sz w:val="20"/>
                <w:szCs w:val="20"/>
                <w:lang w:val="uk-UA"/>
              </w:rPr>
              <w:t xml:space="preserve"> виконкому</w:t>
            </w:r>
            <w:r w:rsidR="00FA0CEA">
              <w:rPr>
                <w:sz w:val="20"/>
                <w:szCs w:val="20"/>
                <w:lang w:val="uk-UA"/>
              </w:rPr>
              <w:t xml:space="preserve"> Острозької міської ради</w:t>
            </w:r>
            <w:r w:rsidR="000F5538">
              <w:rPr>
                <w:sz w:val="20"/>
                <w:szCs w:val="20"/>
                <w:lang w:val="uk-UA"/>
              </w:rPr>
              <w:t>,</w:t>
            </w:r>
            <w:r w:rsidR="00FA0CEA">
              <w:rPr>
                <w:sz w:val="20"/>
                <w:szCs w:val="20"/>
                <w:lang w:val="uk-UA"/>
              </w:rPr>
              <w:t xml:space="preserve">  </w:t>
            </w:r>
          </w:p>
          <w:p w:rsidR="00FA0CEA" w:rsidRDefault="00FA0CEA">
            <w:pPr>
              <w:spacing w:line="233" w:lineRule="auto"/>
              <w:rPr>
                <w:sz w:val="20"/>
                <w:szCs w:val="20"/>
                <w:lang w:val="uk-UA"/>
              </w:rPr>
            </w:pPr>
            <w:r>
              <w:rPr>
                <w:sz w:val="20"/>
                <w:szCs w:val="20"/>
                <w:lang w:val="uk-UA"/>
              </w:rPr>
              <w:t xml:space="preserve">Відділ освіти виконкому Острозької міської ради  </w:t>
            </w:r>
          </w:p>
        </w:tc>
        <w:tc>
          <w:tcPr>
            <w:tcW w:w="1417" w:type="dxa"/>
            <w:tcBorders>
              <w:right w:val="single" w:sz="4" w:space="0" w:color="auto"/>
            </w:tcBorders>
            <w:shd w:val="clear" w:color="auto" w:fill="FFFFFF"/>
            <w:vAlign w:val="center"/>
          </w:tcPr>
          <w:p w:rsidR="00FA0CEA" w:rsidRDefault="00FA0CEA">
            <w:pPr>
              <w:jc w:val="center"/>
              <w:rPr>
                <w:bCs/>
                <w:color w:val="000000"/>
                <w:sz w:val="20"/>
                <w:szCs w:val="20"/>
                <w:lang w:val="uk-UA"/>
              </w:rPr>
            </w:pPr>
            <w:r>
              <w:rPr>
                <w:bCs/>
                <w:color w:val="000000"/>
                <w:sz w:val="20"/>
                <w:szCs w:val="20"/>
                <w:lang w:val="uk-UA"/>
              </w:rPr>
              <w:t>Місцевий бюджет</w:t>
            </w:r>
          </w:p>
        </w:tc>
        <w:tc>
          <w:tcPr>
            <w:tcW w:w="709" w:type="dxa"/>
            <w:tcBorders>
              <w:top w:val="nil"/>
              <w:left w:val="single" w:sz="4" w:space="0" w:color="auto"/>
              <w:bottom w:val="single" w:sz="8" w:space="0" w:color="auto"/>
              <w:right w:val="single" w:sz="4" w:space="0" w:color="auto"/>
            </w:tcBorders>
            <w:shd w:val="clear" w:color="auto" w:fill="FFFFFF"/>
            <w:tcMar>
              <w:left w:w="57" w:type="dxa"/>
              <w:right w:w="57" w:type="dxa"/>
            </w:tcMar>
            <w:vAlign w:val="center"/>
          </w:tcPr>
          <w:p w:rsidR="00FA0CEA" w:rsidRDefault="00FA0CEA">
            <w:pPr>
              <w:jc w:val="center"/>
              <w:rPr>
                <w:sz w:val="20"/>
                <w:szCs w:val="20"/>
                <w:lang w:val="uk-UA"/>
              </w:rPr>
            </w:pPr>
            <w:r>
              <w:rPr>
                <w:sz w:val="20"/>
                <w:szCs w:val="20"/>
                <w:lang w:val="uk-UA"/>
              </w:rPr>
              <w:t>0,20</w:t>
            </w:r>
          </w:p>
        </w:tc>
        <w:tc>
          <w:tcPr>
            <w:tcW w:w="709" w:type="dxa"/>
            <w:tcBorders>
              <w:top w:val="nil"/>
              <w:left w:val="single" w:sz="4" w:space="0" w:color="auto"/>
              <w:bottom w:val="single" w:sz="8" w:space="0" w:color="auto"/>
              <w:right w:val="single" w:sz="4" w:space="0" w:color="auto"/>
            </w:tcBorders>
            <w:shd w:val="clear" w:color="auto" w:fill="FFFFFF"/>
            <w:vAlign w:val="center"/>
          </w:tcPr>
          <w:p w:rsidR="00FA0CEA" w:rsidRDefault="00FA0CEA">
            <w:pPr>
              <w:jc w:val="center"/>
              <w:rPr>
                <w:sz w:val="20"/>
                <w:szCs w:val="20"/>
                <w:lang w:val="uk-UA"/>
              </w:rPr>
            </w:pPr>
            <w:r>
              <w:rPr>
                <w:sz w:val="20"/>
                <w:szCs w:val="20"/>
                <w:lang w:val="uk-UA"/>
              </w:rPr>
              <w:t>0,25</w:t>
            </w:r>
          </w:p>
        </w:tc>
        <w:tc>
          <w:tcPr>
            <w:tcW w:w="708" w:type="dxa"/>
            <w:tcBorders>
              <w:top w:val="nil"/>
              <w:left w:val="single" w:sz="4" w:space="0" w:color="auto"/>
              <w:bottom w:val="single" w:sz="8" w:space="0" w:color="auto"/>
              <w:right w:val="single" w:sz="4" w:space="0" w:color="auto"/>
            </w:tcBorders>
            <w:shd w:val="clear" w:color="auto" w:fill="FFFFFF"/>
            <w:vAlign w:val="center"/>
          </w:tcPr>
          <w:p w:rsidR="00FA0CEA" w:rsidRDefault="00FA0CEA">
            <w:pPr>
              <w:jc w:val="center"/>
              <w:rPr>
                <w:sz w:val="20"/>
                <w:szCs w:val="20"/>
                <w:lang w:val="uk-UA"/>
              </w:rPr>
            </w:pPr>
            <w:r>
              <w:rPr>
                <w:sz w:val="20"/>
                <w:szCs w:val="20"/>
                <w:lang w:val="uk-UA"/>
              </w:rPr>
              <w:t>0,30</w:t>
            </w:r>
          </w:p>
        </w:tc>
        <w:tc>
          <w:tcPr>
            <w:tcW w:w="709" w:type="dxa"/>
            <w:tcBorders>
              <w:top w:val="nil"/>
              <w:left w:val="single" w:sz="4" w:space="0" w:color="auto"/>
              <w:bottom w:val="single" w:sz="8" w:space="0" w:color="auto"/>
              <w:right w:val="single" w:sz="4" w:space="0" w:color="auto"/>
            </w:tcBorders>
            <w:shd w:val="clear" w:color="auto" w:fill="FFFFFF"/>
            <w:vAlign w:val="center"/>
          </w:tcPr>
          <w:p w:rsidR="00FA0CEA" w:rsidRDefault="00FA0CEA">
            <w:pPr>
              <w:jc w:val="center"/>
              <w:rPr>
                <w:sz w:val="20"/>
                <w:szCs w:val="20"/>
                <w:lang w:val="uk-UA"/>
              </w:rPr>
            </w:pPr>
            <w:r>
              <w:rPr>
                <w:sz w:val="20"/>
                <w:szCs w:val="20"/>
                <w:lang w:val="uk-UA"/>
              </w:rPr>
              <w:t>0,35</w:t>
            </w:r>
          </w:p>
        </w:tc>
        <w:tc>
          <w:tcPr>
            <w:tcW w:w="851" w:type="dxa"/>
            <w:tcBorders>
              <w:top w:val="nil"/>
              <w:left w:val="single" w:sz="4" w:space="0" w:color="auto"/>
              <w:bottom w:val="single" w:sz="8" w:space="0" w:color="auto"/>
              <w:right w:val="single" w:sz="8" w:space="0" w:color="auto"/>
            </w:tcBorders>
            <w:shd w:val="clear" w:color="auto" w:fill="FFFFFF"/>
            <w:vAlign w:val="center"/>
          </w:tcPr>
          <w:p w:rsidR="00FA0CEA" w:rsidRDefault="00FA0CEA">
            <w:pPr>
              <w:jc w:val="center"/>
              <w:rPr>
                <w:sz w:val="20"/>
                <w:szCs w:val="20"/>
                <w:lang w:val="uk-UA"/>
              </w:rPr>
            </w:pPr>
            <w:r>
              <w:rPr>
                <w:sz w:val="20"/>
                <w:szCs w:val="20"/>
                <w:lang w:val="uk-UA"/>
              </w:rPr>
              <w:t>0,40</w:t>
            </w:r>
          </w:p>
        </w:tc>
      </w:tr>
      <w:tr w:rsidR="000F5538" w:rsidTr="00727F5A">
        <w:trPr>
          <w:jc w:val="center"/>
        </w:trPr>
        <w:tc>
          <w:tcPr>
            <w:tcW w:w="521" w:type="dxa"/>
            <w:shd w:val="clear" w:color="auto" w:fill="FFFFFF"/>
            <w:tcMar>
              <w:left w:w="57" w:type="dxa"/>
              <w:right w:w="57" w:type="dxa"/>
            </w:tcMar>
          </w:tcPr>
          <w:p w:rsidR="00FA0CEA" w:rsidRDefault="00FA0CEA">
            <w:pPr>
              <w:spacing w:line="233" w:lineRule="auto"/>
              <w:jc w:val="both"/>
              <w:rPr>
                <w:color w:val="000000"/>
                <w:sz w:val="20"/>
                <w:szCs w:val="20"/>
                <w:lang w:val="uk-UA"/>
              </w:rPr>
            </w:pPr>
            <w:r>
              <w:rPr>
                <w:color w:val="000000"/>
                <w:sz w:val="20"/>
                <w:szCs w:val="20"/>
                <w:lang w:val="uk-UA"/>
              </w:rPr>
              <w:t>2.</w:t>
            </w:r>
          </w:p>
        </w:tc>
        <w:tc>
          <w:tcPr>
            <w:tcW w:w="5024" w:type="dxa"/>
            <w:shd w:val="clear" w:color="auto" w:fill="FFFFFF"/>
            <w:tcMar>
              <w:left w:w="57" w:type="dxa"/>
              <w:right w:w="57" w:type="dxa"/>
            </w:tcMar>
          </w:tcPr>
          <w:p w:rsidR="00FA0CEA" w:rsidRDefault="00FA0CEA">
            <w:pPr>
              <w:spacing w:line="233" w:lineRule="auto"/>
              <w:rPr>
                <w:sz w:val="20"/>
                <w:szCs w:val="20"/>
                <w:lang w:val="uk-UA"/>
              </w:rPr>
            </w:pPr>
            <w:r>
              <w:rPr>
                <w:sz w:val="20"/>
                <w:szCs w:val="20"/>
                <w:lang w:val="uk-UA"/>
              </w:rPr>
              <w:t>Надати підтримку у проведенні  місцевих освітньо-виховних, культурно-мистецьких, спортивних, інформаційно-просвітницьких заходів; видання інформаційних матеріалів та виготовлення і розміщення соціальних фільмів, роликів та соціальної реклами направлених на зміцнення психічного здоров'я молодих людей, формування внутрішньої культури їх взаємин у сім'ї та соціальному середовищі, популяризація серед молоді знань з безпеки життєдіяльності.</w:t>
            </w:r>
          </w:p>
        </w:tc>
        <w:tc>
          <w:tcPr>
            <w:tcW w:w="1560" w:type="dxa"/>
            <w:shd w:val="clear" w:color="auto" w:fill="FFFFFF"/>
            <w:tcMar>
              <w:left w:w="57" w:type="dxa"/>
              <w:right w:w="57" w:type="dxa"/>
            </w:tcMar>
          </w:tcPr>
          <w:p w:rsidR="00FA0CEA" w:rsidRDefault="00FA0CEA">
            <w:pPr>
              <w:jc w:val="center"/>
              <w:rPr>
                <w:sz w:val="20"/>
                <w:szCs w:val="20"/>
                <w:lang w:val="uk-UA"/>
              </w:rPr>
            </w:pPr>
            <w:r>
              <w:rPr>
                <w:color w:val="000000"/>
                <w:sz w:val="20"/>
                <w:szCs w:val="20"/>
                <w:lang w:val="uk-UA"/>
              </w:rPr>
              <w:t>Упродовж 2016 - 2020 років</w:t>
            </w:r>
            <w:r>
              <w:rPr>
                <w:sz w:val="20"/>
                <w:szCs w:val="20"/>
                <w:lang w:val="uk-UA"/>
              </w:rPr>
              <w:t xml:space="preserve"> </w:t>
            </w:r>
          </w:p>
        </w:tc>
        <w:tc>
          <w:tcPr>
            <w:tcW w:w="2835" w:type="dxa"/>
            <w:shd w:val="clear" w:color="auto" w:fill="FFFFFF"/>
            <w:tcMar>
              <w:left w:w="57" w:type="dxa"/>
              <w:right w:w="57" w:type="dxa"/>
            </w:tcMar>
          </w:tcPr>
          <w:p w:rsidR="000F5538" w:rsidRDefault="00A523CC">
            <w:pPr>
              <w:spacing w:line="233" w:lineRule="auto"/>
              <w:rPr>
                <w:color w:val="000000"/>
                <w:sz w:val="20"/>
                <w:szCs w:val="20"/>
                <w:lang w:val="uk-UA"/>
              </w:rPr>
            </w:pPr>
            <w:r>
              <w:rPr>
                <w:sz w:val="20"/>
                <w:szCs w:val="20"/>
                <w:lang w:val="uk-UA"/>
              </w:rPr>
              <w:t>Відділ з питань молоді та спорту</w:t>
            </w:r>
            <w:r w:rsidR="00FA0CEA">
              <w:rPr>
                <w:sz w:val="20"/>
                <w:szCs w:val="20"/>
                <w:lang w:val="uk-UA"/>
              </w:rPr>
              <w:t xml:space="preserve"> виконкому Острозької міської ради, Острозький міський  </w:t>
            </w:r>
            <w:r w:rsidR="00FA0CEA">
              <w:rPr>
                <w:color w:val="000000"/>
                <w:sz w:val="20"/>
                <w:szCs w:val="20"/>
                <w:lang w:val="uk-UA"/>
              </w:rPr>
              <w:t>центр соціальних служб для сім’ї, дітей та молоді,</w:t>
            </w:r>
          </w:p>
          <w:p w:rsidR="00FA0CEA" w:rsidRDefault="00FA0CEA">
            <w:pPr>
              <w:spacing w:line="233" w:lineRule="auto"/>
              <w:rPr>
                <w:sz w:val="20"/>
                <w:szCs w:val="20"/>
                <w:lang w:val="uk-UA"/>
              </w:rPr>
            </w:pPr>
            <w:r>
              <w:rPr>
                <w:color w:val="000000"/>
                <w:sz w:val="20"/>
                <w:szCs w:val="20"/>
                <w:lang w:val="uk-UA"/>
              </w:rPr>
              <w:t>У</w:t>
            </w:r>
            <w:r w:rsidR="000F5538">
              <w:rPr>
                <w:color w:val="000000"/>
                <w:sz w:val="20"/>
                <w:szCs w:val="20"/>
                <w:lang w:val="uk-UA"/>
              </w:rPr>
              <w:t xml:space="preserve">правління праці та </w:t>
            </w:r>
            <w:r>
              <w:rPr>
                <w:color w:val="000000"/>
                <w:sz w:val="20"/>
                <w:szCs w:val="20"/>
                <w:lang w:val="uk-UA"/>
              </w:rPr>
              <w:t>соціального захисту населення виконкому Острозької міської ради</w:t>
            </w:r>
          </w:p>
        </w:tc>
        <w:tc>
          <w:tcPr>
            <w:tcW w:w="1417" w:type="dxa"/>
            <w:tcBorders>
              <w:right w:val="single" w:sz="4" w:space="0" w:color="auto"/>
            </w:tcBorders>
            <w:shd w:val="clear" w:color="auto" w:fill="FFFFFF"/>
            <w:vAlign w:val="center"/>
          </w:tcPr>
          <w:p w:rsidR="00FA0CEA" w:rsidRDefault="00FA0CEA">
            <w:pPr>
              <w:jc w:val="center"/>
              <w:rPr>
                <w:lang w:val="uk-UA"/>
              </w:rPr>
            </w:pPr>
            <w:r>
              <w:rPr>
                <w:bCs/>
                <w:color w:val="000000"/>
                <w:sz w:val="20"/>
                <w:szCs w:val="20"/>
                <w:lang w:val="uk-UA"/>
              </w:rPr>
              <w:t>Місцевий бюджет</w:t>
            </w:r>
          </w:p>
        </w:tc>
        <w:tc>
          <w:tcPr>
            <w:tcW w:w="709" w:type="dxa"/>
            <w:tcBorders>
              <w:top w:val="nil"/>
              <w:left w:val="single" w:sz="4" w:space="0" w:color="auto"/>
              <w:bottom w:val="single" w:sz="8" w:space="0" w:color="auto"/>
              <w:right w:val="single" w:sz="4" w:space="0" w:color="auto"/>
            </w:tcBorders>
            <w:shd w:val="clear" w:color="auto" w:fill="FFFFFF"/>
            <w:tcMar>
              <w:left w:w="57" w:type="dxa"/>
              <w:right w:w="57" w:type="dxa"/>
            </w:tcMar>
            <w:vAlign w:val="center"/>
          </w:tcPr>
          <w:p w:rsidR="00FA0CEA" w:rsidRDefault="00FA0CEA">
            <w:pPr>
              <w:jc w:val="center"/>
              <w:rPr>
                <w:b/>
                <w:bCs/>
                <w:sz w:val="20"/>
                <w:szCs w:val="20"/>
                <w:lang w:val="uk-UA"/>
              </w:rPr>
            </w:pPr>
            <w:r>
              <w:rPr>
                <w:b/>
                <w:bCs/>
                <w:sz w:val="20"/>
                <w:szCs w:val="20"/>
                <w:lang w:val="uk-UA"/>
              </w:rPr>
              <w:t>0,60</w:t>
            </w:r>
          </w:p>
        </w:tc>
        <w:tc>
          <w:tcPr>
            <w:tcW w:w="709" w:type="dxa"/>
            <w:tcBorders>
              <w:top w:val="nil"/>
              <w:left w:val="single" w:sz="4" w:space="0" w:color="auto"/>
              <w:bottom w:val="single" w:sz="8" w:space="0" w:color="auto"/>
              <w:right w:val="single" w:sz="4" w:space="0" w:color="auto"/>
            </w:tcBorders>
            <w:shd w:val="clear" w:color="auto" w:fill="FFFFFF"/>
            <w:vAlign w:val="center"/>
          </w:tcPr>
          <w:p w:rsidR="00FA0CEA" w:rsidRDefault="00FA0CEA">
            <w:pPr>
              <w:jc w:val="center"/>
              <w:rPr>
                <w:b/>
                <w:bCs/>
                <w:sz w:val="20"/>
                <w:szCs w:val="20"/>
                <w:lang w:val="uk-UA"/>
              </w:rPr>
            </w:pPr>
            <w:r>
              <w:rPr>
                <w:b/>
                <w:bCs/>
                <w:sz w:val="20"/>
                <w:szCs w:val="20"/>
                <w:lang w:val="uk-UA"/>
              </w:rPr>
              <w:t>0,70</w:t>
            </w:r>
          </w:p>
        </w:tc>
        <w:tc>
          <w:tcPr>
            <w:tcW w:w="708" w:type="dxa"/>
            <w:tcBorders>
              <w:top w:val="nil"/>
              <w:left w:val="single" w:sz="4" w:space="0" w:color="auto"/>
              <w:bottom w:val="single" w:sz="8" w:space="0" w:color="auto"/>
              <w:right w:val="single" w:sz="4" w:space="0" w:color="auto"/>
            </w:tcBorders>
            <w:shd w:val="clear" w:color="auto" w:fill="FFFFFF"/>
            <w:vAlign w:val="center"/>
          </w:tcPr>
          <w:p w:rsidR="00FA0CEA" w:rsidRDefault="00FA0CEA">
            <w:pPr>
              <w:jc w:val="center"/>
              <w:rPr>
                <w:b/>
                <w:bCs/>
                <w:sz w:val="20"/>
                <w:szCs w:val="20"/>
                <w:lang w:val="uk-UA"/>
              </w:rPr>
            </w:pPr>
            <w:r>
              <w:rPr>
                <w:b/>
                <w:bCs/>
                <w:sz w:val="20"/>
                <w:szCs w:val="20"/>
                <w:lang w:val="uk-UA"/>
              </w:rPr>
              <w:t>0,80</w:t>
            </w:r>
          </w:p>
        </w:tc>
        <w:tc>
          <w:tcPr>
            <w:tcW w:w="709" w:type="dxa"/>
            <w:tcBorders>
              <w:top w:val="nil"/>
              <w:left w:val="single" w:sz="4" w:space="0" w:color="auto"/>
              <w:bottom w:val="single" w:sz="8" w:space="0" w:color="auto"/>
              <w:right w:val="single" w:sz="4" w:space="0" w:color="auto"/>
            </w:tcBorders>
            <w:shd w:val="clear" w:color="auto" w:fill="FFFFFF"/>
            <w:vAlign w:val="center"/>
          </w:tcPr>
          <w:p w:rsidR="00FA0CEA" w:rsidRDefault="00FA0CEA">
            <w:pPr>
              <w:jc w:val="center"/>
              <w:rPr>
                <w:b/>
                <w:bCs/>
                <w:sz w:val="20"/>
                <w:szCs w:val="20"/>
                <w:lang w:val="uk-UA"/>
              </w:rPr>
            </w:pPr>
            <w:r>
              <w:rPr>
                <w:b/>
                <w:bCs/>
                <w:sz w:val="20"/>
                <w:szCs w:val="20"/>
                <w:lang w:val="uk-UA"/>
              </w:rPr>
              <w:t>0,90</w:t>
            </w:r>
          </w:p>
        </w:tc>
        <w:tc>
          <w:tcPr>
            <w:tcW w:w="851" w:type="dxa"/>
            <w:tcBorders>
              <w:top w:val="nil"/>
              <w:left w:val="single" w:sz="4" w:space="0" w:color="auto"/>
              <w:bottom w:val="single" w:sz="8" w:space="0" w:color="auto"/>
              <w:right w:val="single" w:sz="8" w:space="0" w:color="auto"/>
            </w:tcBorders>
            <w:shd w:val="clear" w:color="auto" w:fill="FFFFFF"/>
            <w:vAlign w:val="center"/>
          </w:tcPr>
          <w:p w:rsidR="00FA0CEA" w:rsidRDefault="00FA0CEA">
            <w:pPr>
              <w:jc w:val="center"/>
              <w:rPr>
                <w:b/>
                <w:bCs/>
                <w:sz w:val="20"/>
                <w:szCs w:val="20"/>
                <w:lang w:val="uk-UA"/>
              </w:rPr>
            </w:pPr>
            <w:r>
              <w:rPr>
                <w:b/>
                <w:bCs/>
                <w:sz w:val="20"/>
                <w:szCs w:val="20"/>
                <w:lang w:val="uk-UA"/>
              </w:rPr>
              <w:t>1,00</w:t>
            </w:r>
          </w:p>
        </w:tc>
      </w:tr>
      <w:tr w:rsidR="000F5538" w:rsidTr="00727F5A">
        <w:trPr>
          <w:jc w:val="center"/>
        </w:trPr>
        <w:tc>
          <w:tcPr>
            <w:tcW w:w="521" w:type="dxa"/>
            <w:shd w:val="clear" w:color="auto" w:fill="FFFFFF"/>
            <w:tcMar>
              <w:left w:w="57" w:type="dxa"/>
              <w:right w:w="57" w:type="dxa"/>
            </w:tcMar>
          </w:tcPr>
          <w:p w:rsidR="00FA0CEA" w:rsidRDefault="00FA0CEA">
            <w:pPr>
              <w:spacing w:line="233" w:lineRule="auto"/>
              <w:jc w:val="both"/>
              <w:rPr>
                <w:color w:val="000000"/>
                <w:sz w:val="20"/>
                <w:szCs w:val="20"/>
                <w:lang w:val="uk-UA"/>
              </w:rPr>
            </w:pPr>
            <w:r>
              <w:rPr>
                <w:color w:val="000000"/>
                <w:sz w:val="20"/>
                <w:szCs w:val="20"/>
                <w:lang w:val="uk-UA"/>
              </w:rPr>
              <w:t>2.1.</w:t>
            </w:r>
          </w:p>
        </w:tc>
        <w:tc>
          <w:tcPr>
            <w:tcW w:w="5024" w:type="dxa"/>
            <w:shd w:val="clear" w:color="auto" w:fill="FFFFFF"/>
            <w:tcMar>
              <w:left w:w="57" w:type="dxa"/>
              <w:right w:w="57" w:type="dxa"/>
            </w:tcMar>
            <w:vAlign w:val="center"/>
          </w:tcPr>
          <w:p w:rsidR="00FA0CEA" w:rsidRDefault="00FA0CEA">
            <w:pPr>
              <w:pStyle w:val="ac"/>
              <w:tabs>
                <w:tab w:val="left" w:pos="7230"/>
              </w:tabs>
              <w:spacing w:before="0" w:beforeAutospacing="0" w:after="0" w:afterAutospacing="0"/>
              <w:rPr>
                <w:sz w:val="20"/>
                <w:szCs w:val="20"/>
                <w:lang w:val="uk-UA"/>
              </w:rPr>
            </w:pPr>
            <w:r>
              <w:rPr>
                <w:sz w:val="20"/>
                <w:szCs w:val="20"/>
                <w:lang w:val="uk-UA"/>
              </w:rPr>
              <w:t>Забезпечити роботу спеціалізованих формувань: «Мобільний консультаційний пункт соціальної роботи», «Спеціалізована служба соціальної підтримки сімей» з метою раннього виявлення сімей, дітей та молоді, які перебувають у складних життєвих обставинах і потребують сторонньої допомоги, проведення інформаційно-просвітницьких заходів щодо формування відповідального батьківства  серед дітей та молоді.</w:t>
            </w:r>
          </w:p>
        </w:tc>
        <w:tc>
          <w:tcPr>
            <w:tcW w:w="1560" w:type="dxa"/>
            <w:shd w:val="clear" w:color="auto" w:fill="FFFFFF"/>
            <w:tcMar>
              <w:left w:w="57" w:type="dxa"/>
              <w:right w:w="57" w:type="dxa"/>
            </w:tcMar>
          </w:tcPr>
          <w:p w:rsidR="00FA0CEA" w:rsidRDefault="00FA0CEA">
            <w:pPr>
              <w:jc w:val="center"/>
              <w:rPr>
                <w:sz w:val="20"/>
                <w:szCs w:val="20"/>
                <w:lang w:val="uk-UA"/>
              </w:rPr>
            </w:pPr>
            <w:r>
              <w:rPr>
                <w:color w:val="000000"/>
                <w:sz w:val="20"/>
                <w:szCs w:val="20"/>
                <w:lang w:val="uk-UA"/>
              </w:rPr>
              <w:t>Упродовж 2016 - 2020 років</w:t>
            </w:r>
          </w:p>
        </w:tc>
        <w:tc>
          <w:tcPr>
            <w:tcW w:w="2835" w:type="dxa"/>
            <w:shd w:val="clear" w:color="auto" w:fill="FFFFFF"/>
            <w:tcMar>
              <w:left w:w="57" w:type="dxa"/>
              <w:right w:w="57" w:type="dxa"/>
            </w:tcMar>
          </w:tcPr>
          <w:p w:rsidR="00423D69" w:rsidRDefault="00FA0CEA" w:rsidP="00423D69">
            <w:pPr>
              <w:tabs>
                <w:tab w:val="left" w:pos="7230"/>
              </w:tabs>
              <w:spacing w:line="233" w:lineRule="auto"/>
              <w:rPr>
                <w:sz w:val="20"/>
                <w:szCs w:val="20"/>
                <w:lang w:val="uk-UA"/>
              </w:rPr>
            </w:pPr>
            <w:r>
              <w:rPr>
                <w:sz w:val="20"/>
                <w:szCs w:val="20"/>
                <w:lang w:val="uk-UA"/>
              </w:rPr>
              <w:t xml:space="preserve">Острозький міський  </w:t>
            </w:r>
            <w:r>
              <w:rPr>
                <w:color w:val="000000"/>
                <w:sz w:val="20"/>
                <w:szCs w:val="20"/>
                <w:lang w:val="uk-UA"/>
              </w:rPr>
              <w:t>центр соціальних служб для сім’ї, дітей та молоді</w:t>
            </w:r>
            <w:r>
              <w:rPr>
                <w:sz w:val="20"/>
                <w:szCs w:val="20"/>
                <w:lang w:val="uk-UA"/>
              </w:rPr>
              <w:t xml:space="preserve"> ,</w:t>
            </w:r>
          </w:p>
          <w:p w:rsidR="00FA0CEA" w:rsidRDefault="00A523CC" w:rsidP="00423D69">
            <w:pPr>
              <w:tabs>
                <w:tab w:val="left" w:pos="7230"/>
              </w:tabs>
              <w:spacing w:line="233" w:lineRule="auto"/>
              <w:rPr>
                <w:color w:val="000000"/>
                <w:sz w:val="20"/>
                <w:szCs w:val="20"/>
                <w:lang w:val="uk-UA"/>
              </w:rPr>
            </w:pPr>
            <w:r>
              <w:rPr>
                <w:sz w:val="20"/>
                <w:szCs w:val="20"/>
                <w:lang w:val="uk-UA"/>
              </w:rPr>
              <w:t>Відділ з питань молоді та спорту</w:t>
            </w:r>
            <w:r w:rsidR="00FA0CEA">
              <w:rPr>
                <w:sz w:val="20"/>
                <w:szCs w:val="20"/>
                <w:lang w:val="uk-UA"/>
              </w:rPr>
              <w:t xml:space="preserve"> виконкому Острозької міської ради</w:t>
            </w:r>
          </w:p>
        </w:tc>
        <w:tc>
          <w:tcPr>
            <w:tcW w:w="1417" w:type="dxa"/>
            <w:tcBorders>
              <w:right w:val="single" w:sz="4" w:space="0" w:color="auto"/>
            </w:tcBorders>
            <w:shd w:val="clear" w:color="auto" w:fill="FFFFFF"/>
            <w:vAlign w:val="center"/>
          </w:tcPr>
          <w:p w:rsidR="00FA0CEA" w:rsidRDefault="00FA0CEA">
            <w:pPr>
              <w:jc w:val="center"/>
              <w:rPr>
                <w:lang w:val="uk-UA"/>
              </w:rPr>
            </w:pPr>
            <w:r>
              <w:rPr>
                <w:bCs/>
                <w:color w:val="000000"/>
                <w:sz w:val="20"/>
                <w:szCs w:val="20"/>
                <w:lang w:val="uk-UA"/>
              </w:rPr>
              <w:t>Місцевий бюджет</w:t>
            </w:r>
          </w:p>
        </w:tc>
        <w:tc>
          <w:tcPr>
            <w:tcW w:w="709" w:type="dxa"/>
            <w:tcBorders>
              <w:top w:val="nil"/>
              <w:left w:val="single" w:sz="4" w:space="0" w:color="auto"/>
              <w:bottom w:val="single" w:sz="8" w:space="0" w:color="auto"/>
              <w:right w:val="single" w:sz="4" w:space="0" w:color="auto"/>
            </w:tcBorders>
            <w:shd w:val="clear" w:color="auto" w:fill="FFFFFF"/>
            <w:tcMar>
              <w:left w:w="57" w:type="dxa"/>
              <w:right w:w="57" w:type="dxa"/>
            </w:tcMar>
            <w:vAlign w:val="center"/>
          </w:tcPr>
          <w:p w:rsidR="00FA0CEA" w:rsidRDefault="00FA0CEA">
            <w:pPr>
              <w:jc w:val="center"/>
              <w:rPr>
                <w:sz w:val="20"/>
                <w:szCs w:val="20"/>
                <w:lang w:val="uk-UA"/>
              </w:rPr>
            </w:pPr>
            <w:r>
              <w:rPr>
                <w:sz w:val="20"/>
                <w:szCs w:val="20"/>
                <w:lang w:val="uk-UA"/>
              </w:rPr>
              <w:t>0,30</w:t>
            </w:r>
          </w:p>
        </w:tc>
        <w:tc>
          <w:tcPr>
            <w:tcW w:w="709" w:type="dxa"/>
            <w:tcBorders>
              <w:top w:val="nil"/>
              <w:left w:val="single" w:sz="4" w:space="0" w:color="auto"/>
              <w:bottom w:val="single" w:sz="8" w:space="0" w:color="auto"/>
              <w:right w:val="single" w:sz="4" w:space="0" w:color="auto"/>
            </w:tcBorders>
            <w:shd w:val="clear" w:color="auto" w:fill="FFFFFF"/>
            <w:vAlign w:val="center"/>
          </w:tcPr>
          <w:p w:rsidR="00FA0CEA" w:rsidRDefault="00FA0CEA">
            <w:pPr>
              <w:jc w:val="center"/>
              <w:rPr>
                <w:sz w:val="20"/>
                <w:szCs w:val="20"/>
                <w:lang w:val="uk-UA"/>
              </w:rPr>
            </w:pPr>
            <w:r>
              <w:rPr>
                <w:sz w:val="20"/>
                <w:szCs w:val="20"/>
                <w:lang w:val="uk-UA"/>
              </w:rPr>
              <w:t>0,35</w:t>
            </w:r>
          </w:p>
        </w:tc>
        <w:tc>
          <w:tcPr>
            <w:tcW w:w="708" w:type="dxa"/>
            <w:tcBorders>
              <w:top w:val="nil"/>
              <w:left w:val="single" w:sz="4" w:space="0" w:color="auto"/>
              <w:bottom w:val="single" w:sz="8" w:space="0" w:color="auto"/>
              <w:right w:val="single" w:sz="4" w:space="0" w:color="auto"/>
            </w:tcBorders>
            <w:shd w:val="clear" w:color="auto" w:fill="FFFFFF"/>
            <w:vAlign w:val="center"/>
          </w:tcPr>
          <w:p w:rsidR="00FA0CEA" w:rsidRDefault="00FA0CEA">
            <w:pPr>
              <w:jc w:val="center"/>
              <w:rPr>
                <w:sz w:val="20"/>
                <w:szCs w:val="20"/>
                <w:lang w:val="uk-UA"/>
              </w:rPr>
            </w:pPr>
            <w:r>
              <w:rPr>
                <w:sz w:val="20"/>
                <w:szCs w:val="20"/>
                <w:lang w:val="uk-UA"/>
              </w:rPr>
              <w:t>0,40</w:t>
            </w:r>
          </w:p>
        </w:tc>
        <w:tc>
          <w:tcPr>
            <w:tcW w:w="709" w:type="dxa"/>
            <w:tcBorders>
              <w:top w:val="nil"/>
              <w:left w:val="single" w:sz="4" w:space="0" w:color="auto"/>
              <w:bottom w:val="single" w:sz="8" w:space="0" w:color="auto"/>
              <w:right w:val="single" w:sz="4" w:space="0" w:color="auto"/>
            </w:tcBorders>
            <w:shd w:val="clear" w:color="auto" w:fill="FFFFFF"/>
            <w:vAlign w:val="center"/>
          </w:tcPr>
          <w:p w:rsidR="00FA0CEA" w:rsidRDefault="00FA0CEA">
            <w:pPr>
              <w:jc w:val="center"/>
              <w:rPr>
                <w:sz w:val="20"/>
                <w:szCs w:val="20"/>
                <w:lang w:val="uk-UA"/>
              </w:rPr>
            </w:pPr>
            <w:r>
              <w:rPr>
                <w:sz w:val="20"/>
                <w:szCs w:val="20"/>
                <w:lang w:val="uk-UA"/>
              </w:rPr>
              <w:t>0,45</w:t>
            </w:r>
          </w:p>
        </w:tc>
        <w:tc>
          <w:tcPr>
            <w:tcW w:w="851" w:type="dxa"/>
            <w:tcBorders>
              <w:top w:val="nil"/>
              <w:left w:val="single" w:sz="4" w:space="0" w:color="auto"/>
              <w:bottom w:val="single" w:sz="8" w:space="0" w:color="auto"/>
              <w:right w:val="single" w:sz="8" w:space="0" w:color="auto"/>
            </w:tcBorders>
            <w:shd w:val="clear" w:color="auto" w:fill="FFFFFF"/>
            <w:vAlign w:val="center"/>
          </w:tcPr>
          <w:p w:rsidR="00FA0CEA" w:rsidRDefault="00FA0CEA">
            <w:pPr>
              <w:jc w:val="center"/>
              <w:rPr>
                <w:sz w:val="20"/>
                <w:szCs w:val="20"/>
                <w:lang w:val="uk-UA"/>
              </w:rPr>
            </w:pPr>
            <w:r>
              <w:rPr>
                <w:sz w:val="20"/>
                <w:szCs w:val="20"/>
                <w:lang w:val="uk-UA"/>
              </w:rPr>
              <w:t>0,50</w:t>
            </w:r>
          </w:p>
        </w:tc>
      </w:tr>
      <w:tr w:rsidR="000F5538" w:rsidTr="00727F5A">
        <w:trPr>
          <w:jc w:val="center"/>
        </w:trPr>
        <w:tc>
          <w:tcPr>
            <w:tcW w:w="521" w:type="dxa"/>
            <w:shd w:val="clear" w:color="auto" w:fill="FFFFFF"/>
            <w:tcMar>
              <w:left w:w="57" w:type="dxa"/>
              <w:right w:w="57" w:type="dxa"/>
            </w:tcMar>
          </w:tcPr>
          <w:p w:rsidR="00FA0CEA" w:rsidRDefault="00FA0CEA">
            <w:pPr>
              <w:spacing w:line="233" w:lineRule="auto"/>
              <w:jc w:val="both"/>
              <w:rPr>
                <w:color w:val="000000"/>
                <w:sz w:val="20"/>
                <w:szCs w:val="20"/>
                <w:lang w:val="uk-UA"/>
              </w:rPr>
            </w:pPr>
            <w:r>
              <w:rPr>
                <w:color w:val="000000"/>
                <w:sz w:val="20"/>
                <w:szCs w:val="20"/>
                <w:lang w:val="uk-UA"/>
              </w:rPr>
              <w:t>2.2.</w:t>
            </w:r>
          </w:p>
        </w:tc>
        <w:tc>
          <w:tcPr>
            <w:tcW w:w="5024" w:type="dxa"/>
            <w:shd w:val="clear" w:color="auto" w:fill="FFFFFF"/>
            <w:tcMar>
              <w:left w:w="57" w:type="dxa"/>
              <w:right w:w="57" w:type="dxa"/>
            </w:tcMar>
          </w:tcPr>
          <w:p w:rsidR="00FA0CEA" w:rsidRDefault="00FA0CEA">
            <w:pPr>
              <w:tabs>
                <w:tab w:val="left" w:pos="7230"/>
              </w:tabs>
              <w:suppressAutoHyphens/>
              <w:rPr>
                <w:sz w:val="20"/>
                <w:szCs w:val="20"/>
                <w:lang w:val="uk-UA"/>
              </w:rPr>
            </w:pPr>
            <w:r>
              <w:rPr>
                <w:sz w:val="20"/>
                <w:szCs w:val="20"/>
                <w:lang w:val="uk-UA"/>
              </w:rPr>
              <w:t>Виготовляти та поширювати інформаційно-просвітницькі матеріали з питань формування відповідального батьківства молоді.</w:t>
            </w:r>
          </w:p>
        </w:tc>
        <w:tc>
          <w:tcPr>
            <w:tcW w:w="1560" w:type="dxa"/>
            <w:shd w:val="clear" w:color="auto" w:fill="FFFFFF"/>
            <w:tcMar>
              <w:left w:w="57" w:type="dxa"/>
              <w:right w:w="57" w:type="dxa"/>
            </w:tcMar>
          </w:tcPr>
          <w:p w:rsidR="00FA0CEA" w:rsidRDefault="00FA0CEA">
            <w:pPr>
              <w:jc w:val="center"/>
              <w:rPr>
                <w:sz w:val="20"/>
                <w:szCs w:val="20"/>
                <w:lang w:val="uk-UA"/>
              </w:rPr>
            </w:pPr>
            <w:r>
              <w:rPr>
                <w:color w:val="000000"/>
                <w:sz w:val="20"/>
                <w:szCs w:val="20"/>
                <w:lang w:val="uk-UA"/>
              </w:rPr>
              <w:t>Упродовж 2016 - 2020 років</w:t>
            </w:r>
          </w:p>
        </w:tc>
        <w:tc>
          <w:tcPr>
            <w:tcW w:w="2835" w:type="dxa"/>
            <w:shd w:val="clear" w:color="auto" w:fill="FFFFFF"/>
            <w:tcMar>
              <w:left w:w="57" w:type="dxa"/>
              <w:right w:w="57" w:type="dxa"/>
            </w:tcMar>
          </w:tcPr>
          <w:p w:rsidR="00423D69" w:rsidRDefault="00FA0CEA" w:rsidP="00423D69">
            <w:pPr>
              <w:tabs>
                <w:tab w:val="left" w:pos="7230"/>
              </w:tabs>
              <w:spacing w:line="233" w:lineRule="auto"/>
              <w:rPr>
                <w:sz w:val="20"/>
                <w:szCs w:val="20"/>
                <w:lang w:val="uk-UA"/>
              </w:rPr>
            </w:pPr>
            <w:r>
              <w:rPr>
                <w:sz w:val="20"/>
                <w:szCs w:val="20"/>
                <w:lang w:val="uk-UA"/>
              </w:rPr>
              <w:t xml:space="preserve">Острозький міський  </w:t>
            </w:r>
            <w:r>
              <w:rPr>
                <w:color w:val="000000"/>
                <w:sz w:val="20"/>
                <w:szCs w:val="20"/>
                <w:lang w:val="uk-UA"/>
              </w:rPr>
              <w:t>центр соціальних служб для сім’ї, дітей та молоді</w:t>
            </w:r>
            <w:r>
              <w:rPr>
                <w:sz w:val="20"/>
                <w:szCs w:val="20"/>
                <w:lang w:val="uk-UA"/>
              </w:rPr>
              <w:t xml:space="preserve"> , </w:t>
            </w:r>
          </w:p>
          <w:p w:rsidR="00FA0CEA" w:rsidRDefault="00A523CC" w:rsidP="00423D69">
            <w:pPr>
              <w:tabs>
                <w:tab w:val="left" w:pos="7230"/>
              </w:tabs>
              <w:spacing w:line="233" w:lineRule="auto"/>
              <w:rPr>
                <w:color w:val="000000"/>
                <w:sz w:val="20"/>
                <w:szCs w:val="20"/>
                <w:lang w:val="uk-UA"/>
              </w:rPr>
            </w:pPr>
            <w:r>
              <w:rPr>
                <w:sz w:val="20"/>
                <w:szCs w:val="20"/>
                <w:lang w:val="uk-UA"/>
              </w:rPr>
              <w:t>Відділ з питань молоді та спорту</w:t>
            </w:r>
            <w:r w:rsidR="00FA0CEA">
              <w:rPr>
                <w:sz w:val="20"/>
                <w:szCs w:val="20"/>
                <w:lang w:val="uk-UA"/>
              </w:rPr>
              <w:t xml:space="preserve"> виконкому Острозької міської ради</w:t>
            </w:r>
          </w:p>
        </w:tc>
        <w:tc>
          <w:tcPr>
            <w:tcW w:w="1417" w:type="dxa"/>
            <w:tcBorders>
              <w:right w:val="single" w:sz="4" w:space="0" w:color="auto"/>
            </w:tcBorders>
            <w:shd w:val="clear" w:color="auto" w:fill="FFFFFF"/>
            <w:vAlign w:val="center"/>
          </w:tcPr>
          <w:p w:rsidR="00FA0CEA" w:rsidRDefault="00FA0CEA">
            <w:pPr>
              <w:jc w:val="center"/>
              <w:rPr>
                <w:lang w:val="uk-UA"/>
              </w:rPr>
            </w:pPr>
            <w:r>
              <w:rPr>
                <w:bCs/>
                <w:color w:val="000000"/>
                <w:sz w:val="20"/>
                <w:szCs w:val="20"/>
                <w:lang w:val="uk-UA"/>
              </w:rPr>
              <w:t>Місцевий бюджет</w:t>
            </w:r>
          </w:p>
        </w:tc>
        <w:tc>
          <w:tcPr>
            <w:tcW w:w="709" w:type="dxa"/>
            <w:tcBorders>
              <w:top w:val="nil"/>
              <w:left w:val="single" w:sz="4" w:space="0" w:color="auto"/>
              <w:bottom w:val="single" w:sz="4" w:space="0" w:color="auto"/>
              <w:right w:val="single" w:sz="4" w:space="0" w:color="auto"/>
            </w:tcBorders>
            <w:shd w:val="clear" w:color="auto" w:fill="FFFFFF"/>
            <w:tcMar>
              <w:left w:w="57" w:type="dxa"/>
              <w:right w:w="57" w:type="dxa"/>
            </w:tcMar>
            <w:vAlign w:val="center"/>
          </w:tcPr>
          <w:p w:rsidR="00FA0CEA" w:rsidRDefault="00FA0CEA">
            <w:pPr>
              <w:jc w:val="center"/>
              <w:rPr>
                <w:sz w:val="20"/>
                <w:szCs w:val="20"/>
                <w:lang w:val="uk-UA"/>
              </w:rPr>
            </w:pPr>
            <w:r>
              <w:rPr>
                <w:sz w:val="20"/>
                <w:szCs w:val="20"/>
                <w:lang w:val="uk-UA"/>
              </w:rPr>
              <w:t>0,30</w:t>
            </w:r>
          </w:p>
        </w:tc>
        <w:tc>
          <w:tcPr>
            <w:tcW w:w="709" w:type="dxa"/>
            <w:tcBorders>
              <w:top w:val="nil"/>
              <w:left w:val="single" w:sz="4" w:space="0" w:color="auto"/>
              <w:bottom w:val="single" w:sz="4" w:space="0" w:color="auto"/>
              <w:right w:val="single" w:sz="4" w:space="0" w:color="auto"/>
            </w:tcBorders>
            <w:shd w:val="clear" w:color="auto" w:fill="FFFFFF"/>
            <w:vAlign w:val="center"/>
          </w:tcPr>
          <w:p w:rsidR="00FA0CEA" w:rsidRDefault="00FA0CEA">
            <w:pPr>
              <w:jc w:val="center"/>
              <w:rPr>
                <w:sz w:val="20"/>
                <w:szCs w:val="20"/>
                <w:lang w:val="uk-UA"/>
              </w:rPr>
            </w:pPr>
            <w:r>
              <w:rPr>
                <w:sz w:val="20"/>
                <w:szCs w:val="20"/>
                <w:lang w:val="uk-UA"/>
              </w:rPr>
              <w:t>0,35</w:t>
            </w:r>
          </w:p>
        </w:tc>
        <w:tc>
          <w:tcPr>
            <w:tcW w:w="708" w:type="dxa"/>
            <w:tcBorders>
              <w:top w:val="nil"/>
              <w:left w:val="single" w:sz="4" w:space="0" w:color="auto"/>
              <w:bottom w:val="single" w:sz="4" w:space="0" w:color="auto"/>
              <w:right w:val="single" w:sz="4" w:space="0" w:color="auto"/>
            </w:tcBorders>
            <w:shd w:val="clear" w:color="auto" w:fill="FFFFFF"/>
            <w:vAlign w:val="center"/>
          </w:tcPr>
          <w:p w:rsidR="00FA0CEA" w:rsidRDefault="00FA0CEA">
            <w:pPr>
              <w:jc w:val="center"/>
              <w:rPr>
                <w:sz w:val="20"/>
                <w:szCs w:val="20"/>
                <w:lang w:val="uk-UA"/>
              </w:rPr>
            </w:pPr>
            <w:r>
              <w:rPr>
                <w:sz w:val="20"/>
                <w:szCs w:val="20"/>
                <w:lang w:val="uk-UA"/>
              </w:rPr>
              <w:t>0,40</w:t>
            </w:r>
          </w:p>
        </w:tc>
        <w:tc>
          <w:tcPr>
            <w:tcW w:w="709" w:type="dxa"/>
            <w:tcBorders>
              <w:top w:val="nil"/>
              <w:left w:val="single" w:sz="4" w:space="0" w:color="auto"/>
              <w:bottom w:val="single" w:sz="4" w:space="0" w:color="auto"/>
              <w:right w:val="single" w:sz="4" w:space="0" w:color="auto"/>
            </w:tcBorders>
            <w:shd w:val="clear" w:color="auto" w:fill="FFFFFF"/>
            <w:vAlign w:val="center"/>
          </w:tcPr>
          <w:p w:rsidR="00FA0CEA" w:rsidRDefault="00FA0CEA">
            <w:pPr>
              <w:jc w:val="center"/>
              <w:rPr>
                <w:sz w:val="20"/>
                <w:szCs w:val="20"/>
                <w:lang w:val="uk-UA"/>
              </w:rPr>
            </w:pPr>
            <w:r>
              <w:rPr>
                <w:sz w:val="20"/>
                <w:szCs w:val="20"/>
                <w:lang w:val="uk-UA"/>
              </w:rPr>
              <w:t>0,45</w:t>
            </w:r>
          </w:p>
        </w:tc>
        <w:tc>
          <w:tcPr>
            <w:tcW w:w="851" w:type="dxa"/>
            <w:tcBorders>
              <w:top w:val="nil"/>
              <w:left w:val="single" w:sz="4" w:space="0" w:color="auto"/>
              <w:bottom w:val="single" w:sz="4" w:space="0" w:color="auto"/>
              <w:right w:val="single" w:sz="8" w:space="0" w:color="auto"/>
            </w:tcBorders>
            <w:shd w:val="clear" w:color="auto" w:fill="FFFFFF"/>
            <w:vAlign w:val="center"/>
          </w:tcPr>
          <w:p w:rsidR="00FA0CEA" w:rsidRDefault="00FA0CEA">
            <w:pPr>
              <w:jc w:val="center"/>
              <w:rPr>
                <w:sz w:val="20"/>
                <w:szCs w:val="20"/>
                <w:lang w:val="uk-UA"/>
              </w:rPr>
            </w:pPr>
            <w:r>
              <w:rPr>
                <w:sz w:val="20"/>
                <w:szCs w:val="20"/>
                <w:lang w:val="uk-UA"/>
              </w:rPr>
              <w:t>0,50</w:t>
            </w:r>
          </w:p>
        </w:tc>
      </w:tr>
      <w:tr w:rsidR="000F5538" w:rsidTr="00727F5A">
        <w:trPr>
          <w:jc w:val="center"/>
        </w:trPr>
        <w:tc>
          <w:tcPr>
            <w:tcW w:w="521" w:type="dxa"/>
            <w:tcBorders>
              <w:bottom w:val="single" w:sz="4" w:space="0" w:color="auto"/>
            </w:tcBorders>
            <w:shd w:val="clear" w:color="auto" w:fill="FFFFFF"/>
            <w:tcMar>
              <w:left w:w="57" w:type="dxa"/>
              <w:right w:w="57" w:type="dxa"/>
            </w:tcMar>
          </w:tcPr>
          <w:p w:rsidR="00FA0CEA" w:rsidRDefault="00FA0CEA">
            <w:pPr>
              <w:spacing w:line="233" w:lineRule="auto"/>
              <w:jc w:val="both"/>
              <w:rPr>
                <w:b/>
                <w:color w:val="000000"/>
                <w:sz w:val="20"/>
                <w:szCs w:val="20"/>
                <w:lang w:val="uk-UA"/>
              </w:rPr>
            </w:pPr>
          </w:p>
        </w:tc>
        <w:tc>
          <w:tcPr>
            <w:tcW w:w="5024" w:type="dxa"/>
            <w:tcBorders>
              <w:bottom w:val="single" w:sz="4" w:space="0" w:color="auto"/>
            </w:tcBorders>
            <w:shd w:val="clear" w:color="auto" w:fill="FFFFFF"/>
            <w:tcMar>
              <w:left w:w="57" w:type="dxa"/>
              <w:right w:w="57" w:type="dxa"/>
            </w:tcMar>
          </w:tcPr>
          <w:p w:rsidR="00FA0CEA" w:rsidRDefault="00FA0CEA">
            <w:pPr>
              <w:spacing w:line="233" w:lineRule="auto"/>
              <w:jc w:val="center"/>
              <w:rPr>
                <w:b/>
                <w:sz w:val="20"/>
                <w:szCs w:val="20"/>
                <w:lang w:val="uk-UA"/>
              </w:rPr>
            </w:pPr>
            <w:r>
              <w:rPr>
                <w:b/>
                <w:sz w:val="20"/>
                <w:szCs w:val="20"/>
                <w:lang w:val="uk-UA"/>
              </w:rPr>
              <w:t>Всього</w:t>
            </w:r>
          </w:p>
        </w:tc>
        <w:tc>
          <w:tcPr>
            <w:tcW w:w="1560" w:type="dxa"/>
            <w:tcBorders>
              <w:bottom w:val="single" w:sz="4" w:space="0" w:color="auto"/>
            </w:tcBorders>
            <w:shd w:val="clear" w:color="auto" w:fill="FFFFFF"/>
            <w:tcMar>
              <w:left w:w="57" w:type="dxa"/>
              <w:right w:w="57" w:type="dxa"/>
            </w:tcMar>
          </w:tcPr>
          <w:p w:rsidR="00FA0CEA" w:rsidRDefault="00FA0CEA">
            <w:pPr>
              <w:spacing w:line="233" w:lineRule="auto"/>
              <w:jc w:val="center"/>
              <w:rPr>
                <w:b/>
                <w:color w:val="000000"/>
                <w:sz w:val="20"/>
                <w:szCs w:val="20"/>
                <w:lang w:val="uk-UA"/>
              </w:rPr>
            </w:pPr>
          </w:p>
        </w:tc>
        <w:tc>
          <w:tcPr>
            <w:tcW w:w="2835" w:type="dxa"/>
            <w:tcBorders>
              <w:bottom w:val="single" w:sz="4" w:space="0" w:color="auto"/>
            </w:tcBorders>
            <w:shd w:val="clear" w:color="auto" w:fill="FFFFFF"/>
            <w:tcMar>
              <w:left w:w="57" w:type="dxa"/>
              <w:right w:w="57" w:type="dxa"/>
            </w:tcMar>
          </w:tcPr>
          <w:p w:rsidR="00FA0CEA" w:rsidRDefault="00FA0CEA">
            <w:pPr>
              <w:spacing w:line="233" w:lineRule="auto"/>
              <w:rPr>
                <w:b/>
                <w:sz w:val="20"/>
                <w:szCs w:val="20"/>
                <w:lang w:val="uk-UA"/>
              </w:rPr>
            </w:pPr>
          </w:p>
        </w:tc>
        <w:tc>
          <w:tcPr>
            <w:tcW w:w="1417" w:type="dxa"/>
            <w:tcBorders>
              <w:bottom w:val="single" w:sz="4" w:space="0" w:color="auto"/>
              <w:right w:val="single" w:sz="4" w:space="0" w:color="auto"/>
            </w:tcBorders>
            <w:shd w:val="clear" w:color="auto" w:fill="FFFFFF"/>
            <w:vAlign w:val="center"/>
          </w:tcPr>
          <w:p w:rsidR="00FA0CEA" w:rsidRDefault="00FA0CEA">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FA0CEA" w:rsidRDefault="00FA0CEA">
            <w:pPr>
              <w:jc w:val="center"/>
              <w:rPr>
                <w:b/>
                <w:sz w:val="20"/>
                <w:szCs w:val="20"/>
                <w:lang w:val="uk-UA"/>
              </w:rPr>
            </w:pPr>
            <w:r>
              <w:rPr>
                <w:b/>
                <w:sz w:val="20"/>
                <w:szCs w:val="20"/>
                <w:lang w:val="uk-UA"/>
              </w:rPr>
              <w:t>1,90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A0CEA" w:rsidRDefault="00541578">
            <w:pPr>
              <w:jc w:val="center"/>
              <w:rPr>
                <w:b/>
                <w:sz w:val="20"/>
                <w:szCs w:val="20"/>
                <w:lang w:val="uk-UA"/>
              </w:rPr>
            </w:pPr>
            <w:r>
              <w:rPr>
                <w:b/>
                <w:sz w:val="20"/>
                <w:szCs w:val="20"/>
                <w:lang w:val="uk-UA"/>
              </w:rPr>
              <w:t>7</w:t>
            </w:r>
            <w:r w:rsidR="00FA0CEA">
              <w:rPr>
                <w:b/>
                <w:sz w:val="20"/>
                <w:szCs w:val="20"/>
                <w:lang w:val="uk-UA"/>
              </w:rPr>
              <w:t>,20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A0CEA" w:rsidRDefault="00541578">
            <w:pPr>
              <w:jc w:val="center"/>
              <w:rPr>
                <w:b/>
                <w:sz w:val="20"/>
                <w:szCs w:val="20"/>
                <w:lang w:val="uk-UA"/>
              </w:rPr>
            </w:pPr>
            <w:r>
              <w:rPr>
                <w:b/>
                <w:sz w:val="20"/>
                <w:szCs w:val="20"/>
                <w:lang w:val="uk-UA"/>
              </w:rPr>
              <w:t>7</w:t>
            </w:r>
            <w:r w:rsidR="00FA0CEA">
              <w:rPr>
                <w:b/>
                <w:sz w:val="20"/>
                <w:szCs w:val="20"/>
                <w:lang w:val="uk-UA"/>
              </w:rPr>
              <w:t>,50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A0CEA" w:rsidRDefault="0005498E">
            <w:pPr>
              <w:jc w:val="center"/>
              <w:rPr>
                <w:b/>
                <w:sz w:val="20"/>
                <w:szCs w:val="20"/>
                <w:lang w:val="uk-UA"/>
              </w:rPr>
            </w:pPr>
            <w:r>
              <w:rPr>
                <w:b/>
                <w:sz w:val="20"/>
                <w:szCs w:val="20"/>
                <w:lang w:val="uk-UA"/>
              </w:rPr>
              <w:t>7</w:t>
            </w:r>
            <w:r w:rsidR="00FA0CEA">
              <w:rPr>
                <w:b/>
                <w:sz w:val="20"/>
                <w:szCs w:val="20"/>
                <w:lang w:val="uk-UA"/>
              </w:rPr>
              <w:t>,80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A0CEA" w:rsidRDefault="0005498E">
            <w:pPr>
              <w:jc w:val="center"/>
              <w:rPr>
                <w:b/>
                <w:sz w:val="20"/>
                <w:szCs w:val="20"/>
                <w:lang w:val="uk-UA"/>
              </w:rPr>
            </w:pPr>
            <w:r>
              <w:rPr>
                <w:b/>
                <w:sz w:val="20"/>
                <w:szCs w:val="20"/>
                <w:lang w:val="uk-UA"/>
              </w:rPr>
              <w:t>8</w:t>
            </w:r>
            <w:r w:rsidR="00FA0CEA">
              <w:rPr>
                <w:b/>
                <w:sz w:val="20"/>
                <w:szCs w:val="20"/>
                <w:lang w:val="uk-UA"/>
              </w:rPr>
              <w:t>,15</w:t>
            </w:r>
          </w:p>
        </w:tc>
      </w:tr>
    </w:tbl>
    <w:p w:rsidR="00FA0CEA" w:rsidRDefault="00FA0CEA">
      <w:pPr>
        <w:jc w:val="both"/>
        <w:rPr>
          <w:color w:val="000000"/>
          <w:sz w:val="22"/>
          <w:szCs w:val="22"/>
          <w:lang w:val="uk-UA"/>
        </w:rPr>
      </w:pPr>
    </w:p>
    <w:p w:rsidR="00423D69" w:rsidRDefault="00423D69">
      <w:pPr>
        <w:jc w:val="both"/>
        <w:rPr>
          <w:color w:val="000000"/>
          <w:sz w:val="22"/>
          <w:szCs w:val="22"/>
          <w:lang w:val="uk-UA"/>
        </w:rPr>
      </w:pPr>
    </w:p>
    <w:p w:rsidR="00FA0CEA" w:rsidRDefault="00FA0CEA">
      <w:pPr>
        <w:pStyle w:val="ab"/>
        <w:numPr>
          <w:ilvl w:val="0"/>
          <w:numId w:val="15"/>
        </w:numPr>
        <w:rPr>
          <w:color w:val="000000"/>
          <w:lang w:val="uk-UA"/>
        </w:rPr>
      </w:pPr>
      <w:r>
        <w:rPr>
          <w:color w:val="000000"/>
          <w:lang w:val="uk-UA"/>
        </w:rPr>
        <w:t>Набуття молодими людьми знань, навичок та інших компетентностей поза системою освіти (розвиток неформальної освіти)</w:t>
      </w:r>
    </w:p>
    <w:p w:rsidR="00FA0CEA" w:rsidRDefault="00FA0CEA">
      <w:pPr>
        <w:jc w:val="both"/>
        <w:rPr>
          <w:color w:val="000000"/>
          <w:lang w:val="uk-UA"/>
        </w:rPr>
      </w:pPr>
    </w:p>
    <w:tbl>
      <w:tblPr>
        <w:tblW w:w="14792" w:type="dxa"/>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
        <w:gridCol w:w="4273"/>
        <w:gridCol w:w="1491"/>
        <w:gridCol w:w="2700"/>
        <w:gridCol w:w="1650"/>
        <w:gridCol w:w="674"/>
        <w:gridCol w:w="733"/>
        <w:gridCol w:w="720"/>
        <w:gridCol w:w="900"/>
        <w:gridCol w:w="744"/>
      </w:tblGrid>
      <w:tr w:rsidR="00FA0CEA" w:rsidRPr="00541578">
        <w:trPr>
          <w:cantSplit/>
          <w:trHeight w:val="316"/>
          <w:jc w:val="center"/>
        </w:trPr>
        <w:tc>
          <w:tcPr>
            <w:tcW w:w="907" w:type="dxa"/>
            <w:vMerge w:val="restart"/>
            <w:tcMar>
              <w:left w:w="57" w:type="dxa"/>
              <w:right w:w="57" w:type="dxa"/>
            </w:tcMar>
          </w:tcPr>
          <w:p w:rsidR="00FA0CEA" w:rsidRDefault="00FA0CEA">
            <w:pPr>
              <w:spacing w:line="233" w:lineRule="auto"/>
              <w:jc w:val="center"/>
              <w:rPr>
                <w:color w:val="000000"/>
                <w:sz w:val="20"/>
                <w:szCs w:val="20"/>
                <w:lang w:val="uk-UA"/>
              </w:rPr>
            </w:pPr>
            <w:r>
              <w:rPr>
                <w:color w:val="000000"/>
                <w:sz w:val="20"/>
                <w:szCs w:val="20"/>
                <w:lang w:val="uk-UA"/>
              </w:rPr>
              <w:t>№ пор.</w:t>
            </w:r>
          </w:p>
        </w:tc>
        <w:tc>
          <w:tcPr>
            <w:tcW w:w="4273" w:type="dxa"/>
            <w:vMerge w:val="restart"/>
            <w:tcMar>
              <w:left w:w="57" w:type="dxa"/>
              <w:right w:w="57" w:type="dxa"/>
            </w:tcMar>
          </w:tcPr>
          <w:p w:rsidR="00FA0CEA" w:rsidRDefault="00FA0CEA">
            <w:pPr>
              <w:spacing w:line="233" w:lineRule="auto"/>
              <w:jc w:val="center"/>
              <w:rPr>
                <w:color w:val="000000"/>
                <w:sz w:val="20"/>
                <w:szCs w:val="20"/>
                <w:lang w:val="uk-UA"/>
              </w:rPr>
            </w:pPr>
            <w:r>
              <w:rPr>
                <w:color w:val="000000"/>
                <w:sz w:val="20"/>
                <w:szCs w:val="20"/>
                <w:lang w:val="uk-UA"/>
              </w:rPr>
              <w:t>Найменування заходу</w:t>
            </w:r>
          </w:p>
        </w:tc>
        <w:tc>
          <w:tcPr>
            <w:tcW w:w="1491" w:type="dxa"/>
            <w:vMerge w:val="restart"/>
            <w:tcMar>
              <w:left w:w="57" w:type="dxa"/>
              <w:right w:w="57" w:type="dxa"/>
            </w:tcMar>
          </w:tcPr>
          <w:p w:rsidR="00FA0CEA" w:rsidRDefault="00FA0CEA">
            <w:pPr>
              <w:spacing w:line="233" w:lineRule="auto"/>
              <w:jc w:val="center"/>
              <w:rPr>
                <w:color w:val="000000"/>
                <w:sz w:val="20"/>
                <w:szCs w:val="20"/>
                <w:lang w:val="uk-UA"/>
              </w:rPr>
            </w:pPr>
            <w:r>
              <w:rPr>
                <w:color w:val="000000"/>
                <w:sz w:val="20"/>
                <w:szCs w:val="20"/>
                <w:lang w:val="uk-UA"/>
              </w:rPr>
              <w:t>Термін виконання</w:t>
            </w:r>
          </w:p>
        </w:tc>
        <w:tc>
          <w:tcPr>
            <w:tcW w:w="2700" w:type="dxa"/>
            <w:vMerge w:val="restart"/>
            <w:tcMar>
              <w:left w:w="57" w:type="dxa"/>
              <w:right w:w="57" w:type="dxa"/>
            </w:tcMar>
          </w:tcPr>
          <w:p w:rsidR="00FA0CEA" w:rsidRDefault="00FA0CEA">
            <w:pPr>
              <w:spacing w:line="233" w:lineRule="auto"/>
              <w:jc w:val="center"/>
              <w:rPr>
                <w:color w:val="000000"/>
                <w:sz w:val="20"/>
                <w:szCs w:val="20"/>
                <w:lang w:val="uk-UA"/>
              </w:rPr>
            </w:pPr>
            <w:r>
              <w:rPr>
                <w:color w:val="000000"/>
                <w:sz w:val="20"/>
                <w:szCs w:val="20"/>
                <w:lang w:val="uk-UA"/>
              </w:rPr>
              <w:t>Виконавці</w:t>
            </w:r>
          </w:p>
        </w:tc>
        <w:tc>
          <w:tcPr>
            <w:tcW w:w="1650" w:type="dxa"/>
            <w:vMerge w:val="restart"/>
            <w:vAlign w:val="center"/>
          </w:tcPr>
          <w:p w:rsidR="00FA0CEA" w:rsidRDefault="00FA0CEA">
            <w:pPr>
              <w:spacing w:line="233" w:lineRule="auto"/>
              <w:jc w:val="center"/>
              <w:rPr>
                <w:color w:val="000000"/>
                <w:sz w:val="20"/>
                <w:szCs w:val="20"/>
                <w:lang w:val="uk-UA"/>
              </w:rPr>
            </w:pPr>
            <w:r>
              <w:rPr>
                <w:color w:val="000000"/>
                <w:sz w:val="20"/>
                <w:szCs w:val="20"/>
                <w:lang w:val="uk-UA"/>
              </w:rPr>
              <w:t>Джерело фінансування</w:t>
            </w:r>
          </w:p>
        </w:tc>
        <w:tc>
          <w:tcPr>
            <w:tcW w:w="3771" w:type="dxa"/>
            <w:gridSpan w:val="5"/>
            <w:tcBorders>
              <w:top w:val="single" w:sz="4" w:space="0" w:color="auto"/>
              <w:bottom w:val="nil"/>
            </w:tcBorders>
            <w:tcMar>
              <w:left w:w="57" w:type="dxa"/>
              <w:right w:w="57" w:type="dxa"/>
            </w:tcMar>
          </w:tcPr>
          <w:p w:rsidR="00FA0CEA" w:rsidRDefault="00FA0CEA">
            <w:pPr>
              <w:spacing w:line="233" w:lineRule="auto"/>
              <w:jc w:val="center"/>
              <w:rPr>
                <w:color w:val="000000"/>
                <w:sz w:val="20"/>
                <w:szCs w:val="20"/>
                <w:lang w:val="uk-UA"/>
              </w:rPr>
            </w:pPr>
            <w:r>
              <w:rPr>
                <w:color w:val="000000"/>
                <w:sz w:val="20"/>
                <w:szCs w:val="20"/>
                <w:lang w:val="uk-UA"/>
              </w:rPr>
              <w:t>Орієнтовні обсяги фінансування, тис. грн.</w:t>
            </w:r>
          </w:p>
        </w:tc>
      </w:tr>
      <w:tr w:rsidR="00FA0CEA" w:rsidTr="00727F5A">
        <w:trPr>
          <w:cantSplit/>
          <w:jc w:val="center"/>
        </w:trPr>
        <w:tc>
          <w:tcPr>
            <w:tcW w:w="907" w:type="dxa"/>
            <w:vMerge/>
            <w:tcMar>
              <w:left w:w="57" w:type="dxa"/>
              <w:right w:w="57" w:type="dxa"/>
            </w:tcMar>
          </w:tcPr>
          <w:p w:rsidR="00FA0CEA" w:rsidRDefault="00FA0CEA">
            <w:pPr>
              <w:spacing w:line="233" w:lineRule="auto"/>
              <w:rPr>
                <w:color w:val="000000"/>
                <w:sz w:val="20"/>
                <w:szCs w:val="20"/>
                <w:lang w:val="uk-UA"/>
              </w:rPr>
            </w:pPr>
          </w:p>
        </w:tc>
        <w:tc>
          <w:tcPr>
            <w:tcW w:w="4273" w:type="dxa"/>
            <w:vMerge/>
            <w:tcMar>
              <w:left w:w="57" w:type="dxa"/>
              <w:right w:w="57" w:type="dxa"/>
            </w:tcMar>
          </w:tcPr>
          <w:p w:rsidR="00FA0CEA" w:rsidRDefault="00FA0CEA">
            <w:pPr>
              <w:spacing w:line="233" w:lineRule="auto"/>
              <w:jc w:val="center"/>
              <w:rPr>
                <w:color w:val="000000"/>
                <w:sz w:val="20"/>
                <w:szCs w:val="20"/>
                <w:lang w:val="uk-UA"/>
              </w:rPr>
            </w:pPr>
          </w:p>
        </w:tc>
        <w:tc>
          <w:tcPr>
            <w:tcW w:w="1491" w:type="dxa"/>
            <w:vMerge/>
            <w:tcMar>
              <w:left w:w="57" w:type="dxa"/>
              <w:right w:w="57" w:type="dxa"/>
            </w:tcMar>
          </w:tcPr>
          <w:p w:rsidR="00FA0CEA" w:rsidRDefault="00FA0CEA">
            <w:pPr>
              <w:spacing w:line="233" w:lineRule="auto"/>
              <w:jc w:val="center"/>
              <w:rPr>
                <w:color w:val="000000"/>
                <w:sz w:val="20"/>
                <w:szCs w:val="20"/>
                <w:lang w:val="uk-UA"/>
              </w:rPr>
            </w:pPr>
          </w:p>
        </w:tc>
        <w:tc>
          <w:tcPr>
            <w:tcW w:w="2700" w:type="dxa"/>
            <w:vMerge/>
            <w:tcMar>
              <w:left w:w="57" w:type="dxa"/>
              <w:right w:w="57" w:type="dxa"/>
            </w:tcMar>
          </w:tcPr>
          <w:p w:rsidR="00FA0CEA" w:rsidRDefault="00FA0CEA">
            <w:pPr>
              <w:spacing w:line="233" w:lineRule="auto"/>
              <w:rPr>
                <w:color w:val="000000"/>
                <w:sz w:val="20"/>
                <w:szCs w:val="20"/>
                <w:lang w:val="uk-UA"/>
              </w:rPr>
            </w:pPr>
          </w:p>
        </w:tc>
        <w:tc>
          <w:tcPr>
            <w:tcW w:w="1650" w:type="dxa"/>
            <w:vMerge/>
            <w:vAlign w:val="center"/>
          </w:tcPr>
          <w:p w:rsidR="00FA0CEA" w:rsidRDefault="00FA0CEA">
            <w:pPr>
              <w:spacing w:line="233" w:lineRule="auto"/>
              <w:jc w:val="center"/>
              <w:rPr>
                <w:color w:val="000000"/>
                <w:sz w:val="20"/>
                <w:szCs w:val="20"/>
                <w:lang w:val="uk-UA"/>
              </w:rPr>
            </w:pPr>
          </w:p>
        </w:tc>
        <w:tc>
          <w:tcPr>
            <w:tcW w:w="674" w:type="dxa"/>
            <w:tcMar>
              <w:left w:w="57" w:type="dxa"/>
              <w:right w:w="57" w:type="dxa"/>
            </w:tcMar>
          </w:tcPr>
          <w:p w:rsidR="00FA0CEA" w:rsidRDefault="00FA0CEA">
            <w:pPr>
              <w:spacing w:line="233" w:lineRule="auto"/>
              <w:jc w:val="center"/>
              <w:rPr>
                <w:color w:val="000000"/>
                <w:sz w:val="20"/>
                <w:szCs w:val="20"/>
                <w:lang w:val="uk-UA"/>
              </w:rPr>
            </w:pPr>
            <w:r>
              <w:rPr>
                <w:color w:val="000000"/>
                <w:sz w:val="20"/>
                <w:szCs w:val="20"/>
                <w:lang w:val="uk-UA"/>
              </w:rPr>
              <w:t>2016</w:t>
            </w:r>
          </w:p>
        </w:tc>
        <w:tc>
          <w:tcPr>
            <w:tcW w:w="733" w:type="dxa"/>
            <w:vAlign w:val="center"/>
          </w:tcPr>
          <w:p w:rsidR="00FA0CEA" w:rsidRDefault="00FA0CEA">
            <w:pPr>
              <w:spacing w:line="233" w:lineRule="auto"/>
              <w:jc w:val="center"/>
              <w:rPr>
                <w:color w:val="000000"/>
                <w:sz w:val="20"/>
                <w:szCs w:val="20"/>
                <w:lang w:val="uk-UA"/>
              </w:rPr>
            </w:pPr>
            <w:r>
              <w:rPr>
                <w:color w:val="000000"/>
                <w:sz w:val="20"/>
                <w:szCs w:val="20"/>
                <w:lang w:val="uk-UA"/>
              </w:rPr>
              <w:t>2017</w:t>
            </w:r>
          </w:p>
        </w:tc>
        <w:tc>
          <w:tcPr>
            <w:tcW w:w="720" w:type="dxa"/>
            <w:vAlign w:val="center"/>
          </w:tcPr>
          <w:p w:rsidR="00FA0CEA" w:rsidRDefault="00FA0CEA">
            <w:pPr>
              <w:spacing w:line="233" w:lineRule="auto"/>
              <w:jc w:val="center"/>
              <w:rPr>
                <w:color w:val="000000"/>
                <w:sz w:val="20"/>
                <w:szCs w:val="20"/>
                <w:lang w:val="uk-UA"/>
              </w:rPr>
            </w:pPr>
            <w:r>
              <w:rPr>
                <w:color w:val="000000"/>
                <w:sz w:val="20"/>
                <w:szCs w:val="20"/>
                <w:lang w:val="uk-UA"/>
              </w:rPr>
              <w:t>2018</w:t>
            </w:r>
          </w:p>
        </w:tc>
        <w:tc>
          <w:tcPr>
            <w:tcW w:w="900" w:type="dxa"/>
            <w:tcBorders>
              <w:bottom w:val="single" w:sz="8" w:space="0" w:color="auto"/>
            </w:tcBorders>
            <w:vAlign w:val="center"/>
          </w:tcPr>
          <w:p w:rsidR="00FA0CEA" w:rsidRDefault="00FA0CEA">
            <w:pPr>
              <w:spacing w:line="233" w:lineRule="auto"/>
              <w:jc w:val="center"/>
              <w:rPr>
                <w:color w:val="000000"/>
                <w:sz w:val="20"/>
                <w:szCs w:val="20"/>
                <w:lang w:val="uk-UA"/>
              </w:rPr>
            </w:pPr>
            <w:r>
              <w:rPr>
                <w:color w:val="000000"/>
                <w:sz w:val="20"/>
                <w:szCs w:val="20"/>
                <w:lang w:val="uk-UA"/>
              </w:rPr>
              <w:t>2019</w:t>
            </w:r>
          </w:p>
        </w:tc>
        <w:tc>
          <w:tcPr>
            <w:tcW w:w="744" w:type="dxa"/>
            <w:tcBorders>
              <w:bottom w:val="single" w:sz="8" w:space="0" w:color="auto"/>
            </w:tcBorders>
            <w:vAlign w:val="center"/>
          </w:tcPr>
          <w:p w:rsidR="00FA0CEA" w:rsidRDefault="00FA0CEA">
            <w:pPr>
              <w:spacing w:line="233" w:lineRule="auto"/>
              <w:jc w:val="center"/>
              <w:rPr>
                <w:color w:val="000000"/>
                <w:sz w:val="20"/>
                <w:szCs w:val="20"/>
                <w:lang w:val="uk-UA"/>
              </w:rPr>
            </w:pPr>
            <w:r>
              <w:rPr>
                <w:color w:val="000000"/>
                <w:sz w:val="20"/>
                <w:szCs w:val="20"/>
                <w:lang w:val="uk-UA"/>
              </w:rPr>
              <w:t>2020</w:t>
            </w:r>
          </w:p>
        </w:tc>
      </w:tr>
      <w:tr w:rsidR="00FA0CEA" w:rsidTr="00727F5A">
        <w:trPr>
          <w:jc w:val="center"/>
        </w:trPr>
        <w:tc>
          <w:tcPr>
            <w:tcW w:w="907" w:type="dxa"/>
            <w:shd w:val="clear" w:color="auto" w:fill="FFFFFF"/>
            <w:tcMar>
              <w:left w:w="57" w:type="dxa"/>
              <w:right w:w="57" w:type="dxa"/>
            </w:tcMar>
          </w:tcPr>
          <w:p w:rsidR="00FA0CEA" w:rsidRDefault="00FA0CEA">
            <w:pPr>
              <w:spacing w:line="233" w:lineRule="auto"/>
              <w:rPr>
                <w:color w:val="000000"/>
                <w:sz w:val="20"/>
                <w:szCs w:val="20"/>
                <w:lang w:val="uk-UA"/>
              </w:rPr>
            </w:pPr>
            <w:r>
              <w:rPr>
                <w:color w:val="000000"/>
                <w:sz w:val="20"/>
                <w:szCs w:val="20"/>
                <w:lang w:val="uk-UA"/>
              </w:rPr>
              <w:t>1.</w:t>
            </w:r>
          </w:p>
        </w:tc>
        <w:tc>
          <w:tcPr>
            <w:tcW w:w="4273" w:type="dxa"/>
            <w:shd w:val="clear" w:color="auto" w:fill="FFFFFF"/>
            <w:tcMar>
              <w:left w:w="57" w:type="dxa"/>
              <w:right w:w="57" w:type="dxa"/>
            </w:tcMar>
          </w:tcPr>
          <w:p w:rsidR="00FA0CEA" w:rsidRDefault="00FA0CEA">
            <w:pPr>
              <w:spacing w:line="233" w:lineRule="auto"/>
              <w:rPr>
                <w:color w:val="000000"/>
                <w:sz w:val="20"/>
                <w:szCs w:val="20"/>
                <w:lang w:val="uk-UA"/>
              </w:rPr>
            </w:pPr>
            <w:r>
              <w:rPr>
                <w:color w:val="000000"/>
                <w:sz w:val="20"/>
                <w:szCs w:val="20"/>
                <w:lang w:val="uk-UA"/>
              </w:rPr>
              <w:t>Забезпечувати участь у  заходах, направлених на  формування системи підготовки фахівців для сфери молодіжної роботи з числа державних службовців та лідерів молодіжних громадських об'єднань.</w:t>
            </w:r>
          </w:p>
        </w:tc>
        <w:tc>
          <w:tcPr>
            <w:tcW w:w="1491" w:type="dxa"/>
            <w:shd w:val="clear" w:color="auto" w:fill="FFFFFF"/>
            <w:tcMar>
              <w:left w:w="57" w:type="dxa"/>
              <w:right w:w="57" w:type="dxa"/>
            </w:tcMar>
          </w:tcPr>
          <w:p w:rsidR="00FA0CEA" w:rsidRDefault="00FA0CEA">
            <w:pPr>
              <w:jc w:val="center"/>
              <w:rPr>
                <w:sz w:val="20"/>
                <w:szCs w:val="20"/>
                <w:lang w:val="uk-UA"/>
              </w:rPr>
            </w:pPr>
            <w:r>
              <w:rPr>
                <w:color w:val="000000"/>
                <w:sz w:val="20"/>
                <w:szCs w:val="20"/>
                <w:lang w:val="uk-UA"/>
              </w:rPr>
              <w:t>Упродовж 2016 - 2020 років</w:t>
            </w:r>
          </w:p>
        </w:tc>
        <w:tc>
          <w:tcPr>
            <w:tcW w:w="2700" w:type="dxa"/>
            <w:shd w:val="clear" w:color="auto" w:fill="FFFFFF"/>
            <w:tcMar>
              <w:left w:w="57" w:type="dxa"/>
              <w:right w:w="57" w:type="dxa"/>
            </w:tcMar>
          </w:tcPr>
          <w:p w:rsidR="00FA0CEA" w:rsidRDefault="00A523CC">
            <w:pPr>
              <w:spacing w:line="233" w:lineRule="auto"/>
              <w:rPr>
                <w:color w:val="000000"/>
                <w:sz w:val="20"/>
                <w:szCs w:val="20"/>
                <w:lang w:val="uk-UA"/>
              </w:rPr>
            </w:pPr>
            <w:r>
              <w:rPr>
                <w:sz w:val="20"/>
                <w:szCs w:val="20"/>
                <w:lang w:val="uk-UA"/>
              </w:rPr>
              <w:t>Відділ з питань молоді та спорту</w:t>
            </w:r>
            <w:r w:rsidR="00FA0CEA">
              <w:rPr>
                <w:sz w:val="20"/>
                <w:szCs w:val="20"/>
                <w:lang w:val="uk-UA"/>
              </w:rPr>
              <w:t xml:space="preserve"> виконкому Острозької міської ради  за участю громадських організацій  міста</w:t>
            </w:r>
          </w:p>
        </w:tc>
        <w:tc>
          <w:tcPr>
            <w:tcW w:w="1650" w:type="dxa"/>
            <w:tcBorders>
              <w:right w:val="single" w:sz="4" w:space="0" w:color="auto"/>
            </w:tcBorders>
            <w:shd w:val="clear" w:color="auto" w:fill="FFFFFF"/>
            <w:vAlign w:val="center"/>
          </w:tcPr>
          <w:p w:rsidR="00FA0CEA" w:rsidRDefault="00FA0CEA">
            <w:pPr>
              <w:jc w:val="center"/>
              <w:rPr>
                <w:bCs/>
                <w:color w:val="000000"/>
                <w:sz w:val="20"/>
                <w:szCs w:val="20"/>
                <w:lang w:val="uk-UA"/>
              </w:rPr>
            </w:pPr>
            <w:r>
              <w:rPr>
                <w:bCs/>
                <w:color w:val="000000"/>
                <w:sz w:val="20"/>
                <w:szCs w:val="20"/>
                <w:lang w:val="uk-UA"/>
              </w:rPr>
              <w:t>Місцевий бюджет</w:t>
            </w:r>
          </w:p>
        </w:tc>
        <w:tc>
          <w:tcPr>
            <w:tcW w:w="674" w:type="dxa"/>
            <w:tcBorders>
              <w:top w:val="single" w:sz="8" w:space="0" w:color="auto"/>
              <w:left w:val="nil"/>
              <w:bottom w:val="single" w:sz="8" w:space="0" w:color="auto"/>
              <w:right w:val="single" w:sz="4" w:space="0" w:color="auto"/>
            </w:tcBorders>
            <w:shd w:val="clear" w:color="auto" w:fill="FFFFFF"/>
            <w:tcMar>
              <w:left w:w="57" w:type="dxa"/>
              <w:right w:w="57" w:type="dxa"/>
            </w:tcMar>
            <w:vAlign w:val="center"/>
          </w:tcPr>
          <w:p w:rsidR="00FA0CEA" w:rsidRDefault="00FA0CEA">
            <w:pPr>
              <w:jc w:val="center"/>
              <w:rPr>
                <w:b/>
                <w:sz w:val="20"/>
                <w:szCs w:val="20"/>
                <w:lang w:val="uk-UA"/>
              </w:rPr>
            </w:pPr>
            <w:r>
              <w:rPr>
                <w:b/>
                <w:sz w:val="20"/>
                <w:szCs w:val="20"/>
                <w:lang w:val="uk-UA"/>
              </w:rPr>
              <w:t>-</w:t>
            </w:r>
          </w:p>
        </w:tc>
        <w:tc>
          <w:tcPr>
            <w:tcW w:w="733" w:type="dxa"/>
            <w:tcBorders>
              <w:top w:val="single" w:sz="8" w:space="0" w:color="auto"/>
              <w:left w:val="single" w:sz="4" w:space="0" w:color="auto"/>
              <w:bottom w:val="single" w:sz="8" w:space="0" w:color="auto"/>
              <w:right w:val="single" w:sz="4" w:space="0" w:color="auto"/>
            </w:tcBorders>
            <w:shd w:val="clear" w:color="auto" w:fill="FFFFFF"/>
            <w:vAlign w:val="center"/>
          </w:tcPr>
          <w:p w:rsidR="00FA0CEA" w:rsidRDefault="00FA0CEA">
            <w:pPr>
              <w:jc w:val="center"/>
              <w:rPr>
                <w:b/>
                <w:sz w:val="20"/>
                <w:szCs w:val="20"/>
                <w:lang w:val="uk-UA"/>
              </w:rPr>
            </w:pPr>
            <w:r>
              <w:rPr>
                <w:b/>
                <w:sz w:val="20"/>
                <w:szCs w:val="20"/>
                <w:lang w:val="uk-UA"/>
              </w:rPr>
              <w:t>-</w:t>
            </w:r>
          </w:p>
        </w:tc>
        <w:tc>
          <w:tcPr>
            <w:tcW w:w="720" w:type="dxa"/>
            <w:tcBorders>
              <w:top w:val="single" w:sz="8" w:space="0" w:color="auto"/>
              <w:left w:val="single" w:sz="4" w:space="0" w:color="auto"/>
              <w:bottom w:val="single" w:sz="8" w:space="0" w:color="auto"/>
              <w:right w:val="single" w:sz="4" w:space="0" w:color="auto"/>
            </w:tcBorders>
            <w:shd w:val="clear" w:color="auto" w:fill="FFFFFF"/>
            <w:vAlign w:val="center"/>
          </w:tcPr>
          <w:p w:rsidR="00FA0CEA" w:rsidRDefault="00FA0CEA">
            <w:pPr>
              <w:jc w:val="center"/>
              <w:rPr>
                <w:b/>
                <w:sz w:val="20"/>
                <w:szCs w:val="20"/>
                <w:lang w:val="uk-UA"/>
              </w:rPr>
            </w:pPr>
            <w:r>
              <w:rPr>
                <w:b/>
                <w:sz w:val="20"/>
                <w:szCs w:val="20"/>
                <w:lang w:val="uk-UA"/>
              </w:rPr>
              <w:t>-</w:t>
            </w:r>
          </w:p>
        </w:tc>
        <w:tc>
          <w:tcPr>
            <w:tcW w:w="900" w:type="dxa"/>
            <w:tcBorders>
              <w:top w:val="single" w:sz="8" w:space="0" w:color="auto"/>
              <w:left w:val="single" w:sz="4" w:space="0" w:color="auto"/>
              <w:bottom w:val="single" w:sz="8" w:space="0" w:color="auto"/>
              <w:right w:val="single" w:sz="4" w:space="0" w:color="auto"/>
            </w:tcBorders>
            <w:shd w:val="clear" w:color="auto" w:fill="FFFFFF"/>
            <w:vAlign w:val="center"/>
          </w:tcPr>
          <w:p w:rsidR="00FA0CEA" w:rsidRDefault="00FA0CEA">
            <w:pPr>
              <w:jc w:val="center"/>
              <w:rPr>
                <w:b/>
                <w:sz w:val="20"/>
                <w:szCs w:val="20"/>
                <w:lang w:val="uk-UA"/>
              </w:rPr>
            </w:pPr>
            <w:r>
              <w:rPr>
                <w:b/>
                <w:sz w:val="20"/>
                <w:szCs w:val="20"/>
                <w:lang w:val="uk-UA"/>
              </w:rPr>
              <w:t>-</w:t>
            </w:r>
          </w:p>
        </w:tc>
        <w:tc>
          <w:tcPr>
            <w:tcW w:w="744" w:type="dxa"/>
            <w:tcBorders>
              <w:top w:val="single" w:sz="8" w:space="0" w:color="auto"/>
              <w:left w:val="single" w:sz="4" w:space="0" w:color="auto"/>
              <w:bottom w:val="single" w:sz="8" w:space="0" w:color="auto"/>
              <w:right w:val="single" w:sz="8" w:space="0" w:color="auto"/>
            </w:tcBorders>
            <w:shd w:val="clear" w:color="auto" w:fill="FFFFFF"/>
            <w:vAlign w:val="center"/>
          </w:tcPr>
          <w:p w:rsidR="00FA0CEA" w:rsidRDefault="00FA0CEA">
            <w:pPr>
              <w:jc w:val="center"/>
              <w:rPr>
                <w:b/>
                <w:sz w:val="20"/>
                <w:szCs w:val="20"/>
                <w:lang w:val="uk-UA"/>
              </w:rPr>
            </w:pPr>
            <w:r>
              <w:rPr>
                <w:b/>
                <w:sz w:val="20"/>
                <w:szCs w:val="20"/>
                <w:lang w:val="uk-UA"/>
              </w:rPr>
              <w:t>-</w:t>
            </w:r>
          </w:p>
        </w:tc>
      </w:tr>
      <w:tr w:rsidR="00FA0CEA" w:rsidTr="00727F5A">
        <w:trPr>
          <w:jc w:val="center"/>
        </w:trPr>
        <w:tc>
          <w:tcPr>
            <w:tcW w:w="907" w:type="dxa"/>
            <w:shd w:val="clear" w:color="auto" w:fill="FFFFFF"/>
            <w:tcMar>
              <w:left w:w="57" w:type="dxa"/>
              <w:right w:w="57" w:type="dxa"/>
            </w:tcMar>
          </w:tcPr>
          <w:p w:rsidR="00FA0CEA" w:rsidRDefault="00FA0CEA">
            <w:pPr>
              <w:spacing w:line="233" w:lineRule="auto"/>
              <w:rPr>
                <w:color w:val="000000"/>
                <w:sz w:val="20"/>
                <w:szCs w:val="20"/>
                <w:lang w:val="uk-UA"/>
              </w:rPr>
            </w:pPr>
            <w:r>
              <w:rPr>
                <w:color w:val="000000"/>
                <w:sz w:val="20"/>
                <w:szCs w:val="20"/>
                <w:lang w:val="uk-UA"/>
              </w:rPr>
              <w:lastRenderedPageBreak/>
              <w:t>2.</w:t>
            </w:r>
          </w:p>
        </w:tc>
        <w:tc>
          <w:tcPr>
            <w:tcW w:w="4273" w:type="dxa"/>
            <w:shd w:val="clear" w:color="auto" w:fill="FFFFFF"/>
            <w:tcMar>
              <w:left w:w="57" w:type="dxa"/>
              <w:right w:w="57" w:type="dxa"/>
            </w:tcMar>
          </w:tcPr>
          <w:p w:rsidR="00FA0CEA" w:rsidRDefault="00FA0CEA">
            <w:pPr>
              <w:spacing w:line="233" w:lineRule="auto"/>
              <w:jc w:val="both"/>
              <w:rPr>
                <w:sz w:val="20"/>
                <w:szCs w:val="20"/>
                <w:lang w:val="uk-UA"/>
              </w:rPr>
            </w:pPr>
            <w:r>
              <w:rPr>
                <w:sz w:val="20"/>
                <w:szCs w:val="20"/>
                <w:lang w:val="uk-UA"/>
              </w:rPr>
              <w:t>Забезпечити утримання та збереження мережі підліткових клубів за місцем проживання з метою організації та проведення відповідних заходів для дітей та молоді міста</w:t>
            </w:r>
            <w:r w:rsidR="00423D69">
              <w:rPr>
                <w:sz w:val="20"/>
                <w:szCs w:val="20"/>
                <w:lang w:val="uk-UA"/>
              </w:rPr>
              <w:t>.</w:t>
            </w:r>
          </w:p>
        </w:tc>
        <w:tc>
          <w:tcPr>
            <w:tcW w:w="1491" w:type="dxa"/>
            <w:shd w:val="clear" w:color="auto" w:fill="FFFFFF"/>
            <w:tcMar>
              <w:left w:w="57" w:type="dxa"/>
              <w:right w:w="57" w:type="dxa"/>
            </w:tcMar>
          </w:tcPr>
          <w:p w:rsidR="00FA0CEA" w:rsidRDefault="00FA0CEA">
            <w:pPr>
              <w:jc w:val="center"/>
              <w:rPr>
                <w:sz w:val="20"/>
                <w:szCs w:val="20"/>
                <w:lang w:val="uk-UA"/>
              </w:rPr>
            </w:pPr>
            <w:r>
              <w:rPr>
                <w:color w:val="000000"/>
                <w:sz w:val="20"/>
                <w:szCs w:val="20"/>
                <w:lang w:val="uk-UA"/>
              </w:rPr>
              <w:t>Упродовж 2016 - 2020 років</w:t>
            </w:r>
          </w:p>
        </w:tc>
        <w:tc>
          <w:tcPr>
            <w:tcW w:w="2700" w:type="dxa"/>
            <w:shd w:val="clear" w:color="auto" w:fill="FFFFFF"/>
            <w:tcMar>
              <w:left w:w="57" w:type="dxa"/>
              <w:right w:w="57" w:type="dxa"/>
            </w:tcMar>
          </w:tcPr>
          <w:p w:rsidR="00FA0CEA" w:rsidRDefault="00A523CC">
            <w:pPr>
              <w:spacing w:line="233" w:lineRule="auto"/>
              <w:rPr>
                <w:color w:val="000000"/>
                <w:sz w:val="20"/>
                <w:szCs w:val="20"/>
                <w:lang w:val="uk-UA"/>
              </w:rPr>
            </w:pPr>
            <w:r>
              <w:rPr>
                <w:sz w:val="20"/>
                <w:szCs w:val="20"/>
                <w:lang w:val="uk-UA"/>
              </w:rPr>
              <w:t>Відділ з питань молоді та спорту</w:t>
            </w:r>
            <w:r w:rsidR="00FA0CEA">
              <w:rPr>
                <w:sz w:val="20"/>
                <w:szCs w:val="20"/>
                <w:lang w:val="uk-UA"/>
              </w:rPr>
              <w:t xml:space="preserve"> виконкому Острозької міської ради  за участю громадських організацій  міста</w:t>
            </w:r>
          </w:p>
        </w:tc>
        <w:tc>
          <w:tcPr>
            <w:tcW w:w="1650" w:type="dxa"/>
            <w:shd w:val="clear" w:color="auto" w:fill="FFFFFF"/>
            <w:vAlign w:val="center"/>
          </w:tcPr>
          <w:p w:rsidR="00FA0CEA" w:rsidRDefault="00FA0CEA">
            <w:pPr>
              <w:jc w:val="center"/>
              <w:rPr>
                <w:bCs/>
                <w:color w:val="000000"/>
                <w:sz w:val="20"/>
                <w:szCs w:val="20"/>
                <w:lang w:val="uk-UA"/>
              </w:rPr>
            </w:pPr>
            <w:r>
              <w:rPr>
                <w:bCs/>
                <w:color w:val="000000"/>
                <w:sz w:val="20"/>
                <w:szCs w:val="20"/>
                <w:lang w:val="uk-UA"/>
              </w:rPr>
              <w:t>Місцевий бюджет</w:t>
            </w:r>
          </w:p>
        </w:tc>
        <w:tc>
          <w:tcPr>
            <w:tcW w:w="674" w:type="dxa"/>
            <w:shd w:val="clear" w:color="auto" w:fill="FFFFFF"/>
            <w:tcMar>
              <w:left w:w="57" w:type="dxa"/>
              <w:right w:w="57" w:type="dxa"/>
            </w:tcMar>
            <w:vAlign w:val="center"/>
          </w:tcPr>
          <w:p w:rsidR="00FA0CEA" w:rsidRDefault="00FA0CEA">
            <w:pPr>
              <w:spacing w:line="233" w:lineRule="auto"/>
              <w:jc w:val="center"/>
              <w:rPr>
                <w:bCs/>
                <w:color w:val="000000"/>
                <w:sz w:val="20"/>
                <w:szCs w:val="20"/>
                <w:lang w:val="uk-UA"/>
              </w:rPr>
            </w:pPr>
            <w:r>
              <w:rPr>
                <w:bCs/>
                <w:color w:val="000000"/>
                <w:sz w:val="20"/>
                <w:szCs w:val="20"/>
                <w:lang w:val="uk-UA"/>
              </w:rPr>
              <w:t>0,35</w:t>
            </w:r>
          </w:p>
        </w:tc>
        <w:tc>
          <w:tcPr>
            <w:tcW w:w="733" w:type="dxa"/>
            <w:shd w:val="clear" w:color="auto" w:fill="FFFFFF"/>
            <w:vAlign w:val="center"/>
          </w:tcPr>
          <w:p w:rsidR="00FA0CEA" w:rsidRDefault="00FA0CEA">
            <w:pPr>
              <w:spacing w:line="233" w:lineRule="auto"/>
              <w:jc w:val="center"/>
              <w:rPr>
                <w:bCs/>
                <w:color w:val="000000"/>
                <w:sz w:val="20"/>
                <w:szCs w:val="20"/>
                <w:lang w:val="uk-UA"/>
              </w:rPr>
            </w:pPr>
            <w:r>
              <w:rPr>
                <w:bCs/>
                <w:color w:val="000000"/>
                <w:sz w:val="20"/>
                <w:szCs w:val="20"/>
                <w:lang w:val="uk-UA"/>
              </w:rPr>
              <w:t>0.50</w:t>
            </w:r>
          </w:p>
        </w:tc>
        <w:tc>
          <w:tcPr>
            <w:tcW w:w="720" w:type="dxa"/>
            <w:shd w:val="clear" w:color="auto" w:fill="FFFFFF"/>
            <w:vAlign w:val="center"/>
          </w:tcPr>
          <w:p w:rsidR="00FA0CEA" w:rsidRDefault="00FA0CEA">
            <w:pPr>
              <w:spacing w:line="233" w:lineRule="auto"/>
              <w:jc w:val="center"/>
              <w:rPr>
                <w:bCs/>
                <w:color w:val="000000"/>
                <w:sz w:val="20"/>
                <w:szCs w:val="20"/>
                <w:lang w:val="uk-UA"/>
              </w:rPr>
            </w:pPr>
            <w:r>
              <w:rPr>
                <w:bCs/>
                <w:color w:val="000000"/>
                <w:sz w:val="20"/>
                <w:szCs w:val="20"/>
                <w:lang w:val="uk-UA"/>
              </w:rPr>
              <w:t>0,60</w:t>
            </w:r>
          </w:p>
        </w:tc>
        <w:tc>
          <w:tcPr>
            <w:tcW w:w="900" w:type="dxa"/>
            <w:shd w:val="clear" w:color="auto" w:fill="FFFFFF"/>
            <w:vAlign w:val="center"/>
          </w:tcPr>
          <w:p w:rsidR="00FA0CEA" w:rsidRDefault="00FA0CEA">
            <w:pPr>
              <w:spacing w:line="233" w:lineRule="auto"/>
              <w:jc w:val="center"/>
              <w:rPr>
                <w:bCs/>
                <w:color w:val="000000"/>
                <w:sz w:val="20"/>
                <w:szCs w:val="20"/>
                <w:lang w:val="uk-UA"/>
              </w:rPr>
            </w:pPr>
            <w:r>
              <w:rPr>
                <w:bCs/>
                <w:color w:val="000000"/>
                <w:sz w:val="20"/>
                <w:szCs w:val="20"/>
                <w:lang w:val="uk-UA"/>
              </w:rPr>
              <w:t>0,70</w:t>
            </w:r>
          </w:p>
        </w:tc>
        <w:tc>
          <w:tcPr>
            <w:tcW w:w="744" w:type="dxa"/>
            <w:shd w:val="clear" w:color="auto" w:fill="FFFFFF"/>
            <w:vAlign w:val="center"/>
          </w:tcPr>
          <w:p w:rsidR="00FA0CEA" w:rsidRDefault="00FA0CEA">
            <w:pPr>
              <w:spacing w:line="233" w:lineRule="auto"/>
              <w:jc w:val="center"/>
              <w:rPr>
                <w:bCs/>
                <w:color w:val="000000"/>
                <w:sz w:val="20"/>
                <w:szCs w:val="20"/>
                <w:lang w:val="uk-UA"/>
              </w:rPr>
            </w:pPr>
            <w:r>
              <w:rPr>
                <w:bCs/>
                <w:color w:val="000000"/>
                <w:sz w:val="20"/>
                <w:szCs w:val="20"/>
                <w:lang w:val="uk-UA"/>
              </w:rPr>
              <w:t>0,80</w:t>
            </w:r>
          </w:p>
        </w:tc>
      </w:tr>
      <w:tr w:rsidR="00FA0CEA" w:rsidTr="00727F5A">
        <w:trPr>
          <w:jc w:val="center"/>
        </w:trPr>
        <w:tc>
          <w:tcPr>
            <w:tcW w:w="907" w:type="dxa"/>
            <w:shd w:val="clear" w:color="auto" w:fill="FFFFFF"/>
            <w:tcMar>
              <w:left w:w="57" w:type="dxa"/>
              <w:right w:w="57" w:type="dxa"/>
            </w:tcMar>
          </w:tcPr>
          <w:p w:rsidR="00FA0CEA" w:rsidRDefault="00FA0CEA">
            <w:pPr>
              <w:spacing w:line="233" w:lineRule="auto"/>
              <w:rPr>
                <w:color w:val="000000"/>
                <w:sz w:val="20"/>
                <w:szCs w:val="20"/>
                <w:lang w:val="uk-UA"/>
              </w:rPr>
            </w:pPr>
            <w:r>
              <w:rPr>
                <w:color w:val="000000"/>
                <w:sz w:val="20"/>
                <w:szCs w:val="20"/>
                <w:lang w:val="uk-UA"/>
              </w:rPr>
              <w:t>3</w:t>
            </w:r>
          </w:p>
        </w:tc>
        <w:tc>
          <w:tcPr>
            <w:tcW w:w="4273" w:type="dxa"/>
            <w:shd w:val="clear" w:color="auto" w:fill="FFFFFF"/>
            <w:tcMar>
              <w:left w:w="57" w:type="dxa"/>
              <w:right w:w="57" w:type="dxa"/>
            </w:tcMar>
          </w:tcPr>
          <w:p w:rsidR="00FA0CEA" w:rsidRDefault="00FA0CEA">
            <w:pPr>
              <w:spacing w:line="233" w:lineRule="auto"/>
              <w:jc w:val="both"/>
              <w:rPr>
                <w:sz w:val="20"/>
                <w:szCs w:val="20"/>
                <w:lang w:val="uk-UA"/>
              </w:rPr>
            </w:pPr>
            <w:r>
              <w:rPr>
                <w:sz w:val="20"/>
                <w:szCs w:val="20"/>
                <w:lang w:val="uk-UA"/>
              </w:rPr>
              <w:t xml:space="preserve">Сприяти в проведенні навчальних таборів як осередків неформальної освіти дітей та молоді; </w:t>
            </w:r>
            <w:r w:rsidR="00423D69">
              <w:rPr>
                <w:sz w:val="20"/>
                <w:szCs w:val="20"/>
                <w:lang w:val="uk-UA"/>
              </w:rPr>
              <w:t xml:space="preserve">у </w:t>
            </w:r>
            <w:r>
              <w:rPr>
                <w:sz w:val="20"/>
                <w:szCs w:val="20"/>
                <w:lang w:val="uk-UA"/>
              </w:rPr>
              <w:t>підготовці волонтерських кадрів, лідерів молодіжного та дитячого громадського руху в т.ч.:</w:t>
            </w:r>
          </w:p>
        </w:tc>
        <w:tc>
          <w:tcPr>
            <w:tcW w:w="1491" w:type="dxa"/>
            <w:shd w:val="clear" w:color="auto" w:fill="FFFFFF"/>
            <w:tcMar>
              <w:left w:w="57" w:type="dxa"/>
              <w:right w:w="57" w:type="dxa"/>
            </w:tcMar>
          </w:tcPr>
          <w:p w:rsidR="00FA0CEA" w:rsidRDefault="00FA0CEA">
            <w:pPr>
              <w:spacing w:line="233" w:lineRule="auto"/>
              <w:jc w:val="center"/>
              <w:rPr>
                <w:color w:val="000000"/>
                <w:sz w:val="20"/>
                <w:szCs w:val="20"/>
                <w:lang w:val="uk-UA"/>
              </w:rPr>
            </w:pPr>
            <w:r>
              <w:rPr>
                <w:sz w:val="20"/>
                <w:szCs w:val="20"/>
                <w:lang w:val="uk-UA"/>
              </w:rPr>
              <w:t>Упродовж 2016 - 2020 років</w:t>
            </w:r>
          </w:p>
        </w:tc>
        <w:tc>
          <w:tcPr>
            <w:tcW w:w="2700" w:type="dxa"/>
            <w:shd w:val="clear" w:color="auto" w:fill="FFFFFF"/>
            <w:tcMar>
              <w:left w:w="57" w:type="dxa"/>
              <w:right w:w="57" w:type="dxa"/>
            </w:tcMar>
          </w:tcPr>
          <w:p w:rsidR="00FA0CEA" w:rsidRDefault="00A523CC">
            <w:pPr>
              <w:rPr>
                <w:sz w:val="20"/>
                <w:szCs w:val="20"/>
                <w:lang w:val="uk-UA"/>
              </w:rPr>
            </w:pPr>
            <w:r>
              <w:rPr>
                <w:sz w:val="20"/>
                <w:szCs w:val="20"/>
                <w:lang w:val="uk-UA"/>
              </w:rPr>
              <w:t>Відділ з питань молоді та спорту</w:t>
            </w:r>
            <w:r w:rsidR="00FA0CEA">
              <w:rPr>
                <w:sz w:val="20"/>
                <w:szCs w:val="20"/>
                <w:lang w:val="uk-UA"/>
              </w:rPr>
              <w:t xml:space="preserve"> виконкому Острозької міської ради,  </w:t>
            </w:r>
          </w:p>
          <w:p w:rsidR="00FA0CEA" w:rsidRDefault="00FA0CEA">
            <w:pPr>
              <w:spacing w:line="233" w:lineRule="auto"/>
              <w:rPr>
                <w:sz w:val="20"/>
                <w:szCs w:val="20"/>
                <w:lang w:val="uk-UA"/>
              </w:rPr>
            </w:pPr>
            <w:r>
              <w:rPr>
                <w:sz w:val="20"/>
                <w:szCs w:val="20"/>
                <w:lang w:val="uk-UA"/>
              </w:rPr>
              <w:t xml:space="preserve">Відділ освіти виконкому Острозької міської ради  </w:t>
            </w:r>
          </w:p>
        </w:tc>
        <w:tc>
          <w:tcPr>
            <w:tcW w:w="1650" w:type="dxa"/>
            <w:tcBorders>
              <w:right w:val="single" w:sz="4" w:space="0" w:color="auto"/>
            </w:tcBorders>
            <w:shd w:val="clear" w:color="auto" w:fill="FFFFFF"/>
            <w:vAlign w:val="center"/>
          </w:tcPr>
          <w:p w:rsidR="00FA0CEA" w:rsidRDefault="00FA0CEA">
            <w:pPr>
              <w:jc w:val="center"/>
            </w:pPr>
            <w:r>
              <w:rPr>
                <w:bCs/>
                <w:color w:val="000000"/>
                <w:sz w:val="20"/>
                <w:szCs w:val="20"/>
                <w:lang w:val="uk-UA"/>
              </w:rPr>
              <w:t>Місцевий бюджет</w:t>
            </w:r>
          </w:p>
        </w:tc>
        <w:tc>
          <w:tcPr>
            <w:tcW w:w="674" w:type="dxa"/>
            <w:tcBorders>
              <w:top w:val="nil"/>
              <w:left w:val="nil"/>
              <w:bottom w:val="single" w:sz="8" w:space="0" w:color="auto"/>
              <w:right w:val="single" w:sz="4" w:space="0" w:color="auto"/>
            </w:tcBorders>
            <w:shd w:val="clear" w:color="auto" w:fill="FFFFFF"/>
            <w:tcMar>
              <w:left w:w="57" w:type="dxa"/>
              <w:right w:w="57" w:type="dxa"/>
            </w:tcMar>
            <w:vAlign w:val="center"/>
          </w:tcPr>
          <w:p w:rsidR="00FA0CEA" w:rsidRDefault="00FA0CEA">
            <w:pPr>
              <w:jc w:val="center"/>
              <w:rPr>
                <w:b/>
                <w:color w:val="000000"/>
                <w:sz w:val="20"/>
                <w:szCs w:val="20"/>
                <w:lang w:val="uk-UA" w:eastAsia="uk-UA"/>
              </w:rPr>
            </w:pPr>
            <w:r>
              <w:rPr>
                <w:b/>
                <w:color w:val="000000"/>
                <w:sz w:val="20"/>
                <w:szCs w:val="20"/>
                <w:lang w:val="uk-UA" w:eastAsia="uk-UA"/>
              </w:rPr>
              <w:t>-</w:t>
            </w:r>
          </w:p>
        </w:tc>
        <w:tc>
          <w:tcPr>
            <w:tcW w:w="733" w:type="dxa"/>
            <w:tcBorders>
              <w:top w:val="nil"/>
              <w:left w:val="single" w:sz="4" w:space="0" w:color="auto"/>
              <w:bottom w:val="single" w:sz="8" w:space="0" w:color="auto"/>
              <w:right w:val="single" w:sz="4" w:space="0" w:color="auto"/>
            </w:tcBorders>
            <w:shd w:val="clear" w:color="auto" w:fill="FFFFFF"/>
            <w:vAlign w:val="center"/>
          </w:tcPr>
          <w:p w:rsidR="00FA0CEA" w:rsidRDefault="00FA0CEA">
            <w:pPr>
              <w:jc w:val="center"/>
              <w:rPr>
                <w:b/>
                <w:sz w:val="20"/>
                <w:szCs w:val="20"/>
                <w:lang w:val="uk-UA"/>
              </w:rPr>
            </w:pPr>
            <w:r>
              <w:rPr>
                <w:b/>
                <w:sz w:val="20"/>
                <w:szCs w:val="20"/>
                <w:lang w:val="uk-UA"/>
              </w:rPr>
              <w:t>-</w:t>
            </w:r>
          </w:p>
        </w:tc>
        <w:tc>
          <w:tcPr>
            <w:tcW w:w="720" w:type="dxa"/>
            <w:tcBorders>
              <w:top w:val="nil"/>
              <w:left w:val="single" w:sz="4" w:space="0" w:color="auto"/>
              <w:bottom w:val="single" w:sz="8" w:space="0" w:color="auto"/>
              <w:right w:val="single" w:sz="4" w:space="0" w:color="auto"/>
            </w:tcBorders>
            <w:shd w:val="clear" w:color="auto" w:fill="FFFFFF"/>
            <w:vAlign w:val="center"/>
          </w:tcPr>
          <w:p w:rsidR="00FA0CEA" w:rsidRDefault="00FA0CEA">
            <w:pPr>
              <w:jc w:val="center"/>
              <w:rPr>
                <w:b/>
                <w:sz w:val="20"/>
                <w:szCs w:val="20"/>
                <w:lang w:val="uk-UA"/>
              </w:rPr>
            </w:pPr>
            <w:r>
              <w:rPr>
                <w:b/>
                <w:sz w:val="20"/>
                <w:szCs w:val="20"/>
                <w:lang w:val="uk-UA"/>
              </w:rPr>
              <w:t>-</w:t>
            </w:r>
          </w:p>
        </w:tc>
        <w:tc>
          <w:tcPr>
            <w:tcW w:w="900" w:type="dxa"/>
            <w:tcBorders>
              <w:top w:val="nil"/>
              <w:left w:val="single" w:sz="4" w:space="0" w:color="auto"/>
              <w:bottom w:val="single" w:sz="8" w:space="0" w:color="auto"/>
              <w:right w:val="single" w:sz="4" w:space="0" w:color="auto"/>
            </w:tcBorders>
            <w:shd w:val="clear" w:color="auto" w:fill="FFFFFF"/>
            <w:vAlign w:val="center"/>
          </w:tcPr>
          <w:p w:rsidR="00FA0CEA" w:rsidRDefault="00FA0CEA">
            <w:pPr>
              <w:jc w:val="center"/>
              <w:rPr>
                <w:b/>
                <w:sz w:val="20"/>
                <w:szCs w:val="20"/>
                <w:lang w:val="uk-UA"/>
              </w:rPr>
            </w:pPr>
            <w:r>
              <w:rPr>
                <w:b/>
                <w:sz w:val="20"/>
                <w:szCs w:val="20"/>
                <w:lang w:val="uk-UA"/>
              </w:rPr>
              <w:t>-</w:t>
            </w:r>
          </w:p>
        </w:tc>
        <w:tc>
          <w:tcPr>
            <w:tcW w:w="744" w:type="dxa"/>
            <w:tcBorders>
              <w:top w:val="nil"/>
              <w:left w:val="single" w:sz="4" w:space="0" w:color="auto"/>
              <w:bottom w:val="single" w:sz="8" w:space="0" w:color="auto"/>
              <w:right w:val="single" w:sz="8" w:space="0" w:color="auto"/>
            </w:tcBorders>
            <w:shd w:val="clear" w:color="auto" w:fill="FFFFFF"/>
            <w:vAlign w:val="center"/>
          </w:tcPr>
          <w:p w:rsidR="00FA0CEA" w:rsidRDefault="00FA0CEA">
            <w:pPr>
              <w:jc w:val="center"/>
              <w:rPr>
                <w:b/>
                <w:sz w:val="20"/>
                <w:szCs w:val="20"/>
                <w:lang w:val="uk-UA"/>
              </w:rPr>
            </w:pPr>
            <w:r>
              <w:rPr>
                <w:b/>
                <w:sz w:val="20"/>
                <w:szCs w:val="20"/>
                <w:lang w:val="uk-UA"/>
              </w:rPr>
              <w:t>-</w:t>
            </w:r>
          </w:p>
        </w:tc>
      </w:tr>
      <w:tr w:rsidR="00FA0CEA">
        <w:trPr>
          <w:jc w:val="center"/>
        </w:trPr>
        <w:tc>
          <w:tcPr>
            <w:tcW w:w="907" w:type="dxa"/>
            <w:shd w:val="clear" w:color="auto" w:fill="FFFFFF"/>
            <w:tcMar>
              <w:left w:w="57" w:type="dxa"/>
              <w:right w:w="57" w:type="dxa"/>
            </w:tcMar>
          </w:tcPr>
          <w:p w:rsidR="00FA0CEA" w:rsidRDefault="00FA0CEA">
            <w:pPr>
              <w:spacing w:line="233" w:lineRule="auto"/>
              <w:rPr>
                <w:color w:val="000000"/>
                <w:sz w:val="20"/>
                <w:szCs w:val="20"/>
                <w:lang w:val="uk-UA"/>
              </w:rPr>
            </w:pPr>
            <w:r>
              <w:rPr>
                <w:color w:val="000000"/>
                <w:sz w:val="20"/>
                <w:szCs w:val="20"/>
                <w:lang w:val="uk-UA"/>
              </w:rPr>
              <w:t>3.2.</w:t>
            </w:r>
          </w:p>
        </w:tc>
        <w:tc>
          <w:tcPr>
            <w:tcW w:w="4273" w:type="dxa"/>
            <w:shd w:val="clear" w:color="auto" w:fill="FFFFFF"/>
            <w:tcMar>
              <w:left w:w="57" w:type="dxa"/>
              <w:right w:w="57" w:type="dxa"/>
            </w:tcMar>
          </w:tcPr>
          <w:p w:rsidR="00FA0CEA" w:rsidRDefault="00FA0CEA">
            <w:pPr>
              <w:rPr>
                <w:sz w:val="20"/>
                <w:szCs w:val="20"/>
                <w:lang w:val="uk-UA"/>
              </w:rPr>
            </w:pPr>
            <w:r>
              <w:rPr>
                <w:sz w:val="20"/>
                <w:szCs w:val="20"/>
                <w:lang w:val="uk-UA"/>
              </w:rPr>
              <w:t>Сприяти  проведенню міської літньої  профільної школи для лідерів учнівського самоврядування.</w:t>
            </w:r>
          </w:p>
        </w:tc>
        <w:tc>
          <w:tcPr>
            <w:tcW w:w="1491" w:type="dxa"/>
            <w:shd w:val="clear" w:color="auto" w:fill="FFFFFF"/>
            <w:tcMar>
              <w:left w:w="57" w:type="dxa"/>
              <w:right w:w="57" w:type="dxa"/>
            </w:tcMar>
          </w:tcPr>
          <w:p w:rsidR="00FA0CEA" w:rsidRDefault="00FA0CEA">
            <w:pPr>
              <w:jc w:val="center"/>
              <w:rPr>
                <w:lang w:val="uk-UA"/>
              </w:rPr>
            </w:pPr>
            <w:r>
              <w:rPr>
                <w:sz w:val="20"/>
                <w:szCs w:val="20"/>
                <w:lang w:val="uk-UA"/>
              </w:rPr>
              <w:t>Упродовж 2016 - 2020 років</w:t>
            </w:r>
          </w:p>
        </w:tc>
        <w:tc>
          <w:tcPr>
            <w:tcW w:w="2700" w:type="dxa"/>
            <w:shd w:val="clear" w:color="auto" w:fill="FFFFFF"/>
            <w:tcMar>
              <w:left w:w="57" w:type="dxa"/>
              <w:right w:w="57" w:type="dxa"/>
            </w:tcMar>
          </w:tcPr>
          <w:p w:rsidR="00FA0CEA" w:rsidRDefault="00FA0CEA">
            <w:pPr>
              <w:spacing w:line="233" w:lineRule="auto"/>
              <w:rPr>
                <w:sz w:val="20"/>
                <w:szCs w:val="20"/>
                <w:lang w:val="uk-UA"/>
              </w:rPr>
            </w:pPr>
            <w:r>
              <w:rPr>
                <w:sz w:val="20"/>
                <w:szCs w:val="20"/>
                <w:lang w:val="uk-UA"/>
              </w:rPr>
              <w:t xml:space="preserve">Відділ освіти виконкому Острозької міської ради  </w:t>
            </w:r>
          </w:p>
        </w:tc>
        <w:tc>
          <w:tcPr>
            <w:tcW w:w="1650" w:type="dxa"/>
            <w:tcBorders>
              <w:right w:val="single" w:sz="4" w:space="0" w:color="auto"/>
            </w:tcBorders>
            <w:shd w:val="clear" w:color="000000" w:fill="FFFFFF"/>
            <w:vAlign w:val="center"/>
          </w:tcPr>
          <w:p w:rsidR="00FA0CEA" w:rsidRDefault="00FA0CEA">
            <w:pPr>
              <w:jc w:val="center"/>
            </w:pPr>
            <w:r>
              <w:rPr>
                <w:bCs/>
                <w:color w:val="000000"/>
                <w:sz w:val="20"/>
                <w:szCs w:val="20"/>
                <w:lang w:val="uk-UA"/>
              </w:rPr>
              <w:t>Місцевий бюджет</w:t>
            </w:r>
          </w:p>
        </w:tc>
        <w:tc>
          <w:tcPr>
            <w:tcW w:w="674" w:type="dxa"/>
            <w:tcBorders>
              <w:top w:val="nil"/>
              <w:left w:val="single" w:sz="4" w:space="0" w:color="auto"/>
              <w:bottom w:val="single" w:sz="8" w:space="0" w:color="auto"/>
              <w:right w:val="single" w:sz="4" w:space="0" w:color="auto"/>
            </w:tcBorders>
            <w:shd w:val="clear" w:color="000000" w:fill="FFFFFF"/>
            <w:tcMar>
              <w:left w:w="57" w:type="dxa"/>
              <w:right w:w="57" w:type="dxa"/>
            </w:tcMar>
            <w:vAlign w:val="center"/>
          </w:tcPr>
          <w:p w:rsidR="00FA0CEA" w:rsidRDefault="00FA0CEA">
            <w:pPr>
              <w:jc w:val="center"/>
              <w:rPr>
                <w:sz w:val="20"/>
                <w:szCs w:val="20"/>
                <w:lang w:val="uk-UA"/>
              </w:rPr>
            </w:pPr>
            <w:r>
              <w:rPr>
                <w:sz w:val="20"/>
                <w:szCs w:val="20"/>
                <w:lang w:val="uk-UA"/>
              </w:rPr>
              <w:t>-</w:t>
            </w:r>
          </w:p>
        </w:tc>
        <w:tc>
          <w:tcPr>
            <w:tcW w:w="733" w:type="dxa"/>
            <w:tcBorders>
              <w:top w:val="nil"/>
              <w:left w:val="single" w:sz="4" w:space="0" w:color="auto"/>
              <w:bottom w:val="single" w:sz="8" w:space="0" w:color="auto"/>
              <w:right w:val="single" w:sz="4" w:space="0" w:color="auto"/>
            </w:tcBorders>
            <w:shd w:val="clear" w:color="000000" w:fill="FFFFFF"/>
            <w:vAlign w:val="center"/>
          </w:tcPr>
          <w:p w:rsidR="00FA0CEA" w:rsidRDefault="00FA0CEA">
            <w:pPr>
              <w:jc w:val="center"/>
              <w:rPr>
                <w:b/>
                <w:sz w:val="20"/>
                <w:szCs w:val="20"/>
                <w:lang w:val="uk-UA"/>
              </w:rPr>
            </w:pPr>
            <w:r>
              <w:rPr>
                <w:b/>
                <w:sz w:val="20"/>
                <w:szCs w:val="20"/>
                <w:lang w:val="uk-UA"/>
              </w:rPr>
              <w:t>-</w:t>
            </w:r>
          </w:p>
        </w:tc>
        <w:tc>
          <w:tcPr>
            <w:tcW w:w="720" w:type="dxa"/>
            <w:tcBorders>
              <w:top w:val="nil"/>
              <w:left w:val="single" w:sz="4" w:space="0" w:color="auto"/>
              <w:bottom w:val="single" w:sz="8" w:space="0" w:color="auto"/>
              <w:right w:val="single" w:sz="4" w:space="0" w:color="auto"/>
            </w:tcBorders>
            <w:shd w:val="clear" w:color="000000" w:fill="FFFFFF"/>
            <w:vAlign w:val="center"/>
          </w:tcPr>
          <w:p w:rsidR="00FA0CEA" w:rsidRDefault="00FA0CEA">
            <w:pPr>
              <w:jc w:val="center"/>
              <w:rPr>
                <w:b/>
                <w:sz w:val="20"/>
                <w:szCs w:val="20"/>
                <w:lang w:val="uk-UA"/>
              </w:rPr>
            </w:pPr>
            <w:r>
              <w:rPr>
                <w:b/>
                <w:sz w:val="20"/>
                <w:szCs w:val="20"/>
                <w:lang w:val="uk-UA"/>
              </w:rPr>
              <w:t>-</w:t>
            </w:r>
          </w:p>
        </w:tc>
        <w:tc>
          <w:tcPr>
            <w:tcW w:w="900" w:type="dxa"/>
            <w:tcBorders>
              <w:top w:val="nil"/>
              <w:left w:val="single" w:sz="4" w:space="0" w:color="auto"/>
              <w:bottom w:val="single" w:sz="8" w:space="0" w:color="auto"/>
              <w:right w:val="single" w:sz="4" w:space="0" w:color="auto"/>
            </w:tcBorders>
            <w:shd w:val="clear" w:color="000000" w:fill="FFFFFF"/>
            <w:vAlign w:val="center"/>
          </w:tcPr>
          <w:p w:rsidR="00FA0CEA" w:rsidRDefault="00FA0CEA">
            <w:pPr>
              <w:jc w:val="center"/>
              <w:rPr>
                <w:b/>
                <w:sz w:val="20"/>
                <w:szCs w:val="20"/>
                <w:lang w:val="uk-UA"/>
              </w:rPr>
            </w:pPr>
            <w:r>
              <w:rPr>
                <w:b/>
                <w:sz w:val="20"/>
                <w:szCs w:val="20"/>
                <w:lang w:val="uk-UA"/>
              </w:rPr>
              <w:t>-</w:t>
            </w:r>
          </w:p>
        </w:tc>
        <w:tc>
          <w:tcPr>
            <w:tcW w:w="744" w:type="dxa"/>
            <w:tcBorders>
              <w:top w:val="nil"/>
              <w:left w:val="single" w:sz="4" w:space="0" w:color="auto"/>
              <w:bottom w:val="single" w:sz="8" w:space="0" w:color="auto"/>
              <w:right w:val="single" w:sz="8" w:space="0" w:color="auto"/>
            </w:tcBorders>
            <w:shd w:val="clear" w:color="000000" w:fill="FFFFFF"/>
            <w:vAlign w:val="center"/>
          </w:tcPr>
          <w:p w:rsidR="00FA0CEA" w:rsidRDefault="00FA0CEA">
            <w:pPr>
              <w:jc w:val="center"/>
              <w:rPr>
                <w:b/>
                <w:sz w:val="20"/>
                <w:szCs w:val="20"/>
                <w:lang w:val="uk-UA"/>
              </w:rPr>
            </w:pPr>
            <w:r>
              <w:rPr>
                <w:b/>
                <w:sz w:val="20"/>
                <w:szCs w:val="20"/>
                <w:lang w:val="uk-UA"/>
              </w:rPr>
              <w:t>-</w:t>
            </w:r>
          </w:p>
        </w:tc>
      </w:tr>
      <w:tr w:rsidR="00FA0CEA">
        <w:trPr>
          <w:jc w:val="center"/>
        </w:trPr>
        <w:tc>
          <w:tcPr>
            <w:tcW w:w="907" w:type="dxa"/>
            <w:shd w:val="clear" w:color="auto" w:fill="FFFFFF"/>
            <w:tcMar>
              <w:left w:w="57" w:type="dxa"/>
              <w:right w:w="57" w:type="dxa"/>
            </w:tcMar>
          </w:tcPr>
          <w:p w:rsidR="00FA0CEA" w:rsidRDefault="00FA0CEA">
            <w:pPr>
              <w:spacing w:line="233" w:lineRule="auto"/>
              <w:rPr>
                <w:color w:val="000000"/>
                <w:sz w:val="20"/>
                <w:szCs w:val="20"/>
                <w:lang w:val="uk-UA"/>
              </w:rPr>
            </w:pPr>
            <w:r>
              <w:rPr>
                <w:color w:val="000000"/>
                <w:sz w:val="20"/>
                <w:szCs w:val="20"/>
                <w:lang w:val="uk-UA"/>
              </w:rPr>
              <w:t>3.3.</w:t>
            </w:r>
          </w:p>
        </w:tc>
        <w:tc>
          <w:tcPr>
            <w:tcW w:w="4273" w:type="dxa"/>
            <w:shd w:val="clear" w:color="auto" w:fill="FFFFFF"/>
            <w:tcMar>
              <w:left w:w="57" w:type="dxa"/>
              <w:right w:w="57" w:type="dxa"/>
            </w:tcMar>
          </w:tcPr>
          <w:p w:rsidR="00FA0CEA" w:rsidRDefault="00FA0CEA">
            <w:pPr>
              <w:rPr>
                <w:sz w:val="20"/>
                <w:szCs w:val="20"/>
                <w:lang w:val="uk-UA"/>
              </w:rPr>
            </w:pPr>
            <w:r>
              <w:rPr>
                <w:sz w:val="20"/>
                <w:szCs w:val="20"/>
                <w:lang w:val="uk-UA"/>
              </w:rPr>
              <w:t>Забезпечити проведення профільних літніх шкіл для обдарованої молоді.</w:t>
            </w:r>
          </w:p>
        </w:tc>
        <w:tc>
          <w:tcPr>
            <w:tcW w:w="1491" w:type="dxa"/>
            <w:shd w:val="clear" w:color="auto" w:fill="FFFFFF"/>
            <w:tcMar>
              <w:left w:w="57" w:type="dxa"/>
              <w:right w:w="57" w:type="dxa"/>
            </w:tcMar>
          </w:tcPr>
          <w:p w:rsidR="00FA0CEA" w:rsidRDefault="00FA0CEA">
            <w:pPr>
              <w:jc w:val="center"/>
              <w:rPr>
                <w:lang w:val="uk-UA"/>
              </w:rPr>
            </w:pPr>
            <w:r>
              <w:rPr>
                <w:sz w:val="20"/>
                <w:szCs w:val="20"/>
                <w:lang w:val="uk-UA"/>
              </w:rPr>
              <w:t>Упродовж 2016 - 2020 років</w:t>
            </w:r>
          </w:p>
        </w:tc>
        <w:tc>
          <w:tcPr>
            <w:tcW w:w="2700" w:type="dxa"/>
            <w:shd w:val="clear" w:color="auto" w:fill="FFFFFF"/>
            <w:tcMar>
              <w:left w:w="57" w:type="dxa"/>
              <w:right w:w="57" w:type="dxa"/>
            </w:tcMar>
          </w:tcPr>
          <w:p w:rsidR="00FA0CEA" w:rsidRDefault="00FA0CEA">
            <w:pPr>
              <w:spacing w:line="233" w:lineRule="auto"/>
              <w:rPr>
                <w:sz w:val="20"/>
                <w:szCs w:val="20"/>
                <w:lang w:val="uk-UA"/>
              </w:rPr>
            </w:pPr>
            <w:r>
              <w:rPr>
                <w:sz w:val="20"/>
                <w:szCs w:val="20"/>
                <w:lang w:val="uk-UA"/>
              </w:rPr>
              <w:t xml:space="preserve">Відділ освіти виконкому Острозької міської ради  </w:t>
            </w:r>
          </w:p>
        </w:tc>
        <w:tc>
          <w:tcPr>
            <w:tcW w:w="1650" w:type="dxa"/>
            <w:tcBorders>
              <w:right w:val="single" w:sz="4" w:space="0" w:color="auto"/>
            </w:tcBorders>
            <w:shd w:val="clear" w:color="000000" w:fill="FFFFFF"/>
            <w:vAlign w:val="center"/>
          </w:tcPr>
          <w:p w:rsidR="00FA0CEA" w:rsidRDefault="00FA0CEA">
            <w:pPr>
              <w:jc w:val="center"/>
            </w:pPr>
            <w:r>
              <w:rPr>
                <w:bCs/>
                <w:color w:val="000000"/>
                <w:sz w:val="20"/>
                <w:szCs w:val="20"/>
                <w:lang w:val="uk-UA"/>
              </w:rPr>
              <w:t>Місцевий бюджет</w:t>
            </w:r>
          </w:p>
        </w:tc>
        <w:tc>
          <w:tcPr>
            <w:tcW w:w="674" w:type="dxa"/>
            <w:tcBorders>
              <w:top w:val="nil"/>
              <w:left w:val="single" w:sz="4" w:space="0" w:color="auto"/>
              <w:bottom w:val="single" w:sz="8" w:space="0" w:color="auto"/>
              <w:right w:val="single" w:sz="4" w:space="0" w:color="auto"/>
            </w:tcBorders>
            <w:shd w:val="clear" w:color="000000" w:fill="FFFFFF"/>
            <w:tcMar>
              <w:left w:w="57" w:type="dxa"/>
              <w:right w:w="57" w:type="dxa"/>
            </w:tcMar>
            <w:vAlign w:val="center"/>
          </w:tcPr>
          <w:p w:rsidR="00FA0CEA" w:rsidRDefault="00FA0CEA">
            <w:pPr>
              <w:jc w:val="center"/>
              <w:rPr>
                <w:color w:val="000000"/>
                <w:sz w:val="20"/>
                <w:szCs w:val="20"/>
                <w:lang w:val="uk-UA" w:eastAsia="uk-UA"/>
              </w:rPr>
            </w:pPr>
            <w:r>
              <w:rPr>
                <w:color w:val="000000"/>
                <w:sz w:val="20"/>
                <w:szCs w:val="20"/>
                <w:lang w:val="uk-UA" w:eastAsia="uk-UA"/>
              </w:rPr>
              <w:t>-</w:t>
            </w:r>
          </w:p>
        </w:tc>
        <w:tc>
          <w:tcPr>
            <w:tcW w:w="733" w:type="dxa"/>
            <w:tcBorders>
              <w:top w:val="nil"/>
              <w:left w:val="single" w:sz="4" w:space="0" w:color="auto"/>
              <w:bottom w:val="single" w:sz="8" w:space="0" w:color="auto"/>
              <w:right w:val="single" w:sz="4" w:space="0" w:color="auto"/>
            </w:tcBorders>
            <w:shd w:val="clear" w:color="000000" w:fill="FFFFFF"/>
            <w:vAlign w:val="center"/>
          </w:tcPr>
          <w:p w:rsidR="00FA0CEA" w:rsidRDefault="00FA0CEA">
            <w:pPr>
              <w:jc w:val="center"/>
              <w:rPr>
                <w:b/>
                <w:sz w:val="20"/>
                <w:szCs w:val="20"/>
                <w:lang w:val="uk-UA"/>
              </w:rPr>
            </w:pPr>
            <w:r>
              <w:rPr>
                <w:b/>
                <w:sz w:val="20"/>
                <w:szCs w:val="20"/>
                <w:lang w:val="uk-UA"/>
              </w:rPr>
              <w:t>-</w:t>
            </w:r>
          </w:p>
        </w:tc>
        <w:tc>
          <w:tcPr>
            <w:tcW w:w="720" w:type="dxa"/>
            <w:tcBorders>
              <w:top w:val="nil"/>
              <w:left w:val="single" w:sz="4" w:space="0" w:color="auto"/>
              <w:bottom w:val="single" w:sz="8" w:space="0" w:color="auto"/>
              <w:right w:val="single" w:sz="4" w:space="0" w:color="auto"/>
            </w:tcBorders>
            <w:shd w:val="clear" w:color="000000" w:fill="FFFFFF"/>
            <w:vAlign w:val="center"/>
          </w:tcPr>
          <w:p w:rsidR="00FA0CEA" w:rsidRDefault="00FA0CEA">
            <w:pPr>
              <w:jc w:val="center"/>
              <w:rPr>
                <w:b/>
                <w:sz w:val="20"/>
                <w:szCs w:val="20"/>
                <w:lang w:val="uk-UA"/>
              </w:rPr>
            </w:pPr>
            <w:r>
              <w:rPr>
                <w:b/>
                <w:sz w:val="20"/>
                <w:szCs w:val="20"/>
                <w:lang w:val="uk-UA"/>
              </w:rPr>
              <w:t>-</w:t>
            </w:r>
          </w:p>
        </w:tc>
        <w:tc>
          <w:tcPr>
            <w:tcW w:w="900" w:type="dxa"/>
            <w:tcBorders>
              <w:top w:val="nil"/>
              <w:left w:val="single" w:sz="4" w:space="0" w:color="auto"/>
              <w:bottom w:val="single" w:sz="8" w:space="0" w:color="auto"/>
              <w:right w:val="single" w:sz="4" w:space="0" w:color="auto"/>
            </w:tcBorders>
            <w:shd w:val="clear" w:color="000000" w:fill="FFFFFF"/>
            <w:vAlign w:val="center"/>
          </w:tcPr>
          <w:p w:rsidR="00FA0CEA" w:rsidRDefault="00FA0CEA">
            <w:pPr>
              <w:jc w:val="center"/>
              <w:rPr>
                <w:b/>
                <w:sz w:val="20"/>
                <w:szCs w:val="20"/>
                <w:lang w:val="uk-UA"/>
              </w:rPr>
            </w:pPr>
            <w:r>
              <w:rPr>
                <w:b/>
                <w:sz w:val="20"/>
                <w:szCs w:val="20"/>
                <w:lang w:val="uk-UA"/>
              </w:rPr>
              <w:t>-</w:t>
            </w:r>
          </w:p>
        </w:tc>
        <w:tc>
          <w:tcPr>
            <w:tcW w:w="744" w:type="dxa"/>
            <w:tcBorders>
              <w:top w:val="nil"/>
              <w:left w:val="single" w:sz="4" w:space="0" w:color="auto"/>
              <w:bottom w:val="single" w:sz="8" w:space="0" w:color="auto"/>
              <w:right w:val="single" w:sz="8" w:space="0" w:color="auto"/>
            </w:tcBorders>
            <w:shd w:val="clear" w:color="000000" w:fill="FFFFFF"/>
            <w:vAlign w:val="center"/>
          </w:tcPr>
          <w:p w:rsidR="00FA0CEA" w:rsidRDefault="00FA0CEA">
            <w:pPr>
              <w:jc w:val="center"/>
              <w:rPr>
                <w:b/>
                <w:sz w:val="20"/>
                <w:szCs w:val="20"/>
                <w:lang w:val="uk-UA"/>
              </w:rPr>
            </w:pPr>
            <w:r>
              <w:rPr>
                <w:b/>
                <w:sz w:val="20"/>
                <w:szCs w:val="20"/>
                <w:lang w:val="uk-UA"/>
              </w:rPr>
              <w:t>-</w:t>
            </w:r>
          </w:p>
        </w:tc>
      </w:tr>
      <w:tr w:rsidR="00FA0CEA">
        <w:trPr>
          <w:jc w:val="center"/>
        </w:trPr>
        <w:tc>
          <w:tcPr>
            <w:tcW w:w="907" w:type="dxa"/>
            <w:tcMar>
              <w:left w:w="57" w:type="dxa"/>
              <w:right w:w="57" w:type="dxa"/>
            </w:tcMar>
          </w:tcPr>
          <w:p w:rsidR="00FA0CEA" w:rsidRDefault="00FA0CEA">
            <w:pPr>
              <w:spacing w:line="233" w:lineRule="auto"/>
              <w:rPr>
                <w:b/>
                <w:color w:val="000000"/>
                <w:sz w:val="20"/>
                <w:szCs w:val="20"/>
                <w:lang w:val="uk-UA"/>
              </w:rPr>
            </w:pPr>
          </w:p>
        </w:tc>
        <w:tc>
          <w:tcPr>
            <w:tcW w:w="4273" w:type="dxa"/>
            <w:tcMar>
              <w:left w:w="57" w:type="dxa"/>
              <w:right w:w="57" w:type="dxa"/>
            </w:tcMar>
          </w:tcPr>
          <w:p w:rsidR="00FA0CEA" w:rsidRDefault="00FA0CEA">
            <w:pPr>
              <w:spacing w:line="233" w:lineRule="auto"/>
              <w:jc w:val="center"/>
              <w:rPr>
                <w:b/>
                <w:sz w:val="20"/>
                <w:szCs w:val="20"/>
                <w:lang w:val="uk-UA"/>
              </w:rPr>
            </w:pPr>
            <w:r>
              <w:rPr>
                <w:b/>
                <w:sz w:val="20"/>
                <w:szCs w:val="20"/>
                <w:lang w:val="uk-UA"/>
              </w:rPr>
              <w:t>Всього</w:t>
            </w:r>
          </w:p>
        </w:tc>
        <w:tc>
          <w:tcPr>
            <w:tcW w:w="1491" w:type="dxa"/>
            <w:tcMar>
              <w:left w:w="57" w:type="dxa"/>
              <w:right w:w="57" w:type="dxa"/>
            </w:tcMar>
          </w:tcPr>
          <w:p w:rsidR="00FA0CEA" w:rsidRDefault="00FA0CEA">
            <w:pPr>
              <w:spacing w:line="233" w:lineRule="auto"/>
              <w:jc w:val="center"/>
              <w:rPr>
                <w:b/>
                <w:color w:val="000000"/>
                <w:sz w:val="20"/>
                <w:szCs w:val="20"/>
                <w:lang w:val="uk-UA"/>
              </w:rPr>
            </w:pPr>
          </w:p>
        </w:tc>
        <w:tc>
          <w:tcPr>
            <w:tcW w:w="2700" w:type="dxa"/>
            <w:tcMar>
              <w:left w:w="57" w:type="dxa"/>
              <w:right w:w="57" w:type="dxa"/>
            </w:tcMar>
          </w:tcPr>
          <w:p w:rsidR="00FA0CEA" w:rsidRDefault="00FA0CEA">
            <w:pPr>
              <w:spacing w:line="233" w:lineRule="auto"/>
              <w:jc w:val="center"/>
              <w:rPr>
                <w:b/>
                <w:sz w:val="20"/>
                <w:szCs w:val="20"/>
                <w:lang w:val="uk-UA"/>
              </w:rPr>
            </w:pPr>
          </w:p>
        </w:tc>
        <w:tc>
          <w:tcPr>
            <w:tcW w:w="1650" w:type="dxa"/>
            <w:tcBorders>
              <w:right w:val="single" w:sz="4" w:space="0" w:color="auto"/>
            </w:tcBorders>
            <w:vAlign w:val="center"/>
          </w:tcPr>
          <w:p w:rsidR="00FA0CEA" w:rsidRDefault="00FA0CEA">
            <w:pPr>
              <w:jc w:val="center"/>
            </w:pPr>
            <w:r>
              <w:rPr>
                <w:bCs/>
                <w:color w:val="000000"/>
                <w:sz w:val="20"/>
                <w:szCs w:val="20"/>
                <w:lang w:val="uk-UA"/>
              </w:rPr>
              <w:t>Місцевий бюджет</w:t>
            </w:r>
          </w:p>
        </w:tc>
        <w:tc>
          <w:tcPr>
            <w:tcW w:w="674" w:type="dxa"/>
            <w:tcBorders>
              <w:top w:val="single" w:sz="4" w:space="0" w:color="auto"/>
              <w:left w:val="nil"/>
              <w:bottom w:val="single" w:sz="4" w:space="0" w:color="auto"/>
              <w:right w:val="single" w:sz="4" w:space="0" w:color="auto"/>
            </w:tcBorders>
            <w:tcMar>
              <w:left w:w="57" w:type="dxa"/>
              <w:right w:w="57" w:type="dxa"/>
            </w:tcMar>
            <w:vAlign w:val="center"/>
          </w:tcPr>
          <w:p w:rsidR="00FA0CEA" w:rsidRDefault="00FA0CEA">
            <w:pPr>
              <w:jc w:val="center"/>
              <w:rPr>
                <w:b/>
                <w:color w:val="000000"/>
                <w:sz w:val="20"/>
                <w:szCs w:val="20"/>
                <w:lang w:val="uk-UA" w:eastAsia="uk-UA"/>
              </w:rPr>
            </w:pPr>
            <w:r>
              <w:rPr>
                <w:b/>
                <w:color w:val="000000"/>
                <w:sz w:val="20"/>
                <w:szCs w:val="20"/>
                <w:lang w:val="uk-UA"/>
              </w:rPr>
              <w:t>0,35</w:t>
            </w:r>
          </w:p>
        </w:tc>
        <w:tc>
          <w:tcPr>
            <w:tcW w:w="733" w:type="dxa"/>
            <w:tcBorders>
              <w:top w:val="single" w:sz="4" w:space="0" w:color="auto"/>
              <w:left w:val="nil"/>
              <w:bottom w:val="single" w:sz="4" w:space="0" w:color="auto"/>
              <w:right w:val="single" w:sz="4" w:space="0" w:color="auto"/>
            </w:tcBorders>
            <w:vAlign w:val="center"/>
          </w:tcPr>
          <w:p w:rsidR="00FA0CEA" w:rsidRDefault="00FA0CEA">
            <w:pPr>
              <w:spacing w:line="233" w:lineRule="auto"/>
              <w:jc w:val="center"/>
              <w:rPr>
                <w:b/>
                <w:color w:val="000000"/>
                <w:sz w:val="20"/>
                <w:szCs w:val="20"/>
                <w:lang w:val="uk-UA"/>
              </w:rPr>
            </w:pPr>
            <w:r>
              <w:rPr>
                <w:b/>
                <w:color w:val="000000"/>
                <w:sz w:val="20"/>
                <w:szCs w:val="20"/>
                <w:lang w:val="uk-UA"/>
              </w:rPr>
              <w:t>0.50</w:t>
            </w:r>
          </w:p>
        </w:tc>
        <w:tc>
          <w:tcPr>
            <w:tcW w:w="720" w:type="dxa"/>
            <w:tcBorders>
              <w:top w:val="single" w:sz="4" w:space="0" w:color="auto"/>
              <w:left w:val="nil"/>
              <w:bottom w:val="single" w:sz="4" w:space="0" w:color="auto"/>
              <w:right w:val="single" w:sz="4" w:space="0" w:color="auto"/>
            </w:tcBorders>
            <w:vAlign w:val="center"/>
          </w:tcPr>
          <w:p w:rsidR="00FA0CEA" w:rsidRDefault="00FA0CEA">
            <w:pPr>
              <w:spacing w:line="233" w:lineRule="auto"/>
              <w:jc w:val="center"/>
              <w:rPr>
                <w:b/>
                <w:color w:val="000000"/>
                <w:sz w:val="20"/>
                <w:szCs w:val="20"/>
                <w:lang w:val="uk-UA"/>
              </w:rPr>
            </w:pPr>
            <w:r>
              <w:rPr>
                <w:b/>
                <w:color w:val="000000"/>
                <w:sz w:val="20"/>
                <w:szCs w:val="20"/>
                <w:lang w:val="uk-UA"/>
              </w:rPr>
              <w:t>0,60</w:t>
            </w:r>
          </w:p>
        </w:tc>
        <w:tc>
          <w:tcPr>
            <w:tcW w:w="900" w:type="dxa"/>
            <w:tcBorders>
              <w:top w:val="single" w:sz="4" w:space="0" w:color="auto"/>
              <w:left w:val="nil"/>
              <w:bottom w:val="single" w:sz="4" w:space="0" w:color="auto"/>
              <w:right w:val="single" w:sz="4" w:space="0" w:color="auto"/>
            </w:tcBorders>
            <w:vAlign w:val="center"/>
          </w:tcPr>
          <w:p w:rsidR="00FA0CEA" w:rsidRDefault="00FA0CEA">
            <w:pPr>
              <w:spacing w:line="233" w:lineRule="auto"/>
              <w:jc w:val="center"/>
              <w:rPr>
                <w:b/>
                <w:color w:val="000000"/>
                <w:sz w:val="20"/>
                <w:szCs w:val="20"/>
                <w:lang w:val="uk-UA"/>
              </w:rPr>
            </w:pPr>
            <w:r>
              <w:rPr>
                <w:b/>
                <w:color w:val="000000"/>
                <w:sz w:val="20"/>
                <w:szCs w:val="20"/>
                <w:lang w:val="uk-UA"/>
              </w:rPr>
              <w:t>0,70</w:t>
            </w:r>
          </w:p>
        </w:tc>
        <w:tc>
          <w:tcPr>
            <w:tcW w:w="744" w:type="dxa"/>
            <w:tcBorders>
              <w:top w:val="single" w:sz="4" w:space="0" w:color="auto"/>
              <w:left w:val="nil"/>
              <w:bottom w:val="single" w:sz="4" w:space="0" w:color="auto"/>
              <w:right w:val="single" w:sz="4" w:space="0" w:color="auto"/>
            </w:tcBorders>
            <w:vAlign w:val="center"/>
          </w:tcPr>
          <w:p w:rsidR="00FA0CEA" w:rsidRDefault="00FA0CEA">
            <w:pPr>
              <w:spacing w:line="233" w:lineRule="auto"/>
              <w:jc w:val="center"/>
              <w:rPr>
                <w:b/>
                <w:color w:val="000000"/>
                <w:sz w:val="20"/>
                <w:szCs w:val="20"/>
                <w:lang w:val="uk-UA"/>
              </w:rPr>
            </w:pPr>
            <w:r>
              <w:rPr>
                <w:b/>
                <w:color w:val="000000"/>
                <w:sz w:val="20"/>
                <w:szCs w:val="20"/>
                <w:lang w:val="uk-UA"/>
              </w:rPr>
              <w:t>0,80</w:t>
            </w:r>
          </w:p>
        </w:tc>
      </w:tr>
    </w:tbl>
    <w:p w:rsidR="00FA0CEA" w:rsidRDefault="00FA0CEA">
      <w:pPr>
        <w:jc w:val="both"/>
        <w:rPr>
          <w:color w:val="000000"/>
          <w:lang w:val="uk-UA"/>
        </w:rPr>
      </w:pPr>
    </w:p>
    <w:p w:rsidR="00FA0CEA" w:rsidRDefault="00FA0CEA">
      <w:pPr>
        <w:jc w:val="both"/>
        <w:rPr>
          <w:color w:val="000000"/>
          <w:lang w:val="uk-UA"/>
        </w:rPr>
      </w:pPr>
    </w:p>
    <w:p w:rsidR="00FA0CEA" w:rsidRDefault="00FA0CEA">
      <w:pPr>
        <w:numPr>
          <w:ilvl w:val="0"/>
          <w:numId w:val="15"/>
        </w:numPr>
        <w:tabs>
          <w:tab w:val="left" w:pos="1260"/>
        </w:tabs>
        <w:ind w:left="1080" w:hanging="180"/>
        <w:jc w:val="both"/>
        <w:rPr>
          <w:color w:val="000000"/>
          <w:lang w:val="uk-UA"/>
        </w:rPr>
      </w:pPr>
      <w:r>
        <w:rPr>
          <w:color w:val="000000"/>
          <w:lang w:val="uk-UA"/>
        </w:rPr>
        <w:t>Створення умов з метою працевлаштування молоді (забезпечення первинної і вторинної зайнятості та самозайнятості молоді)</w:t>
      </w:r>
    </w:p>
    <w:p w:rsidR="00FA0CEA" w:rsidRDefault="00FA0CEA">
      <w:pPr>
        <w:ind w:left="1429"/>
        <w:jc w:val="both"/>
        <w:rPr>
          <w:color w:val="000000"/>
          <w:lang w:val="uk-UA"/>
        </w:rPr>
      </w:pPr>
    </w:p>
    <w:tbl>
      <w:tblPr>
        <w:tblW w:w="15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4273"/>
        <w:gridCol w:w="1491"/>
        <w:gridCol w:w="2700"/>
        <w:gridCol w:w="1650"/>
        <w:gridCol w:w="900"/>
        <w:gridCol w:w="900"/>
        <w:gridCol w:w="900"/>
        <w:gridCol w:w="900"/>
        <w:gridCol w:w="816"/>
      </w:tblGrid>
      <w:tr w:rsidR="00FA0CEA" w:rsidRPr="00541578">
        <w:trPr>
          <w:cantSplit/>
          <w:trHeight w:val="316"/>
          <w:jc w:val="center"/>
        </w:trPr>
        <w:tc>
          <w:tcPr>
            <w:tcW w:w="644" w:type="dxa"/>
            <w:vMerge w:val="restart"/>
            <w:tcMar>
              <w:left w:w="57" w:type="dxa"/>
              <w:right w:w="57" w:type="dxa"/>
            </w:tcMar>
          </w:tcPr>
          <w:p w:rsidR="00FA0CEA" w:rsidRDefault="00FA0CEA">
            <w:pPr>
              <w:spacing w:line="233" w:lineRule="auto"/>
              <w:jc w:val="center"/>
              <w:rPr>
                <w:color w:val="000000"/>
                <w:sz w:val="20"/>
                <w:szCs w:val="20"/>
                <w:lang w:val="uk-UA"/>
              </w:rPr>
            </w:pPr>
            <w:r>
              <w:rPr>
                <w:color w:val="000000"/>
                <w:sz w:val="20"/>
                <w:szCs w:val="20"/>
                <w:lang w:val="uk-UA"/>
              </w:rPr>
              <w:t>№ пор.</w:t>
            </w:r>
          </w:p>
        </w:tc>
        <w:tc>
          <w:tcPr>
            <w:tcW w:w="4273" w:type="dxa"/>
            <w:vMerge w:val="restart"/>
            <w:tcMar>
              <w:left w:w="57" w:type="dxa"/>
              <w:right w:w="57" w:type="dxa"/>
            </w:tcMar>
          </w:tcPr>
          <w:p w:rsidR="00FA0CEA" w:rsidRDefault="00FA0CEA">
            <w:pPr>
              <w:spacing w:line="233" w:lineRule="auto"/>
              <w:jc w:val="center"/>
              <w:rPr>
                <w:color w:val="000000"/>
                <w:sz w:val="20"/>
                <w:szCs w:val="20"/>
                <w:lang w:val="uk-UA"/>
              </w:rPr>
            </w:pPr>
            <w:r>
              <w:rPr>
                <w:color w:val="000000"/>
                <w:sz w:val="20"/>
                <w:szCs w:val="20"/>
                <w:lang w:val="uk-UA"/>
              </w:rPr>
              <w:t>Найменування заходу</w:t>
            </w:r>
          </w:p>
        </w:tc>
        <w:tc>
          <w:tcPr>
            <w:tcW w:w="1491" w:type="dxa"/>
            <w:vMerge w:val="restart"/>
            <w:tcMar>
              <w:left w:w="57" w:type="dxa"/>
              <w:right w:w="57" w:type="dxa"/>
            </w:tcMar>
          </w:tcPr>
          <w:p w:rsidR="00FA0CEA" w:rsidRDefault="00FA0CEA">
            <w:pPr>
              <w:spacing w:line="233" w:lineRule="auto"/>
              <w:jc w:val="center"/>
              <w:rPr>
                <w:color w:val="000000"/>
                <w:sz w:val="20"/>
                <w:szCs w:val="20"/>
                <w:lang w:val="uk-UA"/>
              </w:rPr>
            </w:pPr>
            <w:r>
              <w:rPr>
                <w:color w:val="000000"/>
                <w:sz w:val="20"/>
                <w:szCs w:val="20"/>
                <w:lang w:val="uk-UA"/>
              </w:rPr>
              <w:t>Термін виконання</w:t>
            </w:r>
          </w:p>
        </w:tc>
        <w:tc>
          <w:tcPr>
            <w:tcW w:w="2700" w:type="dxa"/>
            <w:vMerge w:val="restart"/>
            <w:tcMar>
              <w:left w:w="57" w:type="dxa"/>
              <w:right w:w="57" w:type="dxa"/>
            </w:tcMar>
          </w:tcPr>
          <w:p w:rsidR="00FA0CEA" w:rsidRDefault="00FA0CEA">
            <w:pPr>
              <w:spacing w:line="233" w:lineRule="auto"/>
              <w:jc w:val="center"/>
              <w:rPr>
                <w:color w:val="000000"/>
                <w:sz w:val="20"/>
                <w:szCs w:val="20"/>
                <w:lang w:val="uk-UA"/>
              </w:rPr>
            </w:pPr>
            <w:r>
              <w:rPr>
                <w:color w:val="000000"/>
                <w:sz w:val="20"/>
                <w:szCs w:val="20"/>
                <w:lang w:val="uk-UA"/>
              </w:rPr>
              <w:t>Виконавці</w:t>
            </w:r>
          </w:p>
        </w:tc>
        <w:tc>
          <w:tcPr>
            <w:tcW w:w="1650" w:type="dxa"/>
            <w:vMerge w:val="restart"/>
            <w:vAlign w:val="center"/>
          </w:tcPr>
          <w:p w:rsidR="00FA0CEA" w:rsidRDefault="00FA0CEA">
            <w:pPr>
              <w:spacing w:line="233" w:lineRule="auto"/>
              <w:jc w:val="center"/>
              <w:rPr>
                <w:color w:val="000000"/>
                <w:sz w:val="20"/>
                <w:szCs w:val="20"/>
                <w:lang w:val="uk-UA"/>
              </w:rPr>
            </w:pPr>
            <w:r>
              <w:rPr>
                <w:color w:val="000000"/>
                <w:sz w:val="20"/>
                <w:szCs w:val="20"/>
                <w:lang w:val="uk-UA"/>
              </w:rPr>
              <w:t>Джерело фінансування</w:t>
            </w:r>
          </w:p>
        </w:tc>
        <w:tc>
          <w:tcPr>
            <w:tcW w:w="4416" w:type="dxa"/>
            <w:gridSpan w:val="5"/>
            <w:tcBorders>
              <w:top w:val="single" w:sz="4" w:space="0" w:color="auto"/>
              <w:bottom w:val="nil"/>
            </w:tcBorders>
            <w:tcMar>
              <w:left w:w="57" w:type="dxa"/>
              <w:right w:w="57" w:type="dxa"/>
            </w:tcMar>
            <w:vAlign w:val="center"/>
          </w:tcPr>
          <w:p w:rsidR="00FA0CEA" w:rsidRDefault="00FA0CEA">
            <w:pPr>
              <w:spacing w:line="233" w:lineRule="auto"/>
              <w:jc w:val="center"/>
              <w:rPr>
                <w:color w:val="000000"/>
                <w:sz w:val="20"/>
                <w:szCs w:val="20"/>
                <w:lang w:val="uk-UA"/>
              </w:rPr>
            </w:pPr>
            <w:r>
              <w:rPr>
                <w:color w:val="000000"/>
                <w:sz w:val="20"/>
                <w:szCs w:val="20"/>
                <w:lang w:val="uk-UA"/>
              </w:rPr>
              <w:t>Орієнтовні обсяги фінансування, тис. грн.</w:t>
            </w:r>
          </w:p>
        </w:tc>
      </w:tr>
      <w:tr w:rsidR="00FA0CEA">
        <w:trPr>
          <w:cantSplit/>
          <w:jc w:val="center"/>
        </w:trPr>
        <w:tc>
          <w:tcPr>
            <w:tcW w:w="644" w:type="dxa"/>
            <w:vMerge/>
            <w:tcMar>
              <w:left w:w="57" w:type="dxa"/>
              <w:right w:w="57" w:type="dxa"/>
            </w:tcMar>
          </w:tcPr>
          <w:p w:rsidR="00FA0CEA" w:rsidRDefault="00FA0CEA">
            <w:pPr>
              <w:spacing w:line="233" w:lineRule="auto"/>
              <w:jc w:val="center"/>
              <w:rPr>
                <w:color w:val="000000"/>
                <w:sz w:val="20"/>
                <w:szCs w:val="20"/>
                <w:lang w:val="uk-UA"/>
              </w:rPr>
            </w:pPr>
          </w:p>
        </w:tc>
        <w:tc>
          <w:tcPr>
            <w:tcW w:w="4273" w:type="dxa"/>
            <w:vMerge/>
            <w:tcMar>
              <w:left w:w="57" w:type="dxa"/>
              <w:right w:w="57" w:type="dxa"/>
            </w:tcMar>
          </w:tcPr>
          <w:p w:rsidR="00FA0CEA" w:rsidRDefault="00FA0CEA">
            <w:pPr>
              <w:spacing w:line="233" w:lineRule="auto"/>
              <w:rPr>
                <w:color w:val="000000"/>
                <w:sz w:val="20"/>
                <w:szCs w:val="20"/>
                <w:lang w:val="uk-UA"/>
              </w:rPr>
            </w:pPr>
          </w:p>
        </w:tc>
        <w:tc>
          <w:tcPr>
            <w:tcW w:w="1491" w:type="dxa"/>
            <w:vMerge/>
            <w:tcMar>
              <w:left w:w="57" w:type="dxa"/>
              <w:right w:w="57" w:type="dxa"/>
            </w:tcMar>
          </w:tcPr>
          <w:p w:rsidR="00FA0CEA" w:rsidRDefault="00FA0CEA">
            <w:pPr>
              <w:spacing w:line="233" w:lineRule="auto"/>
              <w:jc w:val="center"/>
              <w:rPr>
                <w:color w:val="000000"/>
                <w:sz w:val="20"/>
                <w:szCs w:val="20"/>
                <w:lang w:val="uk-UA"/>
              </w:rPr>
            </w:pPr>
          </w:p>
        </w:tc>
        <w:tc>
          <w:tcPr>
            <w:tcW w:w="2700" w:type="dxa"/>
            <w:vMerge/>
            <w:tcMar>
              <w:left w:w="57" w:type="dxa"/>
              <w:right w:w="57" w:type="dxa"/>
            </w:tcMar>
          </w:tcPr>
          <w:p w:rsidR="00FA0CEA" w:rsidRDefault="00FA0CEA">
            <w:pPr>
              <w:spacing w:line="233" w:lineRule="auto"/>
              <w:rPr>
                <w:color w:val="000000"/>
                <w:sz w:val="20"/>
                <w:szCs w:val="20"/>
                <w:lang w:val="uk-UA"/>
              </w:rPr>
            </w:pPr>
          </w:p>
        </w:tc>
        <w:tc>
          <w:tcPr>
            <w:tcW w:w="1650" w:type="dxa"/>
            <w:vMerge/>
            <w:vAlign w:val="center"/>
          </w:tcPr>
          <w:p w:rsidR="00FA0CEA" w:rsidRDefault="00FA0CEA">
            <w:pPr>
              <w:spacing w:line="233" w:lineRule="auto"/>
              <w:jc w:val="center"/>
              <w:rPr>
                <w:color w:val="000000"/>
                <w:sz w:val="20"/>
                <w:szCs w:val="20"/>
                <w:lang w:val="uk-UA"/>
              </w:rPr>
            </w:pPr>
          </w:p>
        </w:tc>
        <w:tc>
          <w:tcPr>
            <w:tcW w:w="900" w:type="dxa"/>
            <w:tcMar>
              <w:left w:w="57" w:type="dxa"/>
              <w:right w:w="57" w:type="dxa"/>
            </w:tcMar>
            <w:vAlign w:val="center"/>
          </w:tcPr>
          <w:p w:rsidR="00FA0CEA" w:rsidRDefault="00FA0CEA">
            <w:pPr>
              <w:spacing w:line="233" w:lineRule="auto"/>
              <w:jc w:val="center"/>
              <w:rPr>
                <w:color w:val="000000"/>
                <w:sz w:val="20"/>
                <w:szCs w:val="20"/>
                <w:lang w:val="uk-UA"/>
              </w:rPr>
            </w:pPr>
            <w:r>
              <w:rPr>
                <w:color w:val="000000"/>
                <w:sz w:val="20"/>
                <w:szCs w:val="20"/>
                <w:lang w:val="uk-UA"/>
              </w:rPr>
              <w:t>2016</w:t>
            </w:r>
          </w:p>
        </w:tc>
        <w:tc>
          <w:tcPr>
            <w:tcW w:w="900" w:type="dxa"/>
            <w:tcMar>
              <w:left w:w="57" w:type="dxa"/>
              <w:right w:w="57" w:type="dxa"/>
            </w:tcMar>
            <w:vAlign w:val="center"/>
          </w:tcPr>
          <w:p w:rsidR="00FA0CEA" w:rsidRDefault="00FA0CEA">
            <w:pPr>
              <w:spacing w:line="233" w:lineRule="auto"/>
              <w:jc w:val="center"/>
              <w:rPr>
                <w:color w:val="000000"/>
                <w:sz w:val="20"/>
                <w:szCs w:val="20"/>
                <w:lang w:val="uk-UA"/>
              </w:rPr>
            </w:pPr>
            <w:r>
              <w:rPr>
                <w:color w:val="000000"/>
                <w:sz w:val="20"/>
                <w:szCs w:val="20"/>
                <w:lang w:val="uk-UA"/>
              </w:rPr>
              <w:t>2017</w:t>
            </w:r>
          </w:p>
        </w:tc>
        <w:tc>
          <w:tcPr>
            <w:tcW w:w="900" w:type="dxa"/>
            <w:tcMar>
              <w:left w:w="57" w:type="dxa"/>
              <w:right w:w="57" w:type="dxa"/>
            </w:tcMar>
            <w:vAlign w:val="center"/>
          </w:tcPr>
          <w:p w:rsidR="00FA0CEA" w:rsidRDefault="00FA0CEA">
            <w:pPr>
              <w:spacing w:line="233" w:lineRule="auto"/>
              <w:jc w:val="center"/>
              <w:rPr>
                <w:color w:val="000000"/>
                <w:sz w:val="20"/>
                <w:szCs w:val="20"/>
                <w:lang w:val="uk-UA"/>
              </w:rPr>
            </w:pPr>
            <w:r>
              <w:rPr>
                <w:color w:val="000000"/>
                <w:sz w:val="20"/>
                <w:szCs w:val="20"/>
                <w:lang w:val="uk-UA"/>
              </w:rPr>
              <w:t>2018</w:t>
            </w:r>
          </w:p>
        </w:tc>
        <w:tc>
          <w:tcPr>
            <w:tcW w:w="900" w:type="dxa"/>
            <w:tcMar>
              <w:left w:w="57" w:type="dxa"/>
              <w:right w:w="57" w:type="dxa"/>
            </w:tcMar>
            <w:vAlign w:val="center"/>
          </w:tcPr>
          <w:p w:rsidR="00FA0CEA" w:rsidRDefault="00FA0CEA">
            <w:pPr>
              <w:spacing w:line="233" w:lineRule="auto"/>
              <w:jc w:val="center"/>
              <w:rPr>
                <w:color w:val="000000"/>
                <w:sz w:val="20"/>
                <w:szCs w:val="20"/>
                <w:lang w:val="uk-UA"/>
              </w:rPr>
            </w:pPr>
            <w:r>
              <w:rPr>
                <w:color w:val="000000"/>
                <w:sz w:val="20"/>
                <w:szCs w:val="20"/>
                <w:lang w:val="uk-UA"/>
              </w:rPr>
              <w:t>2019</w:t>
            </w:r>
          </w:p>
        </w:tc>
        <w:tc>
          <w:tcPr>
            <w:tcW w:w="816" w:type="dxa"/>
            <w:tcMar>
              <w:left w:w="57" w:type="dxa"/>
              <w:right w:w="57" w:type="dxa"/>
            </w:tcMar>
            <w:vAlign w:val="center"/>
          </w:tcPr>
          <w:p w:rsidR="00FA0CEA" w:rsidRDefault="00FA0CEA">
            <w:pPr>
              <w:spacing w:line="233" w:lineRule="auto"/>
              <w:jc w:val="center"/>
              <w:rPr>
                <w:color w:val="000000"/>
                <w:sz w:val="20"/>
                <w:szCs w:val="20"/>
                <w:lang w:val="uk-UA"/>
              </w:rPr>
            </w:pPr>
            <w:r>
              <w:rPr>
                <w:color w:val="000000"/>
                <w:sz w:val="20"/>
                <w:szCs w:val="20"/>
                <w:lang w:val="uk-UA"/>
              </w:rPr>
              <w:t>2020</w:t>
            </w:r>
          </w:p>
        </w:tc>
      </w:tr>
      <w:tr w:rsidR="00FA0CEA" w:rsidTr="00727F5A">
        <w:trPr>
          <w:jc w:val="center"/>
        </w:trPr>
        <w:tc>
          <w:tcPr>
            <w:tcW w:w="644" w:type="dxa"/>
            <w:shd w:val="clear" w:color="auto" w:fill="FFFFFF"/>
            <w:tcMar>
              <w:left w:w="57" w:type="dxa"/>
              <w:right w:w="57" w:type="dxa"/>
            </w:tcMar>
          </w:tcPr>
          <w:p w:rsidR="00FA0CEA" w:rsidRDefault="00FA0CEA">
            <w:pPr>
              <w:spacing w:line="233" w:lineRule="auto"/>
              <w:jc w:val="both"/>
              <w:rPr>
                <w:color w:val="000000"/>
                <w:sz w:val="20"/>
                <w:szCs w:val="20"/>
                <w:lang w:val="uk-UA"/>
              </w:rPr>
            </w:pPr>
            <w:r>
              <w:rPr>
                <w:color w:val="000000"/>
                <w:sz w:val="20"/>
                <w:szCs w:val="20"/>
                <w:lang w:val="uk-UA"/>
              </w:rPr>
              <w:t>1.</w:t>
            </w:r>
          </w:p>
        </w:tc>
        <w:tc>
          <w:tcPr>
            <w:tcW w:w="4273" w:type="dxa"/>
            <w:shd w:val="clear" w:color="auto" w:fill="FFFFFF"/>
            <w:tcMar>
              <w:left w:w="57" w:type="dxa"/>
              <w:right w:w="57" w:type="dxa"/>
            </w:tcMar>
          </w:tcPr>
          <w:p w:rsidR="00FA0CEA" w:rsidRDefault="00FA0CEA">
            <w:pPr>
              <w:spacing w:line="233" w:lineRule="auto"/>
              <w:rPr>
                <w:color w:val="000000"/>
                <w:sz w:val="20"/>
                <w:szCs w:val="20"/>
                <w:lang w:val="uk-UA"/>
              </w:rPr>
            </w:pPr>
            <w:r>
              <w:rPr>
                <w:color w:val="000000"/>
                <w:sz w:val="20"/>
                <w:szCs w:val="20"/>
                <w:lang w:val="uk-UA"/>
              </w:rPr>
              <w:t>Сприяти здійсненню заходів, спрямованих на забезпечення первинної і вторинної зайнятості та самозайнятості молоді, в тому числі:</w:t>
            </w:r>
          </w:p>
        </w:tc>
        <w:tc>
          <w:tcPr>
            <w:tcW w:w="1491" w:type="dxa"/>
            <w:shd w:val="clear" w:color="auto" w:fill="FFFFFF"/>
            <w:tcMar>
              <w:left w:w="57" w:type="dxa"/>
              <w:right w:w="57" w:type="dxa"/>
            </w:tcMar>
          </w:tcPr>
          <w:p w:rsidR="00FA0CEA" w:rsidRDefault="00FA0CEA">
            <w:pPr>
              <w:spacing w:line="233" w:lineRule="auto"/>
              <w:jc w:val="center"/>
              <w:rPr>
                <w:color w:val="000000"/>
                <w:sz w:val="20"/>
                <w:szCs w:val="20"/>
                <w:lang w:val="uk-UA"/>
              </w:rPr>
            </w:pPr>
            <w:r>
              <w:rPr>
                <w:color w:val="000000"/>
                <w:sz w:val="20"/>
                <w:szCs w:val="20"/>
                <w:lang w:val="uk-UA"/>
              </w:rPr>
              <w:t>Упродовж 2016 - 2020 років</w:t>
            </w:r>
          </w:p>
        </w:tc>
        <w:tc>
          <w:tcPr>
            <w:tcW w:w="2700" w:type="dxa"/>
            <w:shd w:val="clear" w:color="auto" w:fill="FFFFFF"/>
            <w:tcMar>
              <w:left w:w="57" w:type="dxa"/>
              <w:right w:w="57" w:type="dxa"/>
            </w:tcMar>
          </w:tcPr>
          <w:p w:rsidR="00FA0CEA" w:rsidRDefault="00A523CC">
            <w:pPr>
              <w:spacing w:line="233" w:lineRule="auto"/>
              <w:rPr>
                <w:sz w:val="20"/>
                <w:szCs w:val="20"/>
                <w:lang w:val="uk-UA"/>
              </w:rPr>
            </w:pPr>
            <w:r>
              <w:rPr>
                <w:sz w:val="20"/>
                <w:szCs w:val="20"/>
                <w:lang w:val="uk-UA"/>
              </w:rPr>
              <w:t>Відділ з питань молоді та спорту</w:t>
            </w:r>
            <w:r w:rsidR="00FA0CEA">
              <w:rPr>
                <w:sz w:val="20"/>
                <w:szCs w:val="20"/>
                <w:lang w:val="uk-UA"/>
              </w:rPr>
              <w:t xml:space="preserve"> виконкому Острозької міської ради  , Острозький міськрайонний центр зайнятості</w:t>
            </w:r>
            <w:r w:rsidR="00FA0CEA">
              <w:rPr>
                <w:lang w:val="uk-UA"/>
              </w:rPr>
              <w:t xml:space="preserve"> </w:t>
            </w:r>
            <w:r w:rsidR="00FA0CEA">
              <w:rPr>
                <w:sz w:val="20"/>
                <w:szCs w:val="20"/>
                <w:lang w:val="uk-UA"/>
              </w:rPr>
              <w:t>за участю громадських організацій міста</w:t>
            </w:r>
          </w:p>
        </w:tc>
        <w:tc>
          <w:tcPr>
            <w:tcW w:w="1650" w:type="dxa"/>
            <w:tcBorders>
              <w:right w:val="single" w:sz="4" w:space="0" w:color="auto"/>
            </w:tcBorders>
            <w:shd w:val="clear" w:color="auto" w:fill="FFFFFF"/>
            <w:vAlign w:val="center"/>
          </w:tcPr>
          <w:p w:rsidR="00FA0CEA" w:rsidRDefault="00FA0CEA">
            <w:pPr>
              <w:jc w:val="center"/>
              <w:rPr>
                <w:bCs/>
                <w:color w:val="000000"/>
                <w:sz w:val="20"/>
                <w:szCs w:val="20"/>
                <w:lang w:val="uk-UA"/>
              </w:rPr>
            </w:pPr>
            <w:r>
              <w:rPr>
                <w:bCs/>
                <w:color w:val="000000"/>
                <w:sz w:val="20"/>
                <w:szCs w:val="20"/>
                <w:lang w:val="uk-UA"/>
              </w:rPr>
              <w:t>Місцевий бюджет</w:t>
            </w:r>
          </w:p>
        </w:tc>
        <w:tc>
          <w:tcPr>
            <w:tcW w:w="900" w:type="dxa"/>
            <w:tcBorders>
              <w:top w:val="single" w:sz="8" w:space="0" w:color="auto"/>
              <w:left w:val="nil"/>
              <w:bottom w:val="single" w:sz="8" w:space="0" w:color="auto"/>
              <w:right w:val="single" w:sz="8" w:space="0" w:color="auto"/>
            </w:tcBorders>
            <w:shd w:val="clear" w:color="auto" w:fill="FFFFFF"/>
            <w:tcMar>
              <w:left w:w="57" w:type="dxa"/>
              <w:right w:w="57" w:type="dxa"/>
            </w:tcMar>
            <w:vAlign w:val="center"/>
          </w:tcPr>
          <w:p w:rsidR="00FA0CEA" w:rsidRDefault="00FA0CEA">
            <w:pPr>
              <w:jc w:val="center"/>
              <w:rPr>
                <w:b/>
                <w:sz w:val="20"/>
                <w:szCs w:val="20"/>
                <w:lang w:val="uk-UA"/>
              </w:rPr>
            </w:pPr>
            <w:r>
              <w:rPr>
                <w:b/>
                <w:sz w:val="20"/>
                <w:szCs w:val="20"/>
                <w:lang w:val="uk-UA"/>
              </w:rPr>
              <w:t>-</w:t>
            </w:r>
          </w:p>
        </w:tc>
        <w:tc>
          <w:tcPr>
            <w:tcW w:w="900" w:type="dxa"/>
            <w:tcBorders>
              <w:top w:val="single" w:sz="8" w:space="0" w:color="auto"/>
              <w:left w:val="nil"/>
              <w:bottom w:val="single" w:sz="8" w:space="0" w:color="auto"/>
              <w:right w:val="single" w:sz="8" w:space="0" w:color="auto"/>
            </w:tcBorders>
            <w:shd w:val="clear" w:color="auto" w:fill="FFFFFF"/>
            <w:tcMar>
              <w:left w:w="57" w:type="dxa"/>
              <w:right w:w="57" w:type="dxa"/>
            </w:tcMar>
            <w:vAlign w:val="center"/>
          </w:tcPr>
          <w:p w:rsidR="00FA0CEA" w:rsidRDefault="00FA0CEA">
            <w:pPr>
              <w:jc w:val="center"/>
              <w:rPr>
                <w:b/>
                <w:sz w:val="20"/>
                <w:szCs w:val="20"/>
                <w:lang w:val="uk-UA"/>
              </w:rPr>
            </w:pPr>
            <w:r>
              <w:rPr>
                <w:b/>
                <w:sz w:val="20"/>
                <w:szCs w:val="20"/>
                <w:lang w:val="uk-UA"/>
              </w:rPr>
              <w:t>-</w:t>
            </w:r>
          </w:p>
        </w:tc>
        <w:tc>
          <w:tcPr>
            <w:tcW w:w="900" w:type="dxa"/>
            <w:tcBorders>
              <w:top w:val="single" w:sz="8" w:space="0" w:color="auto"/>
              <w:left w:val="nil"/>
              <w:bottom w:val="single" w:sz="8" w:space="0" w:color="auto"/>
              <w:right w:val="single" w:sz="8" w:space="0" w:color="auto"/>
            </w:tcBorders>
            <w:shd w:val="clear" w:color="auto" w:fill="FFFFFF"/>
            <w:tcMar>
              <w:left w:w="57" w:type="dxa"/>
              <w:right w:w="57" w:type="dxa"/>
            </w:tcMar>
            <w:vAlign w:val="center"/>
          </w:tcPr>
          <w:p w:rsidR="00FA0CEA" w:rsidRDefault="00FA0CEA">
            <w:pPr>
              <w:jc w:val="center"/>
              <w:rPr>
                <w:b/>
                <w:sz w:val="20"/>
                <w:szCs w:val="20"/>
                <w:lang w:val="uk-UA"/>
              </w:rPr>
            </w:pPr>
            <w:r>
              <w:rPr>
                <w:b/>
                <w:sz w:val="20"/>
                <w:szCs w:val="20"/>
                <w:lang w:val="uk-UA"/>
              </w:rPr>
              <w:t>-</w:t>
            </w:r>
          </w:p>
        </w:tc>
        <w:tc>
          <w:tcPr>
            <w:tcW w:w="900" w:type="dxa"/>
            <w:tcBorders>
              <w:top w:val="single" w:sz="8" w:space="0" w:color="auto"/>
              <w:left w:val="nil"/>
              <w:bottom w:val="single" w:sz="8" w:space="0" w:color="auto"/>
              <w:right w:val="single" w:sz="8" w:space="0" w:color="auto"/>
            </w:tcBorders>
            <w:shd w:val="clear" w:color="auto" w:fill="FFFFFF"/>
            <w:tcMar>
              <w:left w:w="57" w:type="dxa"/>
              <w:right w:w="57" w:type="dxa"/>
            </w:tcMar>
            <w:vAlign w:val="center"/>
          </w:tcPr>
          <w:p w:rsidR="00FA0CEA" w:rsidRDefault="00FA0CEA">
            <w:pPr>
              <w:jc w:val="center"/>
              <w:rPr>
                <w:b/>
                <w:sz w:val="20"/>
                <w:szCs w:val="20"/>
                <w:lang w:val="uk-UA"/>
              </w:rPr>
            </w:pPr>
            <w:r>
              <w:rPr>
                <w:b/>
                <w:sz w:val="20"/>
                <w:szCs w:val="20"/>
                <w:lang w:val="uk-UA"/>
              </w:rPr>
              <w:t>-</w:t>
            </w:r>
          </w:p>
        </w:tc>
        <w:tc>
          <w:tcPr>
            <w:tcW w:w="816" w:type="dxa"/>
            <w:tcBorders>
              <w:top w:val="single" w:sz="8" w:space="0" w:color="auto"/>
              <w:left w:val="nil"/>
              <w:bottom w:val="single" w:sz="8" w:space="0" w:color="auto"/>
              <w:right w:val="single" w:sz="8" w:space="0" w:color="auto"/>
            </w:tcBorders>
            <w:shd w:val="clear" w:color="auto" w:fill="FFFFFF"/>
            <w:tcMar>
              <w:left w:w="57" w:type="dxa"/>
              <w:right w:w="57" w:type="dxa"/>
            </w:tcMar>
            <w:vAlign w:val="center"/>
          </w:tcPr>
          <w:p w:rsidR="00FA0CEA" w:rsidRDefault="00FA0CEA">
            <w:pPr>
              <w:jc w:val="center"/>
              <w:rPr>
                <w:b/>
                <w:sz w:val="20"/>
                <w:szCs w:val="20"/>
                <w:lang w:val="uk-UA"/>
              </w:rPr>
            </w:pPr>
            <w:r>
              <w:rPr>
                <w:b/>
                <w:sz w:val="20"/>
                <w:szCs w:val="20"/>
                <w:lang w:val="uk-UA"/>
              </w:rPr>
              <w:t>-</w:t>
            </w:r>
          </w:p>
        </w:tc>
      </w:tr>
      <w:tr w:rsidR="00FA0CEA">
        <w:trPr>
          <w:jc w:val="center"/>
        </w:trPr>
        <w:tc>
          <w:tcPr>
            <w:tcW w:w="644" w:type="dxa"/>
            <w:tcMar>
              <w:left w:w="57" w:type="dxa"/>
              <w:right w:w="57" w:type="dxa"/>
            </w:tcMar>
          </w:tcPr>
          <w:p w:rsidR="00FA0CEA" w:rsidRDefault="00FA0CEA">
            <w:pPr>
              <w:spacing w:line="233" w:lineRule="auto"/>
              <w:jc w:val="both"/>
              <w:rPr>
                <w:color w:val="000000"/>
                <w:sz w:val="20"/>
                <w:szCs w:val="20"/>
                <w:lang w:val="uk-UA"/>
              </w:rPr>
            </w:pPr>
            <w:r>
              <w:rPr>
                <w:color w:val="000000"/>
                <w:sz w:val="20"/>
                <w:szCs w:val="20"/>
                <w:lang w:val="uk-UA"/>
              </w:rPr>
              <w:t>1.1.</w:t>
            </w:r>
          </w:p>
        </w:tc>
        <w:tc>
          <w:tcPr>
            <w:tcW w:w="4273" w:type="dxa"/>
            <w:tcMar>
              <w:left w:w="57" w:type="dxa"/>
              <w:right w:w="57" w:type="dxa"/>
            </w:tcMar>
          </w:tcPr>
          <w:p w:rsidR="00FA0CEA" w:rsidRDefault="00FA0CEA">
            <w:pPr>
              <w:spacing w:line="233" w:lineRule="auto"/>
              <w:rPr>
                <w:sz w:val="20"/>
                <w:szCs w:val="20"/>
                <w:lang w:val="uk-UA"/>
              </w:rPr>
            </w:pPr>
            <w:r>
              <w:rPr>
                <w:sz w:val="20"/>
                <w:szCs w:val="20"/>
                <w:lang w:val="uk-UA"/>
              </w:rPr>
              <w:t>З метою допомоги у правильному виборі професії та соціальній адаптації молоді на ринку праці проводити профорієнтаційні групові та масові заходи, у тому числі для дітей-сиріт, дітей, позбавлених батьківського піклування, та молоді з особливими потребами.</w:t>
            </w:r>
          </w:p>
        </w:tc>
        <w:tc>
          <w:tcPr>
            <w:tcW w:w="1491" w:type="dxa"/>
            <w:tcMar>
              <w:left w:w="57" w:type="dxa"/>
              <w:right w:w="57" w:type="dxa"/>
            </w:tcMar>
          </w:tcPr>
          <w:p w:rsidR="00FA0CEA" w:rsidRDefault="00FA0CEA">
            <w:pPr>
              <w:jc w:val="center"/>
              <w:rPr>
                <w:sz w:val="20"/>
                <w:szCs w:val="20"/>
                <w:lang w:val="uk-UA"/>
              </w:rPr>
            </w:pPr>
            <w:r>
              <w:rPr>
                <w:sz w:val="20"/>
                <w:szCs w:val="20"/>
                <w:lang w:val="uk-UA"/>
              </w:rPr>
              <w:t>Упродовж 2016 - 2020 років</w:t>
            </w:r>
          </w:p>
        </w:tc>
        <w:tc>
          <w:tcPr>
            <w:tcW w:w="2700" w:type="dxa"/>
            <w:tcMar>
              <w:left w:w="57" w:type="dxa"/>
              <w:right w:w="57" w:type="dxa"/>
            </w:tcMar>
          </w:tcPr>
          <w:p w:rsidR="00FA0CEA" w:rsidRDefault="00A523CC">
            <w:pPr>
              <w:spacing w:line="233" w:lineRule="auto"/>
              <w:rPr>
                <w:sz w:val="20"/>
                <w:szCs w:val="20"/>
                <w:lang w:val="uk-UA"/>
              </w:rPr>
            </w:pPr>
            <w:r>
              <w:rPr>
                <w:sz w:val="20"/>
                <w:szCs w:val="20"/>
                <w:lang w:val="uk-UA"/>
              </w:rPr>
              <w:t>Відділ з питань молоді та спорту</w:t>
            </w:r>
            <w:r w:rsidR="00FA0CEA">
              <w:rPr>
                <w:sz w:val="20"/>
                <w:szCs w:val="20"/>
                <w:lang w:val="uk-UA"/>
              </w:rPr>
              <w:t xml:space="preserve"> виконкому Острозької міської ради, Острозький міськрайонний центр зайнятості</w:t>
            </w:r>
            <w:r w:rsidR="00FA0CEA">
              <w:rPr>
                <w:lang w:val="uk-UA"/>
              </w:rPr>
              <w:t xml:space="preserve"> </w:t>
            </w:r>
            <w:r w:rsidR="00FA0CEA">
              <w:rPr>
                <w:sz w:val="20"/>
                <w:szCs w:val="20"/>
                <w:lang w:val="uk-UA"/>
              </w:rPr>
              <w:t>за участю громадських організацій міста</w:t>
            </w:r>
          </w:p>
        </w:tc>
        <w:tc>
          <w:tcPr>
            <w:tcW w:w="1650" w:type="dxa"/>
            <w:tcBorders>
              <w:right w:val="single" w:sz="4" w:space="0" w:color="auto"/>
            </w:tcBorders>
            <w:vAlign w:val="center"/>
          </w:tcPr>
          <w:p w:rsidR="00FA0CEA" w:rsidRDefault="00FA0CEA">
            <w:pPr>
              <w:jc w:val="center"/>
              <w:rPr>
                <w:lang w:val="uk-UA"/>
              </w:rPr>
            </w:pPr>
            <w:r>
              <w:rPr>
                <w:bCs/>
                <w:color w:val="000000"/>
                <w:sz w:val="20"/>
                <w:szCs w:val="20"/>
                <w:lang w:val="uk-UA"/>
              </w:rPr>
              <w:t>Місцевий бюджет</w:t>
            </w:r>
          </w:p>
        </w:tc>
        <w:tc>
          <w:tcPr>
            <w:tcW w:w="900" w:type="dxa"/>
            <w:tcBorders>
              <w:top w:val="nil"/>
              <w:left w:val="single" w:sz="4" w:space="0" w:color="auto"/>
              <w:bottom w:val="single" w:sz="8" w:space="0" w:color="auto"/>
              <w:right w:val="single" w:sz="8" w:space="0" w:color="auto"/>
            </w:tcBorders>
            <w:tcMar>
              <w:left w:w="57" w:type="dxa"/>
              <w:right w:w="57" w:type="dxa"/>
            </w:tcMar>
            <w:vAlign w:val="center"/>
          </w:tcPr>
          <w:p w:rsidR="00FA0CEA" w:rsidRDefault="00FA0CEA">
            <w:pPr>
              <w:jc w:val="center"/>
              <w:rPr>
                <w:sz w:val="20"/>
                <w:szCs w:val="20"/>
                <w:lang w:val="uk-UA"/>
              </w:rPr>
            </w:pPr>
            <w:r>
              <w:rPr>
                <w:sz w:val="20"/>
                <w:szCs w:val="20"/>
                <w:lang w:val="uk-UA"/>
              </w:rPr>
              <w:t>-</w:t>
            </w:r>
          </w:p>
        </w:tc>
        <w:tc>
          <w:tcPr>
            <w:tcW w:w="900" w:type="dxa"/>
            <w:tcBorders>
              <w:top w:val="nil"/>
              <w:left w:val="nil"/>
              <w:bottom w:val="single" w:sz="8" w:space="0" w:color="auto"/>
              <w:right w:val="single" w:sz="8" w:space="0" w:color="auto"/>
            </w:tcBorders>
            <w:tcMar>
              <w:left w:w="57" w:type="dxa"/>
              <w:right w:w="57" w:type="dxa"/>
            </w:tcMar>
            <w:vAlign w:val="center"/>
          </w:tcPr>
          <w:p w:rsidR="00FA0CEA" w:rsidRDefault="00FA0CEA">
            <w:pPr>
              <w:jc w:val="center"/>
              <w:rPr>
                <w:sz w:val="20"/>
                <w:szCs w:val="20"/>
                <w:lang w:val="uk-UA"/>
              </w:rPr>
            </w:pPr>
            <w:r>
              <w:rPr>
                <w:sz w:val="20"/>
                <w:szCs w:val="20"/>
                <w:lang w:val="uk-UA"/>
              </w:rPr>
              <w:t>-</w:t>
            </w:r>
          </w:p>
        </w:tc>
        <w:tc>
          <w:tcPr>
            <w:tcW w:w="900" w:type="dxa"/>
            <w:tcBorders>
              <w:top w:val="nil"/>
              <w:left w:val="nil"/>
              <w:bottom w:val="single" w:sz="8" w:space="0" w:color="auto"/>
              <w:right w:val="single" w:sz="8" w:space="0" w:color="auto"/>
            </w:tcBorders>
            <w:tcMar>
              <w:left w:w="57" w:type="dxa"/>
              <w:right w:w="57" w:type="dxa"/>
            </w:tcMar>
            <w:vAlign w:val="center"/>
          </w:tcPr>
          <w:p w:rsidR="00FA0CEA" w:rsidRDefault="00FA0CEA">
            <w:pPr>
              <w:jc w:val="center"/>
              <w:rPr>
                <w:sz w:val="20"/>
                <w:szCs w:val="20"/>
                <w:lang w:val="uk-UA"/>
              </w:rPr>
            </w:pPr>
            <w:r>
              <w:rPr>
                <w:sz w:val="20"/>
                <w:szCs w:val="20"/>
                <w:lang w:val="uk-UA"/>
              </w:rPr>
              <w:t>-</w:t>
            </w:r>
          </w:p>
        </w:tc>
        <w:tc>
          <w:tcPr>
            <w:tcW w:w="900" w:type="dxa"/>
            <w:tcBorders>
              <w:top w:val="nil"/>
              <w:left w:val="nil"/>
              <w:bottom w:val="single" w:sz="8" w:space="0" w:color="auto"/>
              <w:right w:val="single" w:sz="8" w:space="0" w:color="auto"/>
            </w:tcBorders>
            <w:tcMar>
              <w:left w:w="57" w:type="dxa"/>
              <w:right w:w="57" w:type="dxa"/>
            </w:tcMar>
            <w:vAlign w:val="center"/>
          </w:tcPr>
          <w:p w:rsidR="00FA0CEA" w:rsidRDefault="00FA0CEA">
            <w:pPr>
              <w:jc w:val="center"/>
              <w:rPr>
                <w:sz w:val="20"/>
                <w:szCs w:val="20"/>
                <w:lang w:val="uk-UA"/>
              </w:rPr>
            </w:pPr>
            <w:r>
              <w:rPr>
                <w:sz w:val="20"/>
                <w:szCs w:val="20"/>
                <w:lang w:val="uk-UA"/>
              </w:rPr>
              <w:t>-</w:t>
            </w:r>
          </w:p>
        </w:tc>
        <w:tc>
          <w:tcPr>
            <w:tcW w:w="816" w:type="dxa"/>
            <w:tcBorders>
              <w:top w:val="nil"/>
              <w:left w:val="nil"/>
              <w:bottom w:val="single" w:sz="8" w:space="0" w:color="auto"/>
              <w:right w:val="single" w:sz="8" w:space="0" w:color="auto"/>
            </w:tcBorders>
            <w:tcMar>
              <w:left w:w="57" w:type="dxa"/>
              <w:right w:w="57" w:type="dxa"/>
            </w:tcMar>
            <w:vAlign w:val="center"/>
          </w:tcPr>
          <w:p w:rsidR="00FA0CEA" w:rsidRDefault="00FA0CEA">
            <w:pPr>
              <w:jc w:val="center"/>
              <w:rPr>
                <w:sz w:val="20"/>
                <w:szCs w:val="20"/>
                <w:lang w:val="uk-UA"/>
              </w:rPr>
            </w:pPr>
            <w:r>
              <w:rPr>
                <w:sz w:val="20"/>
                <w:szCs w:val="20"/>
                <w:lang w:val="uk-UA"/>
              </w:rPr>
              <w:t>-</w:t>
            </w:r>
          </w:p>
        </w:tc>
      </w:tr>
      <w:tr w:rsidR="00FA0CEA">
        <w:trPr>
          <w:jc w:val="center"/>
        </w:trPr>
        <w:tc>
          <w:tcPr>
            <w:tcW w:w="644" w:type="dxa"/>
            <w:tcMar>
              <w:left w:w="57" w:type="dxa"/>
              <w:right w:w="57" w:type="dxa"/>
            </w:tcMar>
          </w:tcPr>
          <w:p w:rsidR="00FA0CEA" w:rsidRDefault="00FA0CEA">
            <w:pPr>
              <w:spacing w:line="233" w:lineRule="auto"/>
              <w:jc w:val="both"/>
              <w:rPr>
                <w:color w:val="000000"/>
                <w:sz w:val="20"/>
                <w:szCs w:val="20"/>
                <w:lang w:val="uk-UA"/>
              </w:rPr>
            </w:pPr>
            <w:r>
              <w:rPr>
                <w:color w:val="000000"/>
                <w:sz w:val="20"/>
                <w:szCs w:val="20"/>
                <w:lang w:val="uk-UA"/>
              </w:rPr>
              <w:t>1.2.</w:t>
            </w:r>
          </w:p>
        </w:tc>
        <w:tc>
          <w:tcPr>
            <w:tcW w:w="4273" w:type="dxa"/>
            <w:tcMar>
              <w:left w:w="57" w:type="dxa"/>
              <w:right w:w="57" w:type="dxa"/>
            </w:tcMar>
          </w:tcPr>
          <w:p w:rsidR="00FA0CEA" w:rsidRDefault="00FA0CEA">
            <w:pPr>
              <w:spacing w:line="233" w:lineRule="auto"/>
              <w:rPr>
                <w:sz w:val="20"/>
                <w:szCs w:val="20"/>
                <w:lang w:val="uk-UA"/>
              </w:rPr>
            </w:pPr>
            <w:r>
              <w:rPr>
                <w:sz w:val="20"/>
                <w:szCs w:val="20"/>
                <w:lang w:val="uk-UA"/>
              </w:rPr>
              <w:t>Сприяти реалізації проектів програм молодіжних і дитячих громадських організацій, спрямованих на створення сприятливого середовища для забезпечення зайнятості молоді.</w:t>
            </w:r>
            <w:r>
              <w:rPr>
                <w:sz w:val="20"/>
                <w:szCs w:val="20"/>
                <w:lang w:val="uk-UA"/>
              </w:rPr>
              <w:tab/>
            </w:r>
          </w:p>
        </w:tc>
        <w:tc>
          <w:tcPr>
            <w:tcW w:w="1491" w:type="dxa"/>
            <w:tcMar>
              <w:left w:w="57" w:type="dxa"/>
              <w:right w:w="57" w:type="dxa"/>
            </w:tcMar>
          </w:tcPr>
          <w:p w:rsidR="00FA0CEA" w:rsidRDefault="00FA0CEA">
            <w:pPr>
              <w:jc w:val="center"/>
              <w:rPr>
                <w:sz w:val="20"/>
                <w:szCs w:val="20"/>
                <w:lang w:val="uk-UA"/>
              </w:rPr>
            </w:pPr>
            <w:r>
              <w:rPr>
                <w:sz w:val="20"/>
                <w:szCs w:val="20"/>
                <w:lang w:val="uk-UA"/>
              </w:rPr>
              <w:t>Упродовж 2016 - 2020 років</w:t>
            </w:r>
          </w:p>
        </w:tc>
        <w:tc>
          <w:tcPr>
            <w:tcW w:w="2700" w:type="dxa"/>
            <w:tcMar>
              <w:left w:w="57" w:type="dxa"/>
              <w:right w:w="57" w:type="dxa"/>
            </w:tcMar>
          </w:tcPr>
          <w:p w:rsidR="00FA0CEA" w:rsidRDefault="00A523CC">
            <w:pPr>
              <w:spacing w:line="233" w:lineRule="auto"/>
              <w:rPr>
                <w:sz w:val="20"/>
                <w:szCs w:val="20"/>
                <w:lang w:val="uk-UA"/>
              </w:rPr>
            </w:pPr>
            <w:r>
              <w:rPr>
                <w:sz w:val="20"/>
                <w:szCs w:val="20"/>
                <w:lang w:val="uk-UA"/>
              </w:rPr>
              <w:t>Відділ з питань молоді та спорту</w:t>
            </w:r>
            <w:r w:rsidR="00FA0CEA">
              <w:rPr>
                <w:sz w:val="20"/>
                <w:szCs w:val="20"/>
                <w:lang w:val="uk-UA"/>
              </w:rPr>
              <w:t xml:space="preserve"> виконкому Острозької міської ради за участю  громадських організацій міста</w:t>
            </w:r>
          </w:p>
        </w:tc>
        <w:tc>
          <w:tcPr>
            <w:tcW w:w="1650" w:type="dxa"/>
            <w:tcBorders>
              <w:right w:val="single" w:sz="4" w:space="0" w:color="auto"/>
            </w:tcBorders>
            <w:vAlign w:val="center"/>
          </w:tcPr>
          <w:p w:rsidR="00FA0CEA" w:rsidRDefault="00FA0CEA">
            <w:pPr>
              <w:jc w:val="center"/>
              <w:rPr>
                <w:lang w:val="uk-UA"/>
              </w:rPr>
            </w:pPr>
            <w:r>
              <w:rPr>
                <w:bCs/>
                <w:color w:val="000000"/>
                <w:sz w:val="20"/>
                <w:szCs w:val="20"/>
                <w:lang w:val="uk-UA"/>
              </w:rPr>
              <w:t>Місцевий бюджет</w:t>
            </w:r>
          </w:p>
        </w:tc>
        <w:tc>
          <w:tcPr>
            <w:tcW w:w="900" w:type="dxa"/>
            <w:tcBorders>
              <w:top w:val="nil"/>
              <w:left w:val="single" w:sz="4" w:space="0" w:color="auto"/>
              <w:bottom w:val="single" w:sz="8" w:space="0" w:color="auto"/>
              <w:right w:val="single" w:sz="8" w:space="0" w:color="auto"/>
            </w:tcBorders>
            <w:tcMar>
              <w:left w:w="57" w:type="dxa"/>
              <w:right w:w="57" w:type="dxa"/>
            </w:tcMar>
            <w:vAlign w:val="center"/>
          </w:tcPr>
          <w:p w:rsidR="00FA0CEA" w:rsidRDefault="00FA0CEA">
            <w:pPr>
              <w:jc w:val="center"/>
              <w:rPr>
                <w:sz w:val="20"/>
                <w:szCs w:val="20"/>
                <w:lang w:val="uk-UA"/>
              </w:rPr>
            </w:pPr>
            <w:r>
              <w:rPr>
                <w:sz w:val="20"/>
                <w:szCs w:val="20"/>
                <w:lang w:val="uk-UA"/>
              </w:rPr>
              <w:t>-</w:t>
            </w:r>
          </w:p>
        </w:tc>
        <w:tc>
          <w:tcPr>
            <w:tcW w:w="900" w:type="dxa"/>
            <w:tcBorders>
              <w:top w:val="nil"/>
              <w:left w:val="nil"/>
              <w:bottom w:val="single" w:sz="8" w:space="0" w:color="auto"/>
              <w:right w:val="single" w:sz="8" w:space="0" w:color="auto"/>
            </w:tcBorders>
            <w:tcMar>
              <w:left w:w="57" w:type="dxa"/>
              <w:right w:w="57" w:type="dxa"/>
            </w:tcMar>
            <w:vAlign w:val="center"/>
          </w:tcPr>
          <w:p w:rsidR="00FA0CEA" w:rsidRDefault="00FA0CEA">
            <w:pPr>
              <w:jc w:val="center"/>
              <w:rPr>
                <w:sz w:val="20"/>
                <w:szCs w:val="20"/>
                <w:lang w:val="uk-UA"/>
              </w:rPr>
            </w:pPr>
            <w:r>
              <w:rPr>
                <w:sz w:val="20"/>
                <w:szCs w:val="20"/>
                <w:lang w:val="uk-UA"/>
              </w:rPr>
              <w:t>-</w:t>
            </w:r>
          </w:p>
        </w:tc>
        <w:tc>
          <w:tcPr>
            <w:tcW w:w="900" w:type="dxa"/>
            <w:tcBorders>
              <w:top w:val="nil"/>
              <w:left w:val="nil"/>
              <w:bottom w:val="single" w:sz="8" w:space="0" w:color="auto"/>
              <w:right w:val="single" w:sz="8" w:space="0" w:color="auto"/>
            </w:tcBorders>
            <w:tcMar>
              <w:left w:w="57" w:type="dxa"/>
              <w:right w:w="57" w:type="dxa"/>
            </w:tcMar>
            <w:vAlign w:val="center"/>
          </w:tcPr>
          <w:p w:rsidR="00FA0CEA" w:rsidRDefault="00FA0CEA">
            <w:pPr>
              <w:jc w:val="center"/>
              <w:rPr>
                <w:sz w:val="20"/>
                <w:szCs w:val="20"/>
                <w:lang w:val="uk-UA"/>
              </w:rPr>
            </w:pPr>
            <w:r>
              <w:rPr>
                <w:sz w:val="20"/>
                <w:szCs w:val="20"/>
                <w:lang w:val="uk-UA"/>
              </w:rPr>
              <w:t>-</w:t>
            </w:r>
          </w:p>
        </w:tc>
        <w:tc>
          <w:tcPr>
            <w:tcW w:w="900" w:type="dxa"/>
            <w:tcBorders>
              <w:top w:val="nil"/>
              <w:left w:val="nil"/>
              <w:bottom w:val="single" w:sz="8" w:space="0" w:color="auto"/>
              <w:right w:val="single" w:sz="8" w:space="0" w:color="auto"/>
            </w:tcBorders>
            <w:tcMar>
              <w:left w:w="57" w:type="dxa"/>
              <w:right w:w="57" w:type="dxa"/>
            </w:tcMar>
            <w:vAlign w:val="center"/>
          </w:tcPr>
          <w:p w:rsidR="00FA0CEA" w:rsidRDefault="00FA0CEA">
            <w:pPr>
              <w:jc w:val="center"/>
              <w:rPr>
                <w:sz w:val="20"/>
                <w:szCs w:val="20"/>
                <w:lang w:val="uk-UA"/>
              </w:rPr>
            </w:pPr>
            <w:r>
              <w:rPr>
                <w:sz w:val="20"/>
                <w:szCs w:val="20"/>
                <w:lang w:val="uk-UA"/>
              </w:rPr>
              <w:t>-</w:t>
            </w:r>
          </w:p>
        </w:tc>
        <w:tc>
          <w:tcPr>
            <w:tcW w:w="816" w:type="dxa"/>
            <w:tcBorders>
              <w:top w:val="nil"/>
              <w:left w:val="nil"/>
              <w:bottom w:val="single" w:sz="8" w:space="0" w:color="auto"/>
              <w:right w:val="single" w:sz="8" w:space="0" w:color="auto"/>
            </w:tcBorders>
            <w:tcMar>
              <w:left w:w="57" w:type="dxa"/>
              <w:right w:w="57" w:type="dxa"/>
            </w:tcMar>
            <w:vAlign w:val="center"/>
          </w:tcPr>
          <w:p w:rsidR="00FA0CEA" w:rsidRDefault="00FA0CEA">
            <w:pPr>
              <w:jc w:val="center"/>
              <w:rPr>
                <w:sz w:val="20"/>
                <w:szCs w:val="20"/>
                <w:lang w:val="uk-UA"/>
              </w:rPr>
            </w:pPr>
            <w:r>
              <w:rPr>
                <w:sz w:val="20"/>
                <w:szCs w:val="20"/>
                <w:lang w:val="uk-UA"/>
              </w:rPr>
              <w:t>-</w:t>
            </w:r>
          </w:p>
        </w:tc>
      </w:tr>
      <w:tr w:rsidR="00FA0CEA">
        <w:trPr>
          <w:jc w:val="center"/>
        </w:trPr>
        <w:tc>
          <w:tcPr>
            <w:tcW w:w="644" w:type="dxa"/>
            <w:tcMar>
              <w:left w:w="57" w:type="dxa"/>
              <w:right w:w="57" w:type="dxa"/>
            </w:tcMar>
          </w:tcPr>
          <w:p w:rsidR="00FA0CEA" w:rsidRDefault="00FA0CEA">
            <w:pPr>
              <w:spacing w:line="233" w:lineRule="auto"/>
              <w:jc w:val="both"/>
              <w:rPr>
                <w:color w:val="000000"/>
                <w:sz w:val="20"/>
                <w:szCs w:val="20"/>
                <w:lang w:val="uk-UA"/>
              </w:rPr>
            </w:pPr>
            <w:r>
              <w:rPr>
                <w:color w:val="000000"/>
                <w:sz w:val="20"/>
                <w:szCs w:val="20"/>
                <w:lang w:val="uk-UA"/>
              </w:rPr>
              <w:lastRenderedPageBreak/>
              <w:t>1.3.</w:t>
            </w:r>
          </w:p>
        </w:tc>
        <w:tc>
          <w:tcPr>
            <w:tcW w:w="4273" w:type="dxa"/>
            <w:tcMar>
              <w:left w:w="57" w:type="dxa"/>
              <w:right w:w="57" w:type="dxa"/>
            </w:tcMar>
          </w:tcPr>
          <w:p w:rsidR="00FA0CEA" w:rsidRDefault="00FA0CEA">
            <w:pPr>
              <w:spacing w:line="233" w:lineRule="auto"/>
              <w:rPr>
                <w:sz w:val="20"/>
                <w:szCs w:val="20"/>
                <w:lang w:val="uk-UA"/>
              </w:rPr>
            </w:pPr>
            <w:r>
              <w:rPr>
                <w:sz w:val="20"/>
                <w:szCs w:val="20"/>
                <w:lang w:val="uk-UA"/>
              </w:rPr>
              <w:t>Сприяти діяльності молодіжних трудових загонів.</w:t>
            </w:r>
            <w:r>
              <w:rPr>
                <w:sz w:val="20"/>
                <w:szCs w:val="20"/>
                <w:lang w:val="uk-UA"/>
              </w:rPr>
              <w:tab/>
            </w:r>
          </w:p>
        </w:tc>
        <w:tc>
          <w:tcPr>
            <w:tcW w:w="1491" w:type="dxa"/>
            <w:tcMar>
              <w:left w:w="57" w:type="dxa"/>
              <w:right w:w="57" w:type="dxa"/>
            </w:tcMar>
          </w:tcPr>
          <w:p w:rsidR="00FA0CEA" w:rsidRDefault="00FA0CEA">
            <w:pPr>
              <w:jc w:val="center"/>
              <w:rPr>
                <w:sz w:val="20"/>
                <w:szCs w:val="20"/>
                <w:lang w:val="uk-UA"/>
              </w:rPr>
            </w:pPr>
            <w:r>
              <w:rPr>
                <w:sz w:val="20"/>
                <w:szCs w:val="20"/>
                <w:lang w:val="uk-UA"/>
              </w:rPr>
              <w:t>Упродовж 2016 - 2020 років</w:t>
            </w:r>
          </w:p>
        </w:tc>
        <w:tc>
          <w:tcPr>
            <w:tcW w:w="2700" w:type="dxa"/>
            <w:tcMar>
              <w:left w:w="57" w:type="dxa"/>
              <w:right w:w="57" w:type="dxa"/>
            </w:tcMar>
          </w:tcPr>
          <w:p w:rsidR="00FA0CEA" w:rsidRDefault="00A523CC">
            <w:pPr>
              <w:spacing w:line="233" w:lineRule="auto"/>
              <w:rPr>
                <w:sz w:val="20"/>
                <w:szCs w:val="20"/>
                <w:lang w:val="uk-UA"/>
              </w:rPr>
            </w:pPr>
            <w:r>
              <w:rPr>
                <w:sz w:val="20"/>
                <w:szCs w:val="20"/>
                <w:lang w:val="uk-UA"/>
              </w:rPr>
              <w:t>Відділ з питань молоді та спорту</w:t>
            </w:r>
            <w:r w:rsidR="00FA0CEA">
              <w:rPr>
                <w:sz w:val="20"/>
                <w:szCs w:val="20"/>
                <w:lang w:val="uk-UA"/>
              </w:rPr>
              <w:t xml:space="preserve"> виконкому Острозької міської ради </w:t>
            </w:r>
          </w:p>
        </w:tc>
        <w:tc>
          <w:tcPr>
            <w:tcW w:w="1650" w:type="dxa"/>
            <w:tcBorders>
              <w:right w:val="single" w:sz="4" w:space="0" w:color="auto"/>
            </w:tcBorders>
            <w:vAlign w:val="center"/>
          </w:tcPr>
          <w:p w:rsidR="00FA0CEA" w:rsidRDefault="00FA0CEA">
            <w:pPr>
              <w:jc w:val="center"/>
              <w:rPr>
                <w:lang w:val="uk-UA"/>
              </w:rPr>
            </w:pPr>
            <w:r>
              <w:rPr>
                <w:bCs/>
                <w:color w:val="000000"/>
                <w:sz w:val="20"/>
                <w:szCs w:val="20"/>
                <w:lang w:val="uk-UA"/>
              </w:rPr>
              <w:t>Місцевий бюджет</w:t>
            </w:r>
          </w:p>
        </w:tc>
        <w:tc>
          <w:tcPr>
            <w:tcW w:w="900" w:type="dxa"/>
            <w:tcBorders>
              <w:top w:val="nil"/>
              <w:left w:val="single" w:sz="4" w:space="0" w:color="auto"/>
              <w:bottom w:val="single" w:sz="8" w:space="0" w:color="auto"/>
              <w:right w:val="single" w:sz="8" w:space="0" w:color="auto"/>
            </w:tcBorders>
            <w:tcMar>
              <w:left w:w="57" w:type="dxa"/>
              <w:right w:w="57" w:type="dxa"/>
            </w:tcMar>
            <w:vAlign w:val="center"/>
          </w:tcPr>
          <w:p w:rsidR="00FA0CEA" w:rsidRDefault="00FA0CEA">
            <w:pPr>
              <w:jc w:val="center"/>
              <w:rPr>
                <w:sz w:val="20"/>
                <w:szCs w:val="20"/>
                <w:lang w:val="uk-UA"/>
              </w:rPr>
            </w:pPr>
            <w:r>
              <w:rPr>
                <w:sz w:val="20"/>
                <w:szCs w:val="20"/>
                <w:lang w:val="uk-UA"/>
              </w:rPr>
              <w:t>-</w:t>
            </w:r>
          </w:p>
        </w:tc>
        <w:tc>
          <w:tcPr>
            <w:tcW w:w="900" w:type="dxa"/>
            <w:tcBorders>
              <w:top w:val="nil"/>
              <w:left w:val="nil"/>
              <w:bottom w:val="single" w:sz="8" w:space="0" w:color="auto"/>
              <w:right w:val="single" w:sz="8" w:space="0" w:color="auto"/>
            </w:tcBorders>
            <w:tcMar>
              <w:left w:w="57" w:type="dxa"/>
              <w:right w:w="57" w:type="dxa"/>
            </w:tcMar>
            <w:vAlign w:val="center"/>
          </w:tcPr>
          <w:p w:rsidR="00FA0CEA" w:rsidRDefault="00FA0CEA">
            <w:pPr>
              <w:jc w:val="center"/>
              <w:rPr>
                <w:sz w:val="20"/>
                <w:szCs w:val="20"/>
                <w:lang w:val="uk-UA"/>
              </w:rPr>
            </w:pPr>
            <w:r>
              <w:rPr>
                <w:sz w:val="20"/>
                <w:szCs w:val="20"/>
                <w:lang w:val="uk-UA"/>
              </w:rPr>
              <w:t>-</w:t>
            </w:r>
          </w:p>
        </w:tc>
        <w:tc>
          <w:tcPr>
            <w:tcW w:w="900" w:type="dxa"/>
            <w:tcBorders>
              <w:top w:val="nil"/>
              <w:left w:val="nil"/>
              <w:bottom w:val="single" w:sz="8" w:space="0" w:color="auto"/>
              <w:right w:val="single" w:sz="8" w:space="0" w:color="auto"/>
            </w:tcBorders>
            <w:tcMar>
              <w:left w:w="57" w:type="dxa"/>
              <w:right w:w="57" w:type="dxa"/>
            </w:tcMar>
            <w:vAlign w:val="center"/>
          </w:tcPr>
          <w:p w:rsidR="00FA0CEA" w:rsidRDefault="00FA0CEA">
            <w:pPr>
              <w:jc w:val="center"/>
              <w:rPr>
                <w:sz w:val="20"/>
                <w:szCs w:val="20"/>
                <w:lang w:val="uk-UA"/>
              </w:rPr>
            </w:pPr>
            <w:r>
              <w:rPr>
                <w:sz w:val="20"/>
                <w:szCs w:val="20"/>
                <w:lang w:val="uk-UA"/>
              </w:rPr>
              <w:t>-</w:t>
            </w:r>
          </w:p>
        </w:tc>
        <w:tc>
          <w:tcPr>
            <w:tcW w:w="900" w:type="dxa"/>
            <w:tcBorders>
              <w:top w:val="nil"/>
              <w:left w:val="nil"/>
              <w:bottom w:val="single" w:sz="8" w:space="0" w:color="auto"/>
              <w:right w:val="single" w:sz="8" w:space="0" w:color="auto"/>
            </w:tcBorders>
            <w:tcMar>
              <w:left w:w="57" w:type="dxa"/>
              <w:right w:w="57" w:type="dxa"/>
            </w:tcMar>
            <w:vAlign w:val="center"/>
          </w:tcPr>
          <w:p w:rsidR="00FA0CEA" w:rsidRDefault="00FA0CEA">
            <w:pPr>
              <w:jc w:val="center"/>
              <w:rPr>
                <w:sz w:val="20"/>
                <w:szCs w:val="20"/>
                <w:lang w:val="uk-UA"/>
              </w:rPr>
            </w:pPr>
            <w:r>
              <w:rPr>
                <w:sz w:val="20"/>
                <w:szCs w:val="20"/>
                <w:lang w:val="uk-UA"/>
              </w:rPr>
              <w:t>-</w:t>
            </w:r>
          </w:p>
        </w:tc>
        <w:tc>
          <w:tcPr>
            <w:tcW w:w="816" w:type="dxa"/>
            <w:tcBorders>
              <w:top w:val="nil"/>
              <w:left w:val="nil"/>
              <w:bottom w:val="single" w:sz="8" w:space="0" w:color="auto"/>
              <w:right w:val="single" w:sz="8" w:space="0" w:color="auto"/>
            </w:tcBorders>
            <w:tcMar>
              <w:left w:w="57" w:type="dxa"/>
              <w:right w:w="57" w:type="dxa"/>
            </w:tcMar>
            <w:vAlign w:val="center"/>
          </w:tcPr>
          <w:p w:rsidR="00FA0CEA" w:rsidRDefault="00FA0CEA">
            <w:pPr>
              <w:jc w:val="center"/>
              <w:rPr>
                <w:sz w:val="20"/>
                <w:szCs w:val="20"/>
                <w:lang w:val="uk-UA"/>
              </w:rPr>
            </w:pPr>
            <w:r>
              <w:rPr>
                <w:sz w:val="20"/>
                <w:szCs w:val="20"/>
                <w:lang w:val="uk-UA"/>
              </w:rPr>
              <w:t>-</w:t>
            </w:r>
          </w:p>
          <w:p w:rsidR="00FA0CEA" w:rsidRDefault="00FA0CEA">
            <w:pPr>
              <w:jc w:val="center"/>
              <w:rPr>
                <w:sz w:val="20"/>
                <w:szCs w:val="20"/>
                <w:lang w:val="uk-UA"/>
              </w:rPr>
            </w:pPr>
          </w:p>
          <w:p w:rsidR="00FA0CEA" w:rsidRDefault="00FA0CEA">
            <w:pPr>
              <w:jc w:val="center"/>
              <w:rPr>
                <w:sz w:val="20"/>
                <w:szCs w:val="20"/>
                <w:lang w:val="uk-UA"/>
              </w:rPr>
            </w:pPr>
          </w:p>
          <w:p w:rsidR="00FA0CEA" w:rsidRDefault="00FA0CEA">
            <w:pPr>
              <w:jc w:val="center"/>
              <w:rPr>
                <w:sz w:val="20"/>
                <w:szCs w:val="20"/>
                <w:lang w:val="uk-UA"/>
              </w:rPr>
            </w:pPr>
          </w:p>
        </w:tc>
      </w:tr>
      <w:tr w:rsidR="00FA0CEA">
        <w:trPr>
          <w:jc w:val="center"/>
        </w:trPr>
        <w:tc>
          <w:tcPr>
            <w:tcW w:w="644" w:type="dxa"/>
            <w:tcMar>
              <w:left w:w="57" w:type="dxa"/>
              <w:right w:w="57" w:type="dxa"/>
            </w:tcMar>
          </w:tcPr>
          <w:p w:rsidR="00FA0CEA" w:rsidRDefault="00FA0CEA">
            <w:pPr>
              <w:spacing w:line="233" w:lineRule="auto"/>
              <w:jc w:val="both"/>
              <w:rPr>
                <w:color w:val="000000"/>
                <w:sz w:val="20"/>
                <w:szCs w:val="20"/>
                <w:lang w:val="uk-UA"/>
              </w:rPr>
            </w:pPr>
            <w:r>
              <w:rPr>
                <w:color w:val="000000"/>
                <w:sz w:val="20"/>
                <w:szCs w:val="20"/>
                <w:lang w:val="uk-UA"/>
              </w:rPr>
              <w:t>1.4.</w:t>
            </w:r>
          </w:p>
        </w:tc>
        <w:tc>
          <w:tcPr>
            <w:tcW w:w="4273" w:type="dxa"/>
            <w:tcMar>
              <w:left w:w="57" w:type="dxa"/>
              <w:right w:w="57" w:type="dxa"/>
            </w:tcMar>
          </w:tcPr>
          <w:p w:rsidR="00FA0CEA" w:rsidRDefault="00FA0CEA">
            <w:pPr>
              <w:rPr>
                <w:sz w:val="20"/>
                <w:szCs w:val="20"/>
                <w:lang w:val="uk-UA"/>
              </w:rPr>
            </w:pPr>
            <w:r>
              <w:rPr>
                <w:sz w:val="20"/>
                <w:szCs w:val="20"/>
                <w:lang w:val="uk-UA"/>
              </w:rPr>
              <w:t>Проводити профорієнтаційні заходи для молоді з метою допомоги у правильному виборі професії, орієнтації на актуальні на ринку праці професії та стимулювання до овол</w:t>
            </w:r>
            <w:r w:rsidR="00423D69">
              <w:rPr>
                <w:sz w:val="20"/>
                <w:szCs w:val="20"/>
                <w:lang w:val="uk-UA"/>
              </w:rPr>
              <w:t xml:space="preserve">одіння </w:t>
            </w:r>
            <w:r>
              <w:rPr>
                <w:sz w:val="20"/>
                <w:szCs w:val="20"/>
                <w:lang w:val="uk-UA"/>
              </w:rPr>
              <w:t>цими професіями.</w:t>
            </w:r>
          </w:p>
        </w:tc>
        <w:tc>
          <w:tcPr>
            <w:tcW w:w="1491" w:type="dxa"/>
            <w:tcMar>
              <w:left w:w="57" w:type="dxa"/>
              <w:right w:w="57" w:type="dxa"/>
            </w:tcMar>
          </w:tcPr>
          <w:p w:rsidR="00FA0CEA" w:rsidRDefault="00FA0CEA">
            <w:pPr>
              <w:jc w:val="center"/>
              <w:rPr>
                <w:sz w:val="20"/>
                <w:szCs w:val="20"/>
                <w:lang w:val="uk-UA"/>
              </w:rPr>
            </w:pPr>
            <w:r>
              <w:rPr>
                <w:sz w:val="20"/>
                <w:szCs w:val="20"/>
                <w:lang w:val="uk-UA"/>
              </w:rPr>
              <w:t>Упродовж 2016 - 2020 років</w:t>
            </w:r>
          </w:p>
        </w:tc>
        <w:tc>
          <w:tcPr>
            <w:tcW w:w="2700" w:type="dxa"/>
            <w:tcMar>
              <w:left w:w="57" w:type="dxa"/>
              <w:right w:w="57" w:type="dxa"/>
            </w:tcMar>
          </w:tcPr>
          <w:p w:rsidR="00FA0CEA" w:rsidRDefault="00FA0CEA">
            <w:pPr>
              <w:spacing w:line="233" w:lineRule="auto"/>
              <w:rPr>
                <w:sz w:val="20"/>
                <w:szCs w:val="20"/>
                <w:highlight w:val="yellow"/>
                <w:lang w:val="uk-UA"/>
              </w:rPr>
            </w:pPr>
            <w:r>
              <w:rPr>
                <w:sz w:val="20"/>
                <w:szCs w:val="20"/>
                <w:lang w:val="uk-UA"/>
              </w:rPr>
              <w:t>Острозький міськрайонний центр зайнятості</w:t>
            </w:r>
          </w:p>
        </w:tc>
        <w:tc>
          <w:tcPr>
            <w:tcW w:w="1650" w:type="dxa"/>
            <w:tcBorders>
              <w:right w:val="single" w:sz="4" w:space="0" w:color="auto"/>
            </w:tcBorders>
            <w:vAlign w:val="center"/>
          </w:tcPr>
          <w:p w:rsidR="00FA0CEA" w:rsidRDefault="00FA0CEA">
            <w:pPr>
              <w:jc w:val="center"/>
            </w:pPr>
            <w:r>
              <w:rPr>
                <w:bCs/>
                <w:color w:val="000000"/>
                <w:sz w:val="20"/>
                <w:szCs w:val="20"/>
                <w:lang w:val="uk-UA"/>
              </w:rPr>
              <w:t xml:space="preserve">Місцевий бюджет </w:t>
            </w:r>
          </w:p>
        </w:tc>
        <w:tc>
          <w:tcPr>
            <w:tcW w:w="900" w:type="dxa"/>
            <w:tcBorders>
              <w:top w:val="nil"/>
              <w:left w:val="single" w:sz="4" w:space="0" w:color="auto"/>
              <w:bottom w:val="single" w:sz="8" w:space="0" w:color="auto"/>
              <w:right w:val="single" w:sz="8" w:space="0" w:color="auto"/>
            </w:tcBorders>
            <w:tcMar>
              <w:left w:w="57" w:type="dxa"/>
              <w:right w:w="57" w:type="dxa"/>
            </w:tcMar>
            <w:vAlign w:val="center"/>
          </w:tcPr>
          <w:p w:rsidR="00FA0CEA" w:rsidRDefault="00FA0CEA">
            <w:pPr>
              <w:jc w:val="center"/>
              <w:rPr>
                <w:sz w:val="20"/>
                <w:szCs w:val="20"/>
                <w:lang w:val="uk-UA"/>
              </w:rPr>
            </w:pPr>
            <w:r>
              <w:rPr>
                <w:sz w:val="20"/>
                <w:szCs w:val="20"/>
                <w:lang w:val="uk-UA"/>
              </w:rPr>
              <w:t>-</w:t>
            </w:r>
          </w:p>
        </w:tc>
        <w:tc>
          <w:tcPr>
            <w:tcW w:w="900" w:type="dxa"/>
            <w:tcBorders>
              <w:top w:val="nil"/>
              <w:left w:val="nil"/>
              <w:bottom w:val="single" w:sz="8" w:space="0" w:color="auto"/>
              <w:right w:val="single" w:sz="8" w:space="0" w:color="auto"/>
            </w:tcBorders>
            <w:tcMar>
              <w:left w:w="57" w:type="dxa"/>
              <w:right w:w="57" w:type="dxa"/>
            </w:tcMar>
            <w:vAlign w:val="center"/>
          </w:tcPr>
          <w:p w:rsidR="00FA0CEA" w:rsidRDefault="00FA0CEA">
            <w:pPr>
              <w:jc w:val="center"/>
              <w:rPr>
                <w:sz w:val="20"/>
                <w:szCs w:val="20"/>
                <w:lang w:val="uk-UA"/>
              </w:rPr>
            </w:pPr>
            <w:r>
              <w:rPr>
                <w:sz w:val="20"/>
                <w:szCs w:val="20"/>
                <w:lang w:val="uk-UA"/>
              </w:rPr>
              <w:t>-</w:t>
            </w:r>
          </w:p>
        </w:tc>
        <w:tc>
          <w:tcPr>
            <w:tcW w:w="900" w:type="dxa"/>
            <w:tcBorders>
              <w:top w:val="nil"/>
              <w:left w:val="nil"/>
              <w:bottom w:val="single" w:sz="8" w:space="0" w:color="auto"/>
              <w:right w:val="single" w:sz="8" w:space="0" w:color="auto"/>
            </w:tcBorders>
            <w:tcMar>
              <w:left w:w="57" w:type="dxa"/>
              <w:right w:w="57" w:type="dxa"/>
            </w:tcMar>
            <w:vAlign w:val="center"/>
          </w:tcPr>
          <w:p w:rsidR="00FA0CEA" w:rsidRDefault="00FA0CEA">
            <w:pPr>
              <w:jc w:val="center"/>
              <w:rPr>
                <w:sz w:val="20"/>
                <w:szCs w:val="20"/>
                <w:lang w:val="uk-UA"/>
              </w:rPr>
            </w:pPr>
            <w:r>
              <w:rPr>
                <w:sz w:val="20"/>
                <w:szCs w:val="20"/>
                <w:lang w:val="uk-UA"/>
              </w:rPr>
              <w:t>-</w:t>
            </w:r>
          </w:p>
        </w:tc>
        <w:tc>
          <w:tcPr>
            <w:tcW w:w="900" w:type="dxa"/>
            <w:tcBorders>
              <w:top w:val="nil"/>
              <w:left w:val="nil"/>
              <w:bottom w:val="single" w:sz="8" w:space="0" w:color="auto"/>
              <w:right w:val="single" w:sz="8" w:space="0" w:color="auto"/>
            </w:tcBorders>
            <w:tcMar>
              <w:left w:w="57" w:type="dxa"/>
              <w:right w:w="57" w:type="dxa"/>
            </w:tcMar>
            <w:vAlign w:val="center"/>
          </w:tcPr>
          <w:p w:rsidR="00FA0CEA" w:rsidRDefault="00FA0CEA">
            <w:pPr>
              <w:jc w:val="center"/>
              <w:rPr>
                <w:sz w:val="20"/>
                <w:szCs w:val="20"/>
                <w:lang w:val="uk-UA"/>
              </w:rPr>
            </w:pPr>
            <w:r>
              <w:rPr>
                <w:sz w:val="20"/>
                <w:szCs w:val="20"/>
                <w:lang w:val="uk-UA"/>
              </w:rPr>
              <w:t>-</w:t>
            </w:r>
          </w:p>
        </w:tc>
        <w:tc>
          <w:tcPr>
            <w:tcW w:w="816" w:type="dxa"/>
            <w:tcBorders>
              <w:top w:val="nil"/>
              <w:left w:val="nil"/>
              <w:bottom w:val="single" w:sz="8" w:space="0" w:color="auto"/>
              <w:right w:val="single" w:sz="8" w:space="0" w:color="auto"/>
            </w:tcBorders>
            <w:tcMar>
              <w:left w:w="57" w:type="dxa"/>
              <w:right w:w="57" w:type="dxa"/>
            </w:tcMar>
            <w:vAlign w:val="center"/>
          </w:tcPr>
          <w:p w:rsidR="00FA0CEA" w:rsidRDefault="00FA0CEA">
            <w:pPr>
              <w:jc w:val="center"/>
              <w:rPr>
                <w:sz w:val="20"/>
                <w:szCs w:val="20"/>
                <w:lang w:val="uk-UA"/>
              </w:rPr>
            </w:pPr>
            <w:r>
              <w:rPr>
                <w:sz w:val="20"/>
                <w:szCs w:val="20"/>
                <w:lang w:val="uk-UA"/>
              </w:rPr>
              <w:t>-</w:t>
            </w:r>
          </w:p>
        </w:tc>
      </w:tr>
      <w:tr w:rsidR="00FA0CEA">
        <w:trPr>
          <w:jc w:val="center"/>
        </w:trPr>
        <w:tc>
          <w:tcPr>
            <w:tcW w:w="644" w:type="dxa"/>
            <w:shd w:val="clear" w:color="auto" w:fill="FFFFFF"/>
            <w:tcMar>
              <w:left w:w="57" w:type="dxa"/>
              <w:right w:w="57" w:type="dxa"/>
            </w:tcMar>
          </w:tcPr>
          <w:p w:rsidR="00FA0CEA" w:rsidRDefault="00FA0CEA">
            <w:pPr>
              <w:spacing w:line="233" w:lineRule="auto"/>
              <w:jc w:val="both"/>
              <w:rPr>
                <w:color w:val="000000"/>
                <w:sz w:val="20"/>
                <w:szCs w:val="20"/>
                <w:lang w:val="uk-UA"/>
              </w:rPr>
            </w:pPr>
            <w:r>
              <w:rPr>
                <w:color w:val="000000"/>
                <w:sz w:val="20"/>
                <w:szCs w:val="20"/>
                <w:lang w:val="uk-UA"/>
              </w:rPr>
              <w:t>1.7</w:t>
            </w:r>
          </w:p>
        </w:tc>
        <w:tc>
          <w:tcPr>
            <w:tcW w:w="4273" w:type="dxa"/>
            <w:shd w:val="clear" w:color="auto" w:fill="FFFFFF"/>
            <w:tcMar>
              <w:left w:w="57" w:type="dxa"/>
              <w:right w:w="57" w:type="dxa"/>
            </w:tcMar>
          </w:tcPr>
          <w:p w:rsidR="00FA0CEA" w:rsidRDefault="00FA0CEA">
            <w:pPr>
              <w:rPr>
                <w:sz w:val="20"/>
                <w:szCs w:val="20"/>
                <w:lang w:val="uk-UA"/>
              </w:rPr>
            </w:pPr>
            <w:r>
              <w:rPr>
                <w:sz w:val="20"/>
                <w:szCs w:val="20"/>
                <w:lang w:val="uk-UA"/>
              </w:rPr>
              <w:t>З метою удосконалення вмінь та навичок щодо пошуку роботи та побудови професійної кар'єри нада</w:t>
            </w:r>
            <w:r w:rsidR="00423D69">
              <w:rPr>
                <w:sz w:val="20"/>
                <w:szCs w:val="20"/>
                <w:lang w:val="uk-UA"/>
              </w:rPr>
              <w:t>ва</w:t>
            </w:r>
            <w:r>
              <w:rPr>
                <w:sz w:val="20"/>
                <w:szCs w:val="20"/>
                <w:lang w:val="uk-UA"/>
              </w:rPr>
              <w:t>ти послуги студентській молоді в Інфо</w:t>
            </w:r>
            <w:r w:rsidR="00423D69">
              <w:rPr>
                <w:sz w:val="20"/>
                <w:szCs w:val="20"/>
                <w:lang w:val="uk-UA"/>
              </w:rPr>
              <w:t>рмаційно-консультаційному  центрі служби зайнятості в НаУ  «Острозька академія»</w:t>
            </w:r>
          </w:p>
        </w:tc>
        <w:tc>
          <w:tcPr>
            <w:tcW w:w="1491" w:type="dxa"/>
            <w:shd w:val="clear" w:color="auto" w:fill="FFFFFF"/>
            <w:tcMar>
              <w:left w:w="57" w:type="dxa"/>
              <w:right w:w="57" w:type="dxa"/>
            </w:tcMar>
          </w:tcPr>
          <w:p w:rsidR="00FA0CEA" w:rsidRDefault="00FA0CEA">
            <w:pPr>
              <w:jc w:val="center"/>
              <w:rPr>
                <w:sz w:val="20"/>
                <w:szCs w:val="20"/>
                <w:lang w:val="uk-UA"/>
              </w:rPr>
            </w:pPr>
            <w:r>
              <w:rPr>
                <w:sz w:val="20"/>
                <w:szCs w:val="20"/>
                <w:lang w:val="uk-UA"/>
              </w:rPr>
              <w:t>Упродовж 2016 - 2020 років</w:t>
            </w:r>
          </w:p>
        </w:tc>
        <w:tc>
          <w:tcPr>
            <w:tcW w:w="2700" w:type="dxa"/>
            <w:shd w:val="clear" w:color="auto" w:fill="FFFFFF"/>
            <w:tcMar>
              <w:left w:w="57" w:type="dxa"/>
              <w:right w:w="57" w:type="dxa"/>
            </w:tcMar>
          </w:tcPr>
          <w:p w:rsidR="00FA0CEA" w:rsidRDefault="00FA0CEA">
            <w:pPr>
              <w:spacing w:line="233" w:lineRule="auto"/>
              <w:rPr>
                <w:sz w:val="20"/>
                <w:szCs w:val="20"/>
                <w:highlight w:val="yellow"/>
                <w:lang w:val="uk-UA"/>
              </w:rPr>
            </w:pPr>
            <w:r>
              <w:rPr>
                <w:sz w:val="20"/>
                <w:szCs w:val="20"/>
                <w:lang w:val="uk-UA"/>
              </w:rPr>
              <w:t>Острозький міськрайонний центр зайнятості</w:t>
            </w:r>
          </w:p>
        </w:tc>
        <w:tc>
          <w:tcPr>
            <w:tcW w:w="1650" w:type="dxa"/>
            <w:tcBorders>
              <w:right w:val="single" w:sz="4" w:space="0" w:color="auto"/>
            </w:tcBorders>
            <w:shd w:val="clear" w:color="000000" w:fill="FFFFFF"/>
            <w:vAlign w:val="center"/>
          </w:tcPr>
          <w:p w:rsidR="00FA0CEA" w:rsidRDefault="00FA0CEA">
            <w:pPr>
              <w:jc w:val="center"/>
            </w:pPr>
            <w:r>
              <w:rPr>
                <w:bCs/>
                <w:color w:val="000000"/>
                <w:sz w:val="20"/>
                <w:szCs w:val="20"/>
                <w:lang w:val="uk-UA"/>
              </w:rPr>
              <w:t xml:space="preserve">Місцевий бюджет </w:t>
            </w:r>
          </w:p>
        </w:tc>
        <w:tc>
          <w:tcPr>
            <w:tcW w:w="900" w:type="dxa"/>
            <w:tcBorders>
              <w:top w:val="nil"/>
              <w:left w:val="single" w:sz="4" w:space="0" w:color="auto"/>
              <w:bottom w:val="single" w:sz="8" w:space="0" w:color="auto"/>
              <w:right w:val="single" w:sz="8" w:space="0" w:color="auto"/>
            </w:tcBorders>
            <w:shd w:val="clear" w:color="000000" w:fill="FFFFFF"/>
            <w:tcMar>
              <w:left w:w="57" w:type="dxa"/>
              <w:right w:w="57" w:type="dxa"/>
            </w:tcMar>
            <w:vAlign w:val="center"/>
          </w:tcPr>
          <w:p w:rsidR="00FA0CEA" w:rsidRDefault="00FA0CEA">
            <w:pPr>
              <w:jc w:val="center"/>
              <w:rPr>
                <w:sz w:val="20"/>
                <w:szCs w:val="20"/>
                <w:lang w:val="uk-UA"/>
              </w:rPr>
            </w:pPr>
            <w:r>
              <w:rPr>
                <w:sz w:val="20"/>
                <w:szCs w:val="20"/>
                <w:lang w:val="uk-UA"/>
              </w:rPr>
              <w:t>-</w:t>
            </w:r>
          </w:p>
        </w:tc>
        <w:tc>
          <w:tcPr>
            <w:tcW w:w="900" w:type="dxa"/>
            <w:tcBorders>
              <w:top w:val="nil"/>
              <w:left w:val="nil"/>
              <w:bottom w:val="single" w:sz="8" w:space="0" w:color="auto"/>
              <w:right w:val="single" w:sz="8" w:space="0" w:color="auto"/>
            </w:tcBorders>
            <w:tcMar>
              <w:left w:w="57" w:type="dxa"/>
              <w:right w:w="57" w:type="dxa"/>
            </w:tcMar>
            <w:vAlign w:val="center"/>
          </w:tcPr>
          <w:p w:rsidR="00FA0CEA" w:rsidRDefault="00FA0CEA">
            <w:pPr>
              <w:jc w:val="center"/>
              <w:rPr>
                <w:sz w:val="20"/>
                <w:szCs w:val="20"/>
                <w:lang w:val="uk-UA"/>
              </w:rPr>
            </w:pPr>
            <w:r>
              <w:rPr>
                <w:sz w:val="20"/>
                <w:szCs w:val="20"/>
                <w:lang w:val="uk-UA"/>
              </w:rPr>
              <w:t>-</w:t>
            </w:r>
          </w:p>
        </w:tc>
        <w:tc>
          <w:tcPr>
            <w:tcW w:w="900" w:type="dxa"/>
            <w:tcBorders>
              <w:top w:val="nil"/>
              <w:left w:val="nil"/>
              <w:bottom w:val="single" w:sz="8" w:space="0" w:color="auto"/>
              <w:right w:val="single" w:sz="8" w:space="0" w:color="auto"/>
            </w:tcBorders>
            <w:tcMar>
              <w:left w:w="57" w:type="dxa"/>
              <w:right w:w="57" w:type="dxa"/>
            </w:tcMar>
            <w:vAlign w:val="center"/>
          </w:tcPr>
          <w:p w:rsidR="00FA0CEA" w:rsidRDefault="00FA0CEA">
            <w:pPr>
              <w:jc w:val="center"/>
              <w:rPr>
                <w:sz w:val="20"/>
                <w:szCs w:val="20"/>
                <w:lang w:val="uk-UA"/>
              </w:rPr>
            </w:pPr>
            <w:r>
              <w:rPr>
                <w:sz w:val="20"/>
                <w:szCs w:val="20"/>
                <w:lang w:val="uk-UA"/>
              </w:rPr>
              <w:t>-</w:t>
            </w:r>
          </w:p>
        </w:tc>
        <w:tc>
          <w:tcPr>
            <w:tcW w:w="900" w:type="dxa"/>
            <w:tcBorders>
              <w:top w:val="nil"/>
              <w:left w:val="nil"/>
              <w:bottom w:val="single" w:sz="8" w:space="0" w:color="auto"/>
              <w:right w:val="single" w:sz="8" w:space="0" w:color="auto"/>
            </w:tcBorders>
            <w:tcMar>
              <w:left w:w="57" w:type="dxa"/>
              <w:right w:w="57" w:type="dxa"/>
            </w:tcMar>
            <w:vAlign w:val="center"/>
          </w:tcPr>
          <w:p w:rsidR="00FA0CEA" w:rsidRDefault="00FA0CEA">
            <w:pPr>
              <w:jc w:val="center"/>
              <w:rPr>
                <w:sz w:val="20"/>
                <w:szCs w:val="20"/>
                <w:lang w:val="uk-UA"/>
              </w:rPr>
            </w:pPr>
            <w:r>
              <w:rPr>
                <w:sz w:val="20"/>
                <w:szCs w:val="20"/>
                <w:lang w:val="uk-UA"/>
              </w:rPr>
              <w:t>-</w:t>
            </w:r>
          </w:p>
        </w:tc>
        <w:tc>
          <w:tcPr>
            <w:tcW w:w="816" w:type="dxa"/>
            <w:tcBorders>
              <w:top w:val="nil"/>
              <w:left w:val="nil"/>
              <w:bottom w:val="single" w:sz="8" w:space="0" w:color="auto"/>
              <w:right w:val="single" w:sz="8" w:space="0" w:color="auto"/>
            </w:tcBorders>
            <w:tcMar>
              <w:left w:w="57" w:type="dxa"/>
              <w:right w:w="57" w:type="dxa"/>
            </w:tcMar>
            <w:vAlign w:val="center"/>
          </w:tcPr>
          <w:p w:rsidR="00FA0CEA" w:rsidRDefault="00FA0CEA">
            <w:pPr>
              <w:jc w:val="center"/>
              <w:rPr>
                <w:sz w:val="20"/>
                <w:szCs w:val="20"/>
                <w:lang w:val="uk-UA"/>
              </w:rPr>
            </w:pPr>
            <w:r>
              <w:rPr>
                <w:sz w:val="20"/>
                <w:szCs w:val="20"/>
                <w:lang w:val="uk-UA"/>
              </w:rPr>
              <w:t>-</w:t>
            </w:r>
          </w:p>
        </w:tc>
      </w:tr>
      <w:tr w:rsidR="00FA0CEA" w:rsidTr="00727F5A">
        <w:trPr>
          <w:jc w:val="center"/>
        </w:trPr>
        <w:tc>
          <w:tcPr>
            <w:tcW w:w="644" w:type="dxa"/>
            <w:shd w:val="clear" w:color="auto" w:fill="auto"/>
            <w:tcMar>
              <w:left w:w="57" w:type="dxa"/>
              <w:right w:w="57" w:type="dxa"/>
            </w:tcMar>
          </w:tcPr>
          <w:p w:rsidR="00FA0CEA" w:rsidRDefault="00FA0CEA">
            <w:pPr>
              <w:spacing w:line="233" w:lineRule="auto"/>
              <w:jc w:val="both"/>
              <w:rPr>
                <w:color w:val="000000"/>
                <w:sz w:val="20"/>
                <w:szCs w:val="20"/>
                <w:lang w:val="uk-UA"/>
              </w:rPr>
            </w:pPr>
            <w:r>
              <w:rPr>
                <w:color w:val="000000"/>
                <w:sz w:val="20"/>
                <w:szCs w:val="20"/>
                <w:lang w:val="uk-UA"/>
              </w:rPr>
              <w:t>2.</w:t>
            </w:r>
          </w:p>
        </w:tc>
        <w:tc>
          <w:tcPr>
            <w:tcW w:w="4273" w:type="dxa"/>
            <w:shd w:val="clear" w:color="auto" w:fill="auto"/>
            <w:tcMar>
              <w:left w:w="57" w:type="dxa"/>
              <w:right w:w="57" w:type="dxa"/>
            </w:tcMar>
          </w:tcPr>
          <w:p w:rsidR="00FA0CEA" w:rsidRDefault="00FA0CEA">
            <w:pPr>
              <w:spacing w:line="233" w:lineRule="auto"/>
              <w:rPr>
                <w:sz w:val="20"/>
                <w:szCs w:val="20"/>
                <w:lang w:val="uk-UA"/>
              </w:rPr>
            </w:pPr>
            <w:r>
              <w:rPr>
                <w:sz w:val="20"/>
                <w:szCs w:val="20"/>
                <w:lang w:val="uk-UA"/>
              </w:rPr>
              <w:t>Здійснювати заходи направлені на сприяння розвитку молодіжного підприємництва, самозайнятості та ефективного просування молодих людей у підприємницькому середовищі, в</w:t>
            </w:r>
            <w:r w:rsidR="00423D69">
              <w:rPr>
                <w:sz w:val="20"/>
                <w:szCs w:val="20"/>
                <w:lang w:val="uk-UA"/>
              </w:rPr>
              <w:t xml:space="preserve"> </w:t>
            </w:r>
            <w:r>
              <w:rPr>
                <w:sz w:val="20"/>
                <w:szCs w:val="20"/>
                <w:lang w:val="uk-UA"/>
              </w:rPr>
              <w:t>тому числі:</w:t>
            </w:r>
          </w:p>
        </w:tc>
        <w:tc>
          <w:tcPr>
            <w:tcW w:w="1491" w:type="dxa"/>
            <w:shd w:val="clear" w:color="auto" w:fill="auto"/>
            <w:tcMar>
              <w:left w:w="57" w:type="dxa"/>
              <w:right w:w="57" w:type="dxa"/>
            </w:tcMar>
          </w:tcPr>
          <w:p w:rsidR="00FA0CEA" w:rsidRDefault="00FA0CEA">
            <w:pPr>
              <w:jc w:val="center"/>
              <w:rPr>
                <w:sz w:val="20"/>
                <w:szCs w:val="20"/>
                <w:lang w:val="uk-UA"/>
              </w:rPr>
            </w:pPr>
            <w:r>
              <w:rPr>
                <w:sz w:val="20"/>
                <w:szCs w:val="20"/>
                <w:lang w:val="uk-UA"/>
              </w:rPr>
              <w:t>Упродовж 2016 - 2020 років</w:t>
            </w:r>
          </w:p>
        </w:tc>
        <w:tc>
          <w:tcPr>
            <w:tcW w:w="2700" w:type="dxa"/>
            <w:shd w:val="clear" w:color="auto" w:fill="auto"/>
            <w:tcMar>
              <w:left w:w="57" w:type="dxa"/>
              <w:right w:w="57" w:type="dxa"/>
            </w:tcMar>
          </w:tcPr>
          <w:p w:rsidR="00FA0CEA" w:rsidRDefault="00A523CC">
            <w:pPr>
              <w:spacing w:line="233" w:lineRule="auto"/>
              <w:rPr>
                <w:sz w:val="20"/>
                <w:szCs w:val="20"/>
                <w:lang w:val="uk-UA"/>
              </w:rPr>
            </w:pPr>
            <w:r>
              <w:rPr>
                <w:sz w:val="20"/>
                <w:szCs w:val="20"/>
                <w:lang w:val="uk-UA"/>
              </w:rPr>
              <w:t>Відділ з питань молоді та спорту</w:t>
            </w:r>
            <w:r w:rsidR="00FA0CEA">
              <w:rPr>
                <w:sz w:val="20"/>
                <w:szCs w:val="20"/>
                <w:lang w:val="uk-UA"/>
              </w:rPr>
              <w:t xml:space="preserve"> виконкому Острозької міської ради , Острозький міськрайонний центр зайнятості</w:t>
            </w:r>
            <w:r w:rsidR="00FA0CEA">
              <w:rPr>
                <w:lang w:val="uk-UA"/>
              </w:rPr>
              <w:t xml:space="preserve"> </w:t>
            </w:r>
          </w:p>
        </w:tc>
        <w:tc>
          <w:tcPr>
            <w:tcW w:w="1650" w:type="dxa"/>
            <w:tcBorders>
              <w:right w:val="single" w:sz="4" w:space="0" w:color="auto"/>
            </w:tcBorders>
            <w:shd w:val="clear" w:color="auto" w:fill="auto"/>
            <w:vAlign w:val="center"/>
          </w:tcPr>
          <w:p w:rsidR="00FA0CEA" w:rsidRDefault="00FA0CEA">
            <w:pPr>
              <w:jc w:val="center"/>
            </w:pPr>
            <w:r>
              <w:rPr>
                <w:bCs/>
                <w:color w:val="000000"/>
                <w:sz w:val="20"/>
                <w:szCs w:val="20"/>
                <w:lang w:val="uk-UA"/>
              </w:rPr>
              <w:t xml:space="preserve">Місцевий бюджет </w:t>
            </w:r>
          </w:p>
        </w:tc>
        <w:tc>
          <w:tcPr>
            <w:tcW w:w="900" w:type="dxa"/>
            <w:tcBorders>
              <w:top w:val="nil"/>
              <w:left w:val="single" w:sz="4" w:space="0" w:color="auto"/>
              <w:bottom w:val="single" w:sz="8" w:space="0" w:color="auto"/>
              <w:right w:val="single" w:sz="8" w:space="0" w:color="auto"/>
            </w:tcBorders>
            <w:shd w:val="clear" w:color="auto" w:fill="auto"/>
            <w:tcMar>
              <w:left w:w="57" w:type="dxa"/>
              <w:right w:w="57" w:type="dxa"/>
            </w:tcMar>
            <w:vAlign w:val="center"/>
          </w:tcPr>
          <w:p w:rsidR="00FA0CEA" w:rsidRDefault="00FA0CEA">
            <w:pPr>
              <w:jc w:val="center"/>
              <w:rPr>
                <w:sz w:val="20"/>
                <w:szCs w:val="20"/>
                <w:lang w:val="uk-UA"/>
              </w:rPr>
            </w:pPr>
            <w:r>
              <w:rPr>
                <w:sz w:val="20"/>
                <w:szCs w:val="20"/>
                <w:lang w:val="uk-UA"/>
              </w:rPr>
              <w:t>-</w:t>
            </w:r>
          </w:p>
        </w:tc>
        <w:tc>
          <w:tcPr>
            <w:tcW w:w="900" w:type="dxa"/>
            <w:tcBorders>
              <w:top w:val="nil"/>
              <w:left w:val="nil"/>
              <w:bottom w:val="single" w:sz="8" w:space="0" w:color="auto"/>
              <w:right w:val="single" w:sz="8" w:space="0" w:color="auto"/>
            </w:tcBorders>
            <w:shd w:val="clear" w:color="auto" w:fill="auto"/>
            <w:tcMar>
              <w:left w:w="57" w:type="dxa"/>
              <w:right w:w="57" w:type="dxa"/>
            </w:tcMar>
            <w:vAlign w:val="center"/>
          </w:tcPr>
          <w:p w:rsidR="00FA0CEA" w:rsidRDefault="00FA0CEA">
            <w:pPr>
              <w:jc w:val="center"/>
              <w:rPr>
                <w:sz w:val="20"/>
                <w:szCs w:val="20"/>
                <w:lang w:val="uk-UA"/>
              </w:rPr>
            </w:pPr>
            <w:r>
              <w:rPr>
                <w:sz w:val="20"/>
                <w:szCs w:val="20"/>
                <w:lang w:val="uk-UA"/>
              </w:rPr>
              <w:t>-</w:t>
            </w:r>
          </w:p>
        </w:tc>
        <w:tc>
          <w:tcPr>
            <w:tcW w:w="900" w:type="dxa"/>
            <w:tcBorders>
              <w:top w:val="nil"/>
              <w:left w:val="nil"/>
              <w:bottom w:val="single" w:sz="8" w:space="0" w:color="auto"/>
              <w:right w:val="single" w:sz="8" w:space="0" w:color="auto"/>
            </w:tcBorders>
            <w:shd w:val="clear" w:color="auto" w:fill="auto"/>
            <w:tcMar>
              <w:left w:w="57" w:type="dxa"/>
              <w:right w:w="57" w:type="dxa"/>
            </w:tcMar>
            <w:vAlign w:val="center"/>
          </w:tcPr>
          <w:p w:rsidR="00FA0CEA" w:rsidRDefault="00FA0CEA">
            <w:pPr>
              <w:jc w:val="center"/>
              <w:rPr>
                <w:sz w:val="20"/>
                <w:szCs w:val="20"/>
                <w:lang w:val="uk-UA"/>
              </w:rPr>
            </w:pPr>
            <w:r>
              <w:rPr>
                <w:sz w:val="20"/>
                <w:szCs w:val="20"/>
                <w:lang w:val="uk-UA"/>
              </w:rPr>
              <w:t>-</w:t>
            </w:r>
          </w:p>
        </w:tc>
        <w:tc>
          <w:tcPr>
            <w:tcW w:w="900" w:type="dxa"/>
            <w:tcBorders>
              <w:top w:val="nil"/>
              <w:left w:val="nil"/>
              <w:bottom w:val="single" w:sz="8" w:space="0" w:color="auto"/>
              <w:right w:val="single" w:sz="8" w:space="0" w:color="auto"/>
            </w:tcBorders>
            <w:shd w:val="clear" w:color="auto" w:fill="auto"/>
            <w:tcMar>
              <w:left w:w="57" w:type="dxa"/>
              <w:right w:w="57" w:type="dxa"/>
            </w:tcMar>
            <w:vAlign w:val="center"/>
          </w:tcPr>
          <w:p w:rsidR="00FA0CEA" w:rsidRDefault="00FA0CEA">
            <w:pPr>
              <w:jc w:val="center"/>
              <w:rPr>
                <w:sz w:val="20"/>
                <w:szCs w:val="20"/>
                <w:lang w:val="uk-UA"/>
              </w:rPr>
            </w:pPr>
            <w:r>
              <w:rPr>
                <w:sz w:val="20"/>
                <w:szCs w:val="20"/>
                <w:lang w:val="uk-UA"/>
              </w:rPr>
              <w:t>-</w:t>
            </w:r>
          </w:p>
        </w:tc>
        <w:tc>
          <w:tcPr>
            <w:tcW w:w="816" w:type="dxa"/>
            <w:tcBorders>
              <w:top w:val="nil"/>
              <w:left w:val="nil"/>
              <w:bottom w:val="single" w:sz="8" w:space="0" w:color="auto"/>
              <w:right w:val="single" w:sz="8" w:space="0" w:color="auto"/>
            </w:tcBorders>
            <w:shd w:val="clear" w:color="auto" w:fill="auto"/>
            <w:tcMar>
              <w:left w:w="57" w:type="dxa"/>
              <w:right w:w="57" w:type="dxa"/>
            </w:tcMar>
            <w:vAlign w:val="center"/>
          </w:tcPr>
          <w:p w:rsidR="00FA0CEA" w:rsidRDefault="00FA0CEA">
            <w:pPr>
              <w:jc w:val="center"/>
              <w:rPr>
                <w:sz w:val="20"/>
                <w:szCs w:val="20"/>
                <w:lang w:val="uk-UA"/>
              </w:rPr>
            </w:pPr>
            <w:r>
              <w:rPr>
                <w:sz w:val="20"/>
                <w:szCs w:val="20"/>
                <w:lang w:val="uk-UA"/>
              </w:rPr>
              <w:t>-</w:t>
            </w:r>
          </w:p>
        </w:tc>
      </w:tr>
      <w:tr w:rsidR="00FA0CEA">
        <w:trPr>
          <w:jc w:val="center"/>
        </w:trPr>
        <w:tc>
          <w:tcPr>
            <w:tcW w:w="644" w:type="dxa"/>
            <w:tcMar>
              <w:left w:w="57" w:type="dxa"/>
              <w:right w:w="57" w:type="dxa"/>
            </w:tcMar>
          </w:tcPr>
          <w:p w:rsidR="00FA0CEA" w:rsidRDefault="00FA0CEA">
            <w:pPr>
              <w:spacing w:line="233" w:lineRule="auto"/>
              <w:jc w:val="both"/>
              <w:rPr>
                <w:color w:val="000000"/>
                <w:sz w:val="20"/>
                <w:szCs w:val="20"/>
                <w:lang w:val="uk-UA"/>
              </w:rPr>
            </w:pPr>
            <w:r>
              <w:rPr>
                <w:color w:val="000000"/>
                <w:sz w:val="20"/>
                <w:szCs w:val="20"/>
                <w:lang w:val="uk-UA"/>
              </w:rPr>
              <w:t>2.1.</w:t>
            </w:r>
          </w:p>
        </w:tc>
        <w:tc>
          <w:tcPr>
            <w:tcW w:w="4273" w:type="dxa"/>
            <w:tcMar>
              <w:left w:w="57" w:type="dxa"/>
              <w:right w:w="57" w:type="dxa"/>
            </w:tcMar>
          </w:tcPr>
          <w:p w:rsidR="00FA0CEA" w:rsidRDefault="00FA0CEA">
            <w:pPr>
              <w:spacing w:line="233" w:lineRule="auto"/>
              <w:rPr>
                <w:sz w:val="20"/>
                <w:szCs w:val="20"/>
                <w:lang w:val="uk-UA"/>
              </w:rPr>
            </w:pPr>
            <w:r>
              <w:rPr>
                <w:sz w:val="20"/>
                <w:szCs w:val="20"/>
                <w:lang w:val="uk-UA"/>
              </w:rPr>
              <w:t>Спр</w:t>
            </w:r>
            <w:r w:rsidR="00423D69">
              <w:rPr>
                <w:sz w:val="20"/>
                <w:szCs w:val="20"/>
                <w:lang w:val="uk-UA"/>
              </w:rPr>
              <w:t xml:space="preserve">ияти </w:t>
            </w:r>
            <w:r>
              <w:rPr>
                <w:sz w:val="20"/>
                <w:szCs w:val="20"/>
                <w:lang w:val="uk-UA"/>
              </w:rPr>
              <w:t>в участі у обласному конкурсі бізнес-планів підприємницької діяльності серед молоді.</w:t>
            </w:r>
            <w:r>
              <w:rPr>
                <w:sz w:val="20"/>
                <w:szCs w:val="20"/>
                <w:lang w:val="uk-UA"/>
              </w:rPr>
              <w:tab/>
            </w:r>
          </w:p>
        </w:tc>
        <w:tc>
          <w:tcPr>
            <w:tcW w:w="1491" w:type="dxa"/>
            <w:tcMar>
              <w:left w:w="57" w:type="dxa"/>
              <w:right w:w="57" w:type="dxa"/>
            </w:tcMar>
          </w:tcPr>
          <w:p w:rsidR="00FA0CEA" w:rsidRDefault="00FA0CEA">
            <w:pPr>
              <w:jc w:val="center"/>
              <w:rPr>
                <w:sz w:val="20"/>
                <w:szCs w:val="20"/>
                <w:lang w:val="uk-UA"/>
              </w:rPr>
            </w:pPr>
            <w:r>
              <w:rPr>
                <w:sz w:val="20"/>
                <w:szCs w:val="20"/>
                <w:lang w:val="uk-UA"/>
              </w:rPr>
              <w:t>Упродовж 2016 - 2020 років</w:t>
            </w:r>
          </w:p>
        </w:tc>
        <w:tc>
          <w:tcPr>
            <w:tcW w:w="2700" w:type="dxa"/>
            <w:tcMar>
              <w:left w:w="57" w:type="dxa"/>
              <w:right w:w="57" w:type="dxa"/>
            </w:tcMar>
          </w:tcPr>
          <w:p w:rsidR="00FA0CEA" w:rsidRDefault="00A523CC">
            <w:pPr>
              <w:rPr>
                <w:sz w:val="20"/>
                <w:lang w:val="uk-UA"/>
              </w:rPr>
            </w:pPr>
            <w:r>
              <w:rPr>
                <w:sz w:val="20"/>
                <w:szCs w:val="20"/>
                <w:lang w:val="uk-UA"/>
              </w:rPr>
              <w:t>Відділ з питань молоді та спорту</w:t>
            </w:r>
            <w:r w:rsidR="00FA0CEA">
              <w:rPr>
                <w:sz w:val="20"/>
                <w:szCs w:val="20"/>
                <w:lang w:val="uk-UA"/>
              </w:rPr>
              <w:t xml:space="preserve"> виконкому Острозької міської ради, Острозький міськрайонний центр зайнятості</w:t>
            </w:r>
          </w:p>
        </w:tc>
        <w:tc>
          <w:tcPr>
            <w:tcW w:w="1650" w:type="dxa"/>
            <w:tcBorders>
              <w:right w:val="single" w:sz="4" w:space="0" w:color="auto"/>
            </w:tcBorders>
            <w:vAlign w:val="center"/>
          </w:tcPr>
          <w:p w:rsidR="00FA0CEA" w:rsidRDefault="00FA0CEA">
            <w:pPr>
              <w:jc w:val="center"/>
              <w:rPr>
                <w:lang w:val="uk-UA"/>
              </w:rPr>
            </w:pPr>
            <w:r>
              <w:rPr>
                <w:bCs/>
                <w:color w:val="000000"/>
                <w:sz w:val="20"/>
                <w:szCs w:val="20"/>
                <w:lang w:val="uk-UA"/>
              </w:rPr>
              <w:t xml:space="preserve">Місцевий бюджет </w:t>
            </w:r>
          </w:p>
        </w:tc>
        <w:tc>
          <w:tcPr>
            <w:tcW w:w="900" w:type="dxa"/>
            <w:tcBorders>
              <w:top w:val="nil"/>
              <w:left w:val="single" w:sz="4" w:space="0" w:color="auto"/>
              <w:bottom w:val="single" w:sz="8" w:space="0" w:color="auto"/>
              <w:right w:val="single" w:sz="8" w:space="0" w:color="auto"/>
            </w:tcBorders>
            <w:tcMar>
              <w:left w:w="57" w:type="dxa"/>
              <w:right w:w="57" w:type="dxa"/>
            </w:tcMar>
            <w:vAlign w:val="center"/>
          </w:tcPr>
          <w:p w:rsidR="00FA0CEA" w:rsidRDefault="00FA0CEA">
            <w:pPr>
              <w:jc w:val="center"/>
              <w:rPr>
                <w:sz w:val="20"/>
                <w:szCs w:val="20"/>
                <w:lang w:val="uk-UA"/>
              </w:rPr>
            </w:pPr>
            <w:r>
              <w:rPr>
                <w:sz w:val="20"/>
                <w:szCs w:val="20"/>
                <w:lang w:val="uk-UA"/>
              </w:rPr>
              <w:t>-</w:t>
            </w:r>
          </w:p>
        </w:tc>
        <w:tc>
          <w:tcPr>
            <w:tcW w:w="900" w:type="dxa"/>
            <w:tcBorders>
              <w:top w:val="nil"/>
              <w:left w:val="nil"/>
              <w:bottom w:val="single" w:sz="8" w:space="0" w:color="auto"/>
              <w:right w:val="single" w:sz="8" w:space="0" w:color="auto"/>
            </w:tcBorders>
            <w:tcMar>
              <w:left w:w="57" w:type="dxa"/>
              <w:right w:w="57" w:type="dxa"/>
            </w:tcMar>
            <w:vAlign w:val="center"/>
          </w:tcPr>
          <w:p w:rsidR="00FA0CEA" w:rsidRDefault="00FA0CEA">
            <w:pPr>
              <w:jc w:val="center"/>
              <w:rPr>
                <w:sz w:val="20"/>
                <w:szCs w:val="20"/>
                <w:lang w:val="uk-UA"/>
              </w:rPr>
            </w:pPr>
            <w:r>
              <w:rPr>
                <w:sz w:val="20"/>
                <w:szCs w:val="20"/>
                <w:lang w:val="uk-UA"/>
              </w:rPr>
              <w:t>-</w:t>
            </w:r>
          </w:p>
        </w:tc>
        <w:tc>
          <w:tcPr>
            <w:tcW w:w="900" w:type="dxa"/>
            <w:tcBorders>
              <w:top w:val="nil"/>
              <w:left w:val="nil"/>
              <w:bottom w:val="single" w:sz="8" w:space="0" w:color="auto"/>
              <w:right w:val="single" w:sz="8" w:space="0" w:color="auto"/>
            </w:tcBorders>
            <w:tcMar>
              <w:left w:w="57" w:type="dxa"/>
              <w:right w:w="57" w:type="dxa"/>
            </w:tcMar>
            <w:vAlign w:val="center"/>
          </w:tcPr>
          <w:p w:rsidR="00FA0CEA" w:rsidRDefault="00FA0CEA">
            <w:pPr>
              <w:jc w:val="center"/>
              <w:rPr>
                <w:sz w:val="20"/>
                <w:szCs w:val="20"/>
                <w:lang w:val="uk-UA"/>
              </w:rPr>
            </w:pPr>
            <w:r>
              <w:rPr>
                <w:sz w:val="20"/>
                <w:szCs w:val="20"/>
                <w:lang w:val="uk-UA"/>
              </w:rPr>
              <w:t>-</w:t>
            </w:r>
          </w:p>
        </w:tc>
        <w:tc>
          <w:tcPr>
            <w:tcW w:w="900" w:type="dxa"/>
            <w:tcBorders>
              <w:top w:val="nil"/>
              <w:left w:val="nil"/>
              <w:bottom w:val="single" w:sz="8" w:space="0" w:color="auto"/>
              <w:right w:val="single" w:sz="8" w:space="0" w:color="auto"/>
            </w:tcBorders>
            <w:tcMar>
              <w:left w:w="57" w:type="dxa"/>
              <w:right w:w="57" w:type="dxa"/>
            </w:tcMar>
            <w:vAlign w:val="center"/>
          </w:tcPr>
          <w:p w:rsidR="00FA0CEA" w:rsidRDefault="00FA0CEA">
            <w:pPr>
              <w:jc w:val="center"/>
              <w:rPr>
                <w:sz w:val="20"/>
                <w:szCs w:val="20"/>
                <w:lang w:val="uk-UA"/>
              </w:rPr>
            </w:pPr>
            <w:r>
              <w:rPr>
                <w:sz w:val="20"/>
                <w:szCs w:val="20"/>
                <w:lang w:val="uk-UA"/>
              </w:rPr>
              <w:t>-</w:t>
            </w:r>
          </w:p>
        </w:tc>
        <w:tc>
          <w:tcPr>
            <w:tcW w:w="816" w:type="dxa"/>
            <w:tcBorders>
              <w:top w:val="nil"/>
              <w:left w:val="nil"/>
              <w:bottom w:val="single" w:sz="8" w:space="0" w:color="auto"/>
              <w:right w:val="single" w:sz="8" w:space="0" w:color="auto"/>
            </w:tcBorders>
            <w:tcMar>
              <w:left w:w="57" w:type="dxa"/>
              <w:right w:w="57" w:type="dxa"/>
            </w:tcMar>
            <w:vAlign w:val="center"/>
          </w:tcPr>
          <w:p w:rsidR="00FA0CEA" w:rsidRDefault="00FA0CEA">
            <w:pPr>
              <w:jc w:val="center"/>
              <w:rPr>
                <w:sz w:val="20"/>
                <w:szCs w:val="20"/>
                <w:lang w:val="uk-UA"/>
              </w:rPr>
            </w:pPr>
            <w:r>
              <w:rPr>
                <w:sz w:val="20"/>
                <w:szCs w:val="20"/>
                <w:lang w:val="uk-UA"/>
              </w:rPr>
              <w:t>-</w:t>
            </w:r>
          </w:p>
        </w:tc>
      </w:tr>
      <w:tr w:rsidR="00FA0CEA">
        <w:trPr>
          <w:jc w:val="center"/>
        </w:trPr>
        <w:tc>
          <w:tcPr>
            <w:tcW w:w="644" w:type="dxa"/>
            <w:tcMar>
              <w:left w:w="57" w:type="dxa"/>
              <w:right w:w="57" w:type="dxa"/>
            </w:tcMar>
          </w:tcPr>
          <w:p w:rsidR="00FA0CEA" w:rsidRDefault="00FA0CEA">
            <w:pPr>
              <w:spacing w:line="233" w:lineRule="auto"/>
              <w:jc w:val="both"/>
              <w:rPr>
                <w:color w:val="000000"/>
                <w:sz w:val="20"/>
                <w:szCs w:val="20"/>
                <w:lang w:val="uk-UA"/>
              </w:rPr>
            </w:pPr>
            <w:r>
              <w:rPr>
                <w:color w:val="000000"/>
                <w:sz w:val="20"/>
                <w:szCs w:val="20"/>
                <w:lang w:val="uk-UA"/>
              </w:rPr>
              <w:t>2.2.</w:t>
            </w:r>
          </w:p>
        </w:tc>
        <w:tc>
          <w:tcPr>
            <w:tcW w:w="4273" w:type="dxa"/>
            <w:tcMar>
              <w:left w:w="57" w:type="dxa"/>
              <w:right w:w="57" w:type="dxa"/>
            </w:tcMar>
          </w:tcPr>
          <w:p w:rsidR="00FA0CEA" w:rsidRDefault="00FA0CEA">
            <w:pPr>
              <w:spacing w:line="233" w:lineRule="auto"/>
              <w:rPr>
                <w:sz w:val="20"/>
                <w:szCs w:val="20"/>
                <w:lang w:val="uk-UA"/>
              </w:rPr>
            </w:pPr>
            <w:r>
              <w:rPr>
                <w:sz w:val="20"/>
                <w:szCs w:val="20"/>
                <w:lang w:val="uk-UA"/>
              </w:rPr>
              <w:t>Сприяти працевлаштуванню молоді шляхом виплати одноразової допомоги по безробіттю для організації підприємницької діяльності.</w:t>
            </w:r>
          </w:p>
        </w:tc>
        <w:tc>
          <w:tcPr>
            <w:tcW w:w="1491" w:type="dxa"/>
            <w:tcMar>
              <w:left w:w="57" w:type="dxa"/>
              <w:right w:w="57" w:type="dxa"/>
            </w:tcMar>
          </w:tcPr>
          <w:p w:rsidR="00FA0CEA" w:rsidRDefault="00FA0CEA">
            <w:pPr>
              <w:jc w:val="center"/>
              <w:rPr>
                <w:sz w:val="20"/>
                <w:szCs w:val="20"/>
                <w:lang w:val="uk-UA"/>
              </w:rPr>
            </w:pPr>
            <w:r>
              <w:rPr>
                <w:sz w:val="20"/>
                <w:szCs w:val="20"/>
                <w:lang w:val="uk-UA"/>
              </w:rPr>
              <w:t>Упродовж 2016 - 2020 років</w:t>
            </w:r>
          </w:p>
        </w:tc>
        <w:tc>
          <w:tcPr>
            <w:tcW w:w="2700" w:type="dxa"/>
            <w:tcMar>
              <w:left w:w="57" w:type="dxa"/>
              <w:right w:w="57" w:type="dxa"/>
            </w:tcMar>
          </w:tcPr>
          <w:p w:rsidR="00FA0CEA" w:rsidRDefault="00FA0CEA">
            <w:pPr>
              <w:spacing w:line="233" w:lineRule="auto"/>
              <w:rPr>
                <w:sz w:val="20"/>
                <w:szCs w:val="20"/>
                <w:lang w:val="uk-UA"/>
              </w:rPr>
            </w:pPr>
            <w:r>
              <w:rPr>
                <w:sz w:val="20"/>
                <w:szCs w:val="20"/>
                <w:lang w:val="uk-UA"/>
              </w:rPr>
              <w:t>Острозький міськрайонний центр зайнятості</w:t>
            </w:r>
          </w:p>
        </w:tc>
        <w:tc>
          <w:tcPr>
            <w:tcW w:w="1650" w:type="dxa"/>
            <w:tcBorders>
              <w:right w:val="single" w:sz="4" w:space="0" w:color="auto"/>
            </w:tcBorders>
            <w:vAlign w:val="center"/>
          </w:tcPr>
          <w:p w:rsidR="00FA0CEA" w:rsidRDefault="00FA0CEA">
            <w:pPr>
              <w:jc w:val="center"/>
              <w:rPr>
                <w:lang w:val="uk-UA"/>
              </w:rPr>
            </w:pPr>
            <w:r>
              <w:rPr>
                <w:bCs/>
                <w:color w:val="000000"/>
                <w:sz w:val="20"/>
                <w:szCs w:val="20"/>
                <w:lang w:val="uk-UA"/>
              </w:rPr>
              <w:t xml:space="preserve">Місцевий бюджет </w:t>
            </w:r>
          </w:p>
        </w:tc>
        <w:tc>
          <w:tcPr>
            <w:tcW w:w="900" w:type="dxa"/>
            <w:tcBorders>
              <w:top w:val="nil"/>
              <w:left w:val="single" w:sz="4" w:space="0" w:color="auto"/>
              <w:bottom w:val="single" w:sz="8" w:space="0" w:color="auto"/>
              <w:right w:val="single" w:sz="8" w:space="0" w:color="auto"/>
            </w:tcBorders>
            <w:tcMar>
              <w:left w:w="57" w:type="dxa"/>
              <w:right w:w="57" w:type="dxa"/>
            </w:tcMar>
            <w:vAlign w:val="center"/>
          </w:tcPr>
          <w:p w:rsidR="00FA0CEA" w:rsidRDefault="00FA0CEA">
            <w:pPr>
              <w:jc w:val="center"/>
              <w:rPr>
                <w:sz w:val="20"/>
                <w:szCs w:val="20"/>
                <w:lang w:val="uk-UA"/>
              </w:rPr>
            </w:pPr>
            <w:r>
              <w:rPr>
                <w:sz w:val="20"/>
                <w:szCs w:val="20"/>
                <w:lang w:val="uk-UA"/>
              </w:rPr>
              <w:t>-</w:t>
            </w:r>
          </w:p>
        </w:tc>
        <w:tc>
          <w:tcPr>
            <w:tcW w:w="900" w:type="dxa"/>
            <w:tcBorders>
              <w:top w:val="nil"/>
              <w:left w:val="nil"/>
              <w:bottom w:val="single" w:sz="8" w:space="0" w:color="auto"/>
              <w:right w:val="single" w:sz="8" w:space="0" w:color="auto"/>
            </w:tcBorders>
            <w:tcMar>
              <w:left w:w="57" w:type="dxa"/>
              <w:right w:w="57" w:type="dxa"/>
            </w:tcMar>
            <w:vAlign w:val="center"/>
          </w:tcPr>
          <w:p w:rsidR="00FA0CEA" w:rsidRDefault="00FA0CEA">
            <w:pPr>
              <w:jc w:val="center"/>
              <w:rPr>
                <w:sz w:val="20"/>
                <w:szCs w:val="20"/>
                <w:lang w:val="uk-UA"/>
              </w:rPr>
            </w:pPr>
            <w:r>
              <w:rPr>
                <w:sz w:val="20"/>
                <w:szCs w:val="20"/>
                <w:lang w:val="uk-UA"/>
              </w:rPr>
              <w:t>-</w:t>
            </w:r>
          </w:p>
        </w:tc>
        <w:tc>
          <w:tcPr>
            <w:tcW w:w="900" w:type="dxa"/>
            <w:tcBorders>
              <w:top w:val="nil"/>
              <w:left w:val="nil"/>
              <w:bottom w:val="single" w:sz="8" w:space="0" w:color="auto"/>
              <w:right w:val="single" w:sz="8" w:space="0" w:color="auto"/>
            </w:tcBorders>
            <w:tcMar>
              <w:left w:w="57" w:type="dxa"/>
              <w:right w:w="57" w:type="dxa"/>
            </w:tcMar>
            <w:vAlign w:val="center"/>
          </w:tcPr>
          <w:p w:rsidR="00FA0CEA" w:rsidRDefault="00FA0CEA">
            <w:pPr>
              <w:jc w:val="center"/>
              <w:rPr>
                <w:sz w:val="20"/>
                <w:szCs w:val="20"/>
                <w:lang w:val="uk-UA"/>
              </w:rPr>
            </w:pPr>
            <w:r>
              <w:rPr>
                <w:sz w:val="20"/>
                <w:szCs w:val="20"/>
                <w:lang w:val="uk-UA"/>
              </w:rPr>
              <w:t>-</w:t>
            </w:r>
          </w:p>
        </w:tc>
        <w:tc>
          <w:tcPr>
            <w:tcW w:w="900" w:type="dxa"/>
            <w:tcBorders>
              <w:top w:val="nil"/>
              <w:left w:val="nil"/>
              <w:bottom w:val="single" w:sz="8" w:space="0" w:color="auto"/>
              <w:right w:val="single" w:sz="8" w:space="0" w:color="auto"/>
            </w:tcBorders>
            <w:tcMar>
              <w:left w:w="57" w:type="dxa"/>
              <w:right w:w="57" w:type="dxa"/>
            </w:tcMar>
            <w:vAlign w:val="center"/>
          </w:tcPr>
          <w:p w:rsidR="00FA0CEA" w:rsidRDefault="00FA0CEA">
            <w:pPr>
              <w:jc w:val="center"/>
              <w:rPr>
                <w:sz w:val="20"/>
                <w:szCs w:val="20"/>
                <w:lang w:val="uk-UA"/>
              </w:rPr>
            </w:pPr>
            <w:r>
              <w:rPr>
                <w:sz w:val="20"/>
                <w:szCs w:val="20"/>
                <w:lang w:val="uk-UA"/>
              </w:rPr>
              <w:t>-</w:t>
            </w:r>
          </w:p>
        </w:tc>
        <w:tc>
          <w:tcPr>
            <w:tcW w:w="816" w:type="dxa"/>
            <w:tcBorders>
              <w:top w:val="nil"/>
              <w:left w:val="nil"/>
              <w:bottom w:val="single" w:sz="8" w:space="0" w:color="auto"/>
              <w:right w:val="single" w:sz="8" w:space="0" w:color="auto"/>
            </w:tcBorders>
            <w:tcMar>
              <w:left w:w="57" w:type="dxa"/>
              <w:right w:w="57" w:type="dxa"/>
            </w:tcMar>
            <w:vAlign w:val="center"/>
          </w:tcPr>
          <w:p w:rsidR="00FA0CEA" w:rsidRDefault="00FA0CEA">
            <w:pPr>
              <w:jc w:val="center"/>
              <w:rPr>
                <w:sz w:val="20"/>
                <w:szCs w:val="20"/>
                <w:lang w:val="uk-UA"/>
              </w:rPr>
            </w:pPr>
            <w:r>
              <w:rPr>
                <w:sz w:val="20"/>
                <w:szCs w:val="20"/>
                <w:lang w:val="uk-UA"/>
              </w:rPr>
              <w:t>-</w:t>
            </w:r>
          </w:p>
        </w:tc>
      </w:tr>
      <w:tr w:rsidR="00FA0CEA">
        <w:trPr>
          <w:jc w:val="center"/>
        </w:trPr>
        <w:tc>
          <w:tcPr>
            <w:tcW w:w="644" w:type="dxa"/>
            <w:tcMar>
              <w:left w:w="57" w:type="dxa"/>
              <w:right w:w="57" w:type="dxa"/>
            </w:tcMar>
          </w:tcPr>
          <w:p w:rsidR="00FA0CEA" w:rsidRDefault="00FA0CEA">
            <w:pPr>
              <w:spacing w:line="233" w:lineRule="auto"/>
              <w:jc w:val="both"/>
              <w:rPr>
                <w:color w:val="000000"/>
                <w:sz w:val="20"/>
                <w:szCs w:val="20"/>
                <w:lang w:val="uk-UA"/>
              </w:rPr>
            </w:pPr>
            <w:r>
              <w:rPr>
                <w:color w:val="000000"/>
                <w:sz w:val="20"/>
                <w:szCs w:val="20"/>
                <w:lang w:val="uk-UA"/>
              </w:rPr>
              <w:t>3.</w:t>
            </w:r>
          </w:p>
        </w:tc>
        <w:tc>
          <w:tcPr>
            <w:tcW w:w="4273" w:type="dxa"/>
            <w:tcMar>
              <w:left w:w="57" w:type="dxa"/>
              <w:right w:w="57" w:type="dxa"/>
            </w:tcMar>
          </w:tcPr>
          <w:p w:rsidR="00FA0CEA" w:rsidRDefault="00FA0CEA">
            <w:pPr>
              <w:spacing w:line="233" w:lineRule="auto"/>
              <w:rPr>
                <w:sz w:val="20"/>
                <w:szCs w:val="20"/>
                <w:lang w:val="uk-UA"/>
              </w:rPr>
            </w:pPr>
            <w:r>
              <w:rPr>
                <w:sz w:val="20"/>
                <w:szCs w:val="20"/>
                <w:lang w:val="uk-UA"/>
              </w:rPr>
              <w:t>Здійснення заходів із залучення молоді до волонтерської діяльності.</w:t>
            </w:r>
            <w:r>
              <w:rPr>
                <w:sz w:val="20"/>
                <w:szCs w:val="20"/>
                <w:lang w:val="uk-UA"/>
              </w:rPr>
              <w:tab/>
            </w:r>
          </w:p>
        </w:tc>
        <w:tc>
          <w:tcPr>
            <w:tcW w:w="1491" w:type="dxa"/>
            <w:tcMar>
              <w:left w:w="57" w:type="dxa"/>
              <w:right w:w="57" w:type="dxa"/>
            </w:tcMar>
          </w:tcPr>
          <w:p w:rsidR="00FA0CEA" w:rsidRDefault="00FA0CEA">
            <w:pPr>
              <w:jc w:val="center"/>
              <w:rPr>
                <w:sz w:val="20"/>
                <w:szCs w:val="20"/>
                <w:lang w:val="uk-UA"/>
              </w:rPr>
            </w:pPr>
            <w:r>
              <w:rPr>
                <w:sz w:val="20"/>
                <w:szCs w:val="20"/>
                <w:lang w:val="uk-UA"/>
              </w:rPr>
              <w:t>Упродовж 2016 - 2020 років</w:t>
            </w:r>
          </w:p>
        </w:tc>
        <w:tc>
          <w:tcPr>
            <w:tcW w:w="2700" w:type="dxa"/>
            <w:tcMar>
              <w:left w:w="57" w:type="dxa"/>
              <w:right w:w="57" w:type="dxa"/>
            </w:tcMar>
          </w:tcPr>
          <w:p w:rsidR="00FA0CEA" w:rsidRDefault="00A523CC">
            <w:pPr>
              <w:rPr>
                <w:sz w:val="20"/>
                <w:szCs w:val="20"/>
                <w:lang w:val="uk-UA"/>
              </w:rPr>
            </w:pPr>
            <w:r>
              <w:rPr>
                <w:sz w:val="20"/>
                <w:szCs w:val="20"/>
                <w:lang w:val="uk-UA"/>
              </w:rPr>
              <w:t>Відділ з питань молоді та спорту</w:t>
            </w:r>
            <w:r w:rsidR="00FA0CEA">
              <w:rPr>
                <w:sz w:val="20"/>
                <w:szCs w:val="20"/>
                <w:lang w:val="uk-UA"/>
              </w:rPr>
              <w:t xml:space="preserve"> виконкому Острозької міської ради</w:t>
            </w:r>
            <w:r w:rsidR="00423D69">
              <w:rPr>
                <w:sz w:val="20"/>
                <w:szCs w:val="20"/>
                <w:lang w:val="uk-UA"/>
              </w:rPr>
              <w:t>,</w:t>
            </w:r>
            <w:r w:rsidR="00FA0CEA">
              <w:rPr>
                <w:sz w:val="20"/>
                <w:szCs w:val="20"/>
                <w:lang w:val="uk-UA"/>
              </w:rPr>
              <w:t xml:space="preserve">  </w:t>
            </w:r>
          </w:p>
          <w:p w:rsidR="00FA0CEA" w:rsidRDefault="00FA0CEA">
            <w:pPr>
              <w:spacing w:line="233" w:lineRule="auto"/>
              <w:rPr>
                <w:sz w:val="20"/>
                <w:szCs w:val="20"/>
                <w:lang w:val="uk-UA"/>
              </w:rPr>
            </w:pPr>
            <w:r>
              <w:rPr>
                <w:sz w:val="20"/>
                <w:szCs w:val="20"/>
                <w:lang w:val="uk-UA"/>
              </w:rPr>
              <w:t>Відділ освіти виконкому Острозької міської ради  за участю  громадських організацій міста</w:t>
            </w:r>
          </w:p>
        </w:tc>
        <w:tc>
          <w:tcPr>
            <w:tcW w:w="1650" w:type="dxa"/>
            <w:vAlign w:val="center"/>
          </w:tcPr>
          <w:p w:rsidR="00FA0CEA" w:rsidRDefault="00FA0CEA">
            <w:pPr>
              <w:jc w:val="center"/>
              <w:rPr>
                <w:lang w:val="uk-UA"/>
              </w:rPr>
            </w:pPr>
            <w:r>
              <w:rPr>
                <w:bCs/>
                <w:color w:val="000000"/>
                <w:sz w:val="20"/>
                <w:szCs w:val="20"/>
                <w:lang w:val="uk-UA"/>
              </w:rPr>
              <w:t xml:space="preserve">Місцевий бюджет </w:t>
            </w:r>
          </w:p>
        </w:tc>
        <w:tc>
          <w:tcPr>
            <w:tcW w:w="900" w:type="dxa"/>
            <w:tcMar>
              <w:left w:w="57" w:type="dxa"/>
              <w:right w:w="57" w:type="dxa"/>
            </w:tcMar>
            <w:vAlign w:val="center"/>
          </w:tcPr>
          <w:p w:rsidR="00FA0CEA" w:rsidRDefault="00FA0CEA">
            <w:pPr>
              <w:jc w:val="center"/>
              <w:rPr>
                <w:sz w:val="20"/>
                <w:szCs w:val="20"/>
                <w:lang w:val="uk-UA"/>
              </w:rPr>
            </w:pPr>
            <w:r>
              <w:rPr>
                <w:sz w:val="20"/>
                <w:szCs w:val="20"/>
                <w:lang w:val="uk-UA"/>
              </w:rPr>
              <w:t>-</w:t>
            </w:r>
          </w:p>
        </w:tc>
        <w:tc>
          <w:tcPr>
            <w:tcW w:w="900" w:type="dxa"/>
            <w:tcMar>
              <w:left w:w="57" w:type="dxa"/>
              <w:right w:w="57" w:type="dxa"/>
            </w:tcMar>
            <w:vAlign w:val="center"/>
          </w:tcPr>
          <w:p w:rsidR="00FA0CEA" w:rsidRDefault="00FA0CEA">
            <w:pPr>
              <w:jc w:val="center"/>
              <w:rPr>
                <w:sz w:val="20"/>
                <w:szCs w:val="20"/>
                <w:lang w:val="uk-UA"/>
              </w:rPr>
            </w:pPr>
            <w:r>
              <w:rPr>
                <w:sz w:val="20"/>
                <w:szCs w:val="20"/>
                <w:lang w:val="uk-UA"/>
              </w:rPr>
              <w:t>-</w:t>
            </w:r>
          </w:p>
        </w:tc>
        <w:tc>
          <w:tcPr>
            <w:tcW w:w="900" w:type="dxa"/>
            <w:tcMar>
              <w:left w:w="57" w:type="dxa"/>
              <w:right w:w="57" w:type="dxa"/>
            </w:tcMar>
            <w:vAlign w:val="center"/>
          </w:tcPr>
          <w:p w:rsidR="00FA0CEA" w:rsidRDefault="00FA0CEA">
            <w:pPr>
              <w:jc w:val="center"/>
              <w:rPr>
                <w:sz w:val="20"/>
                <w:szCs w:val="20"/>
                <w:lang w:val="uk-UA"/>
              </w:rPr>
            </w:pPr>
            <w:r>
              <w:rPr>
                <w:sz w:val="20"/>
                <w:szCs w:val="20"/>
                <w:lang w:val="uk-UA"/>
              </w:rPr>
              <w:t>-</w:t>
            </w:r>
          </w:p>
        </w:tc>
        <w:tc>
          <w:tcPr>
            <w:tcW w:w="900" w:type="dxa"/>
            <w:tcMar>
              <w:left w:w="57" w:type="dxa"/>
              <w:right w:w="57" w:type="dxa"/>
            </w:tcMar>
            <w:vAlign w:val="center"/>
          </w:tcPr>
          <w:p w:rsidR="00FA0CEA" w:rsidRDefault="00FA0CEA">
            <w:pPr>
              <w:jc w:val="center"/>
              <w:rPr>
                <w:sz w:val="20"/>
                <w:szCs w:val="20"/>
                <w:lang w:val="uk-UA"/>
              </w:rPr>
            </w:pPr>
            <w:r>
              <w:rPr>
                <w:sz w:val="20"/>
                <w:szCs w:val="20"/>
                <w:lang w:val="uk-UA"/>
              </w:rPr>
              <w:t>-</w:t>
            </w:r>
          </w:p>
        </w:tc>
        <w:tc>
          <w:tcPr>
            <w:tcW w:w="816" w:type="dxa"/>
            <w:tcMar>
              <w:left w:w="57" w:type="dxa"/>
              <w:right w:w="57" w:type="dxa"/>
            </w:tcMar>
            <w:vAlign w:val="center"/>
          </w:tcPr>
          <w:p w:rsidR="00FA0CEA" w:rsidRDefault="00FA0CEA">
            <w:pPr>
              <w:jc w:val="center"/>
              <w:rPr>
                <w:sz w:val="20"/>
                <w:szCs w:val="20"/>
                <w:lang w:val="uk-UA"/>
              </w:rPr>
            </w:pPr>
            <w:r>
              <w:rPr>
                <w:sz w:val="20"/>
                <w:szCs w:val="20"/>
                <w:lang w:val="uk-UA"/>
              </w:rPr>
              <w:t>-</w:t>
            </w:r>
          </w:p>
        </w:tc>
      </w:tr>
      <w:tr w:rsidR="00FA0CEA" w:rsidTr="00727F5A">
        <w:trPr>
          <w:jc w:val="center"/>
        </w:trPr>
        <w:tc>
          <w:tcPr>
            <w:tcW w:w="644" w:type="dxa"/>
            <w:shd w:val="clear" w:color="auto" w:fill="auto"/>
            <w:tcMar>
              <w:left w:w="57" w:type="dxa"/>
              <w:right w:w="57" w:type="dxa"/>
            </w:tcMar>
          </w:tcPr>
          <w:p w:rsidR="00FA0CEA" w:rsidRDefault="00FA0CEA">
            <w:pPr>
              <w:spacing w:line="233" w:lineRule="auto"/>
              <w:jc w:val="both"/>
              <w:rPr>
                <w:color w:val="000000"/>
                <w:sz w:val="20"/>
                <w:szCs w:val="20"/>
                <w:lang w:val="uk-UA"/>
              </w:rPr>
            </w:pPr>
            <w:r>
              <w:rPr>
                <w:color w:val="000000"/>
                <w:sz w:val="20"/>
                <w:szCs w:val="20"/>
                <w:lang w:val="uk-UA"/>
              </w:rPr>
              <w:t xml:space="preserve">4. </w:t>
            </w:r>
          </w:p>
        </w:tc>
        <w:tc>
          <w:tcPr>
            <w:tcW w:w="4273" w:type="dxa"/>
            <w:shd w:val="clear" w:color="auto" w:fill="auto"/>
            <w:tcMar>
              <w:left w:w="57" w:type="dxa"/>
              <w:right w:w="57" w:type="dxa"/>
            </w:tcMar>
          </w:tcPr>
          <w:p w:rsidR="00FA0CEA" w:rsidRDefault="00FA0CEA">
            <w:pPr>
              <w:spacing w:line="233" w:lineRule="auto"/>
              <w:rPr>
                <w:sz w:val="20"/>
                <w:szCs w:val="20"/>
                <w:lang w:val="uk-UA"/>
              </w:rPr>
            </w:pPr>
            <w:r>
              <w:rPr>
                <w:sz w:val="20"/>
                <w:szCs w:val="20"/>
                <w:lang w:val="uk-UA"/>
              </w:rPr>
              <w:t>Сприяти у здійсненні заходів направлених на підвищення рівня зайнятості молоді шляхом сприяння її працевлаштуванню, стажуванню на робочих місцях та залученню до суспільно значущої діяльності як способу забезпечення вторинної зайнятості, в тому числі:</w:t>
            </w:r>
          </w:p>
        </w:tc>
        <w:tc>
          <w:tcPr>
            <w:tcW w:w="1491" w:type="dxa"/>
            <w:shd w:val="clear" w:color="auto" w:fill="auto"/>
            <w:tcMar>
              <w:left w:w="57" w:type="dxa"/>
              <w:right w:w="57" w:type="dxa"/>
            </w:tcMar>
          </w:tcPr>
          <w:p w:rsidR="00FA0CEA" w:rsidRDefault="00FA0CEA">
            <w:pPr>
              <w:jc w:val="center"/>
              <w:rPr>
                <w:sz w:val="20"/>
                <w:szCs w:val="20"/>
                <w:lang w:val="uk-UA"/>
              </w:rPr>
            </w:pPr>
            <w:r>
              <w:rPr>
                <w:sz w:val="20"/>
                <w:szCs w:val="20"/>
                <w:lang w:val="uk-UA"/>
              </w:rPr>
              <w:t>Упродовж 2016 - 2020 років</w:t>
            </w:r>
          </w:p>
        </w:tc>
        <w:tc>
          <w:tcPr>
            <w:tcW w:w="2700" w:type="dxa"/>
            <w:shd w:val="clear" w:color="auto" w:fill="auto"/>
            <w:tcMar>
              <w:left w:w="57" w:type="dxa"/>
              <w:right w:w="57" w:type="dxa"/>
            </w:tcMar>
          </w:tcPr>
          <w:p w:rsidR="00FA0CEA" w:rsidRDefault="00A523CC">
            <w:pPr>
              <w:rPr>
                <w:sz w:val="20"/>
                <w:szCs w:val="20"/>
                <w:lang w:val="uk-UA"/>
              </w:rPr>
            </w:pPr>
            <w:r>
              <w:rPr>
                <w:sz w:val="20"/>
                <w:szCs w:val="20"/>
                <w:lang w:val="uk-UA"/>
              </w:rPr>
              <w:t>Відділ з питань молоді та спорту</w:t>
            </w:r>
            <w:r w:rsidR="00FA0CEA">
              <w:rPr>
                <w:sz w:val="20"/>
                <w:szCs w:val="20"/>
                <w:lang w:val="uk-UA"/>
              </w:rPr>
              <w:t xml:space="preserve"> виконкому Острозької міської ради, Острозький міськрайонний центр зайнятості</w:t>
            </w:r>
          </w:p>
          <w:p w:rsidR="00FA0CEA" w:rsidRDefault="00FA0CEA">
            <w:pPr>
              <w:rPr>
                <w:sz w:val="20"/>
                <w:szCs w:val="20"/>
                <w:lang w:val="uk-UA"/>
              </w:rPr>
            </w:pPr>
          </w:p>
        </w:tc>
        <w:tc>
          <w:tcPr>
            <w:tcW w:w="1650" w:type="dxa"/>
            <w:tcBorders>
              <w:right w:val="single" w:sz="4" w:space="0" w:color="auto"/>
            </w:tcBorders>
            <w:shd w:val="clear" w:color="auto" w:fill="auto"/>
            <w:vAlign w:val="center"/>
          </w:tcPr>
          <w:p w:rsidR="00FA0CEA" w:rsidRDefault="00FA0CEA">
            <w:pPr>
              <w:jc w:val="center"/>
              <w:rPr>
                <w:lang w:val="uk-UA"/>
              </w:rPr>
            </w:pPr>
            <w:r>
              <w:rPr>
                <w:bCs/>
                <w:color w:val="000000"/>
                <w:sz w:val="20"/>
                <w:szCs w:val="20"/>
                <w:lang w:val="uk-UA"/>
              </w:rPr>
              <w:t xml:space="preserve">Місцевий бюджет </w:t>
            </w:r>
          </w:p>
        </w:tc>
        <w:tc>
          <w:tcPr>
            <w:tcW w:w="900" w:type="dxa"/>
            <w:tcBorders>
              <w:top w:val="nil"/>
              <w:left w:val="single" w:sz="4" w:space="0" w:color="auto"/>
              <w:bottom w:val="single" w:sz="8" w:space="0" w:color="auto"/>
              <w:right w:val="single" w:sz="8" w:space="0" w:color="auto"/>
            </w:tcBorders>
            <w:shd w:val="clear" w:color="auto" w:fill="auto"/>
            <w:tcMar>
              <w:left w:w="57" w:type="dxa"/>
              <w:right w:w="57" w:type="dxa"/>
            </w:tcMar>
            <w:vAlign w:val="center"/>
          </w:tcPr>
          <w:p w:rsidR="00FA0CEA" w:rsidRDefault="00FA0CEA">
            <w:pPr>
              <w:jc w:val="center"/>
              <w:rPr>
                <w:sz w:val="20"/>
                <w:szCs w:val="20"/>
                <w:lang w:val="uk-UA"/>
              </w:rPr>
            </w:pPr>
            <w:r>
              <w:rPr>
                <w:sz w:val="20"/>
                <w:szCs w:val="20"/>
                <w:lang w:val="uk-UA"/>
              </w:rPr>
              <w:t>-</w:t>
            </w:r>
          </w:p>
        </w:tc>
        <w:tc>
          <w:tcPr>
            <w:tcW w:w="900" w:type="dxa"/>
            <w:tcBorders>
              <w:top w:val="nil"/>
              <w:left w:val="nil"/>
              <w:bottom w:val="single" w:sz="8" w:space="0" w:color="auto"/>
              <w:right w:val="single" w:sz="8" w:space="0" w:color="auto"/>
            </w:tcBorders>
            <w:shd w:val="clear" w:color="auto" w:fill="auto"/>
            <w:tcMar>
              <w:left w:w="57" w:type="dxa"/>
              <w:right w:w="57" w:type="dxa"/>
            </w:tcMar>
            <w:vAlign w:val="center"/>
          </w:tcPr>
          <w:p w:rsidR="00FA0CEA" w:rsidRDefault="00FA0CEA">
            <w:pPr>
              <w:jc w:val="center"/>
              <w:rPr>
                <w:sz w:val="20"/>
                <w:szCs w:val="20"/>
                <w:lang w:val="uk-UA"/>
              </w:rPr>
            </w:pPr>
            <w:r>
              <w:rPr>
                <w:sz w:val="20"/>
                <w:szCs w:val="20"/>
                <w:lang w:val="uk-UA"/>
              </w:rPr>
              <w:t>-</w:t>
            </w:r>
          </w:p>
        </w:tc>
        <w:tc>
          <w:tcPr>
            <w:tcW w:w="900" w:type="dxa"/>
            <w:tcBorders>
              <w:top w:val="nil"/>
              <w:left w:val="nil"/>
              <w:bottom w:val="single" w:sz="8" w:space="0" w:color="auto"/>
              <w:right w:val="single" w:sz="8" w:space="0" w:color="auto"/>
            </w:tcBorders>
            <w:shd w:val="clear" w:color="auto" w:fill="auto"/>
            <w:tcMar>
              <w:left w:w="57" w:type="dxa"/>
              <w:right w:w="57" w:type="dxa"/>
            </w:tcMar>
            <w:vAlign w:val="center"/>
          </w:tcPr>
          <w:p w:rsidR="00FA0CEA" w:rsidRDefault="00FA0CEA">
            <w:pPr>
              <w:jc w:val="center"/>
              <w:rPr>
                <w:sz w:val="20"/>
                <w:szCs w:val="20"/>
                <w:lang w:val="uk-UA"/>
              </w:rPr>
            </w:pPr>
            <w:r>
              <w:rPr>
                <w:sz w:val="20"/>
                <w:szCs w:val="20"/>
                <w:lang w:val="uk-UA"/>
              </w:rPr>
              <w:t>-</w:t>
            </w:r>
          </w:p>
        </w:tc>
        <w:tc>
          <w:tcPr>
            <w:tcW w:w="900" w:type="dxa"/>
            <w:tcBorders>
              <w:top w:val="nil"/>
              <w:left w:val="nil"/>
              <w:bottom w:val="single" w:sz="8" w:space="0" w:color="auto"/>
              <w:right w:val="single" w:sz="8" w:space="0" w:color="auto"/>
            </w:tcBorders>
            <w:shd w:val="clear" w:color="auto" w:fill="auto"/>
            <w:tcMar>
              <w:left w:w="57" w:type="dxa"/>
              <w:right w:w="57" w:type="dxa"/>
            </w:tcMar>
            <w:vAlign w:val="center"/>
          </w:tcPr>
          <w:p w:rsidR="00FA0CEA" w:rsidRDefault="00FA0CEA">
            <w:pPr>
              <w:jc w:val="center"/>
              <w:rPr>
                <w:sz w:val="20"/>
                <w:szCs w:val="20"/>
                <w:lang w:val="uk-UA"/>
              </w:rPr>
            </w:pPr>
            <w:r>
              <w:rPr>
                <w:sz w:val="20"/>
                <w:szCs w:val="20"/>
                <w:lang w:val="uk-UA"/>
              </w:rPr>
              <w:t>-</w:t>
            </w:r>
          </w:p>
        </w:tc>
        <w:tc>
          <w:tcPr>
            <w:tcW w:w="816" w:type="dxa"/>
            <w:tcBorders>
              <w:top w:val="nil"/>
              <w:left w:val="nil"/>
              <w:bottom w:val="single" w:sz="8" w:space="0" w:color="auto"/>
              <w:right w:val="single" w:sz="8" w:space="0" w:color="auto"/>
            </w:tcBorders>
            <w:shd w:val="clear" w:color="auto" w:fill="auto"/>
            <w:tcMar>
              <w:left w:w="57" w:type="dxa"/>
              <w:right w:w="57" w:type="dxa"/>
            </w:tcMar>
            <w:vAlign w:val="center"/>
          </w:tcPr>
          <w:p w:rsidR="00FA0CEA" w:rsidRDefault="00FA0CEA">
            <w:pPr>
              <w:jc w:val="center"/>
              <w:rPr>
                <w:sz w:val="20"/>
                <w:szCs w:val="20"/>
                <w:lang w:val="uk-UA"/>
              </w:rPr>
            </w:pPr>
            <w:r>
              <w:rPr>
                <w:sz w:val="20"/>
                <w:szCs w:val="20"/>
                <w:lang w:val="uk-UA"/>
              </w:rPr>
              <w:t>-</w:t>
            </w:r>
          </w:p>
        </w:tc>
      </w:tr>
      <w:tr w:rsidR="00FA0CEA">
        <w:trPr>
          <w:jc w:val="center"/>
        </w:trPr>
        <w:tc>
          <w:tcPr>
            <w:tcW w:w="644" w:type="dxa"/>
            <w:shd w:val="clear" w:color="auto" w:fill="FFFFFF"/>
            <w:tcMar>
              <w:left w:w="57" w:type="dxa"/>
              <w:right w:w="57" w:type="dxa"/>
            </w:tcMar>
          </w:tcPr>
          <w:p w:rsidR="00FA0CEA" w:rsidRDefault="00FA0CEA">
            <w:pPr>
              <w:spacing w:line="233" w:lineRule="auto"/>
              <w:jc w:val="both"/>
              <w:rPr>
                <w:color w:val="000000"/>
                <w:sz w:val="20"/>
                <w:szCs w:val="20"/>
                <w:lang w:val="uk-UA"/>
              </w:rPr>
            </w:pPr>
            <w:r>
              <w:rPr>
                <w:color w:val="000000"/>
                <w:sz w:val="20"/>
                <w:szCs w:val="20"/>
                <w:lang w:val="uk-UA"/>
              </w:rPr>
              <w:t>4.1.</w:t>
            </w:r>
          </w:p>
        </w:tc>
        <w:tc>
          <w:tcPr>
            <w:tcW w:w="4273" w:type="dxa"/>
            <w:shd w:val="clear" w:color="auto" w:fill="FFFFFF"/>
            <w:tcMar>
              <w:left w:w="57" w:type="dxa"/>
              <w:right w:w="57" w:type="dxa"/>
            </w:tcMar>
          </w:tcPr>
          <w:p w:rsidR="00FA0CEA" w:rsidRDefault="00FA0CEA">
            <w:pPr>
              <w:rPr>
                <w:sz w:val="20"/>
                <w:szCs w:val="20"/>
                <w:lang w:val="uk-UA"/>
              </w:rPr>
            </w:pPr>
            <w:r>
              <w:rPr>
                <w:sz w:val="20"/>
                <w:szCs w:val="20"/>
                <w:lang w:val="uk-UA"/>
              </w:rPr>
              <w:t xml:space="preserve">Сприяти працевлаштуванню молоді, яка закінчила або припинила навчання у загальноосвітніх, професійно-технічних і вищих </w:t>
            </w:r>
            <w:r>
              <w:rPr>
                <w:sz w:val="20"/>
                <w:szCs w:val="20"/>
                <w:lang w:val="uk-UA"/>
              </w:rPr>
              <w:lastRenderedPageBreak/>
              <w:t>навчальних закладах</w:t>
            </w:r>
            <w:r w:rsidR="00423D69">
              <w:rPr>
                <w:sz w:val="20"/>
                <w:szCs w:val="20"/>
                <w:lang w:val="uk-UA"/>
              </w:rPr>
              <w:t>,</w:t>
            </w:r>
            <w:r>
              <w:rPr>
                <w:sz w:val="20"/>
                <w:szCs w:val="20"/>
                <w:lang w:val="uk-UA"/>
              </w:rPr>
              <w:t xml:space="preserve"> та молоді, яка звільнилася із строкової військової або альтернативної (невійськової) служби і яка вперше приймається на роботу за умови компенсації єдиного соціального внеску роботодавцям за рахунок коштів Фонду загальнообов’язкового державного соціального страхування України на випадок безробіття.</w:t>
            </w:r>
          </w:p>
        </w:tc>
        <w:tc>
          <w:tcPr>
            <w:tcW w:w="1491" w:type="dxa"/>
            <w:shd w:val="clear" w:color="auto" w:fill="FFFFFF"/>
            <w:tcMar>
              <w:left w:w="57" w:type="dxa"/>
              <w:right w:w="57" w:type="dxa"/>
            </w:tcMar>
          </w:tcPr>
          <w:p w:rsidR="00FA0CEA" w:rsidRDefault="00FA0CEA">
            <w:pPr>
              <w:jc w:val="center"/>
              <w:rPr>
                <w:sz w:val="20"/>
                <w:szCs w:val="20"/>
                <w:lang w:val="uk-UA"/>
              </w:rPr>
            </w:pPr>
            <w:r>
              <w:rPr>
                <w:sz w:val="20"/>
                <w:szCs w:val="20"/>
                <w:lang w:val="uk-UA"/>
              </w:rPr>
              <w:lastRenderedPageBreak/>
              <w:t>Упродовж 2016 - 2020 років</w:t>
            </w:r>
          </w:p>
        </w:tc>
        <w:tc>
          <w:tcPr>
            <w:tcW w:w="2700" w:type="dxa"/>
            <w:shd w:val="clear" w:color="auto" w:fill="FFFFFF"/>
            <w:tcMar>
              <w:left w:w="57" w:type="dxa"/>
              <w:right w:w="57" w:type="dxa"/>
            </w:tcMar>
          </w:tcPr>
          <w:p w:rsidR="00FA0CEA" w:rsidRDefault="00FA0CEA">
            <w:pPr>
              <w:spacing w:line="233" w:lineRule="auto"/>
              <w:rPr>
                <w:sz w:val="20"/>
                <w:szCs w:val="20"/>
                <w:lang w:val="uk-UA"/>
              </w:rPr>
            </w:pPr>
            <w:r>
              <w:rPr>
                <w:sz w:val="20"/>
                <w:szCs w:val="20"/>
                <w:lang w:val="uk-UA"/>
              </w:rPr>
              <w:t>Острозький міськрайонний центр зайнятості</w:t>
            </w:r>
          </w:p>
        </w:tc>
        <w:tc>
          <w:tcPr>
            <w:tcW w:w="1650" w:type="dxa"/>
            <w:shd w:val="clear" w:color="auto" w:fill="FFFFFF"/>
            <w:vAlign w:val="center"/>
          </w:tcPr>
          <w:p w:rsidR="00FA0CEA" w:rsidRDefault="00FA0CEA">
            <w:pPr>
              <w:jc w:val="center"/>
              <w:rPr>
                <w:lang w:val="uk-UA"/>
              </w:rPr>
            </w:pPr>
            <w:r>
              <w:rPr>
                <w:bCs/>
                <w:color w:val="000000"/>
                <w:sz w:val="20"/>
                <w:szCs w:val="20"/>
                <w:lang w:val="uk-UA"/>
              </w:rPr>
              <w:t xml:space="preserve">Місцевий бюджет </w:t>
            </w:r>
          </w:p>
        </w:tc>
        <w:tc>
          <w:tcPr>
            <w:tcW w:w="900" w:type="dxa"/>
            <w:shd w:val="clear" w:color="auto" w:fill="FFFFFF"/>
            <w:tcMar>
              <w:left w:w="57" w:type="dxa"/>
              <w:right w:w="57" w:type="dxa"/>
            </w:tcMar>
            <w:vAlign w:val="center"/>
          </w:tcPr>
          <w:p w:rsidR="00FA0CEA" w:rsidRDefault="00FA0CEA">
            <w:pPr>
              <w:jc w:val="center"/>
              <w:rPr>
                <w:sz w:val="20"/>
                <w:szCs w:val="20"/>
                <w:lang w:val="uk-UA"/>
              </w:rPr>
            </w:pPr>
            <w:r>
              <w:rPr>
                <w:sz w:val="20"/>
                <w:szCs w:val="20"/>
                <w:lang w:val="uk-UA"/>
              </w:rPr>
              <w:t>-</w:t>
            </w:r>
          </w:p>
        </w:tc>
        <w:tc>
          <w:tcPr>
            <w:tcW w:w="900" w:type="dxa"/>
            <w:shd w:val="clear" w:color="auto" w:fill="FFFFFF"/>
            <w:tcMar>
              <w:left w:w="57" w:type="dxa"/>
              <w:right w:w="57" w:type="dxa"/>
            </w:tcMar>
            <w:vAlign w:val="center"/>
          </w:tcPr>
          <w:p w:rsidR="00FA0CEA" w:rsidRDefault="00FA0CEA">
            <w:pPr>
              <w:jc w:val="center"/>
              <w:rPr>
                <w:sz w:val="20"/>
                <w:szCs w:val="20"/>
                <w:lang w:val="uk-UA"/>
              </w:rPr>
            </w:pPr>
            <w:r>
              <w:rPr>
                <w:sz w:val="20"/>
                <w:szCs w:val="20"/>
                <w:lang w:val="uk-UA"/>
              </w:rPr>
              <w:t>-</w:t>
            </w:r>
          </w:p>
        </w:tc>
        <w:tc>
          <w:tcPr>
            <w:tcW w:w="900" w:type="dxa"/>
            <w:shd w:val="clear" w:color="auto" w:fill="FFFFFF"/>
            <w:tcMar>
              <w:left w:w="57" w:type="dxa"/>
              <w:right w:w="57" w:type="dxa"/>
            </w:tcMar>
            <w:vAlign w:val="center"/>
          </w:tcPr>
          <w:p w:rsidR="00FA0CEA" w:rsidRDefault="00FA0CEA">
            <w:pPr>
              <w:jc w:val="center"/>
              <w:rPr>
                <w:sz w:val="20"/>
                <w:szCs w:val="20"/>
                <w:lang w:val="uk-UA"/>
              </w:rPr>
            </w:pPr>
            <w:r>
              <w:rPr>
                <w:sz w:val="20"/>
                <w:szCs w:val="20"/>
                <w:lang w:val="uk-UA"/>
              </w:rPr>
              <w:t>-</w:t>
            </w:r>
          </w:p>
        </w:tc>
        <w:tc>
          <w:tcPr>
            <w:tcW w:w="900" w:type="dxa"/>
            <w:shd w:val="clear" w:color="auto" w:fill="FFFFFF"/>
            <w:tcMar>
              <w:left w:w="57" w:type="dxa"/>
              <w:right w:w="57" w:type="dxa"/>
            </w:tcMar>
            <w:vAlign w:val="center"/>
          </w:tcPr>
          <w:p w:rsidR="00FA0CEA" w:rsidRDefault="00FA0CEA">
            <w:pPr>
              <w:jc w:val="center"/>
              <w:rPr>
                <w:sz w:val="20"/>
                <w:szCs w:val="20"/>
                <w:lang w:val="uk-UA"/>
              </w:rPr>
            </w:pPr>
            <w:r>
              <w:rPr>
                <w:sz w:val="20"/>
                <w:szCs w:val="20"/>
                <w:lang w:val="uk-UA"/>
              </w:rPr>
              <w:t>-</w:t>
            </w:r>
          </w:p>
        </w:tc>
        <w:tc>
          <w:tcPr>
            <w:tcW w:w="816" w:type="dxa"/>
            <w:shd w:val="clear" w:color="auto" w:fill="FFFFFF"/>
            <w:tcMar>
              <w:left w:w="57" w:type="dxa"/>
              <w:right w:w="57" w:type="dxa"/>
            </w:tcMar>
            <w:vAlign w:val="center"/>
          </w:tcPr>
          <w:p w:rsidR="00FA0CEA" w:rsidRDefault="00FA0CEA">
            <w:pPr>
              <w:jc w:val="center"/>
              <w:rPr>
                <w:sz w:val="20"/>
                <w:szCs w:val="20"/>
                <w:lang w:val="uk-UA"/>
              </w:rPr>
            </w:pPr>
            <w:r>
              <w:rPr>
                <w:sz w:val="20"/>
                <w:szCs w:val="20"/>
                <w:lang w:val="uk-UA"/>
              </w:rPr>
              <w:t>-</w:t>
            </w:r>
          </w:p>
        </w:tc>
      </w:tr>
      <w:tr w:rsidR="00FA0CEA">
        <w:trPr>
          <w:jc w:val="center"/>
        </w:trPr>
        <w:tc>
          <w:tcPr>
            <w:tcW w:w="644" w:type="dxa"/>
            <w:shd w:val="clear" w:color="auto" w:fill="FFFFFF"/>
            <w:tcMar>
              <w:left w:w="57" w:type="dxa"/>
              <w:right w:w="57" w:type="dxa"/>
            </w:tcMar>
          </w:tcPr>
          <w:p w:rsidR="00FA0CEA" w:rsidRDefault="00FA0CEA">
            <w:pPr>
              <w:spacing w:line="233" w:lineRule="auto"/>
              <w:jc w:val="both"/>
              <w:rPr>
                <w:color w:val="000000"/>
                <w:sz w:val="20"/>
                <w:szCs w:val="20"/>
                <w:lang w:val="uk-UA"/>
              </w:rPr>
            </w:pPr>
            <w:r>
              <w:rPr>
                <w:color w:val="000000"/>
                <w:sz w:val="20"/>
                <w:szCs w:val="20"/>
                <w:lang w:val="uk-UA"/>
              </w:rPr>
              <w:lastRenderedPageBreak/>
              <w:t>4.2.</w:t>
            </w:r>
          </w:p>
        </w:tc>
        <w:tc>
          <w:tcPr>
            <w:tcW w:w="4273" w:type="dxa"/>
            <w:shd w:val="clear" w:color="auto" w:fill="FFFFFF"/>
            <w:tcMar>
              <w:left w:w="57" w:type="dxa"/>
              <w:right w:w="57" w:type="dxa"/>
            </w:tcMar>
          </w:tcPr>
          <w:p w:rsidR="00FA0CEA" w:rsidRDefault="00423D69" w:rsidP="00423D69">
            <w:pPr>
              <w:rPr>
                <w:sz w:val="20"/>
                <w:szCs w:val="20"/>
                <w:lang w:val="uk-UA"/>
              </w:rPr>
            </w:pPr>
            <w:r>
              <w:rPr>
                <w:sz w:val="20"/>
                <w:szCs w:val="20"/>
                <w:lang w:val="uk-UA"/>
              </w:rPr>
              <w:t xml:space="preserve">Сприяти проходженню студентами  вищих та учнями </w:t>
            </w:r>
            <w:r w:rsidR="00FA0CEA">
              <w:rPr>
                <w:sz w:val="20"/>
                <w:szCs w:val="20"/>
                <w:lang w:val="uk-UA"/>
              </w:rPr>
              <w:t>професійно-технічних навчальних закладів, які здобули професію (кваліфікацію) за освітньо-кваліфікаційним рівнем "кваліфікований робітник", "молодший спеціаліст", "бакалавр", "спеціаліст" та продовжують навчатися на наступному освітньо-кваліфікаційному рівні</w:t>
            </w:r>
            <w:r>
              <w:rPr>
                <w:sz w:val="20"/>
                <w:szCs w:val="20"/>
                <w:lang w:val="uk-UA"/>
              </w:rPr>
              <w:t xml:space="preserve">, стажування </w:t>
            </w:r>
            <w:r w:rsidR="00FA0CEA">
              <w:rPr>
                <w:sz w:val="20"/>
                <w:szCs w:val="20"/>
                <w:lang w:val="uk-UA"/>
              </w:rPr>
              <w:t xml:space="preserve"> за професією (спеціальністю), за якою здобувається освіта, на підприємствах, в установах та організаціях незалежно від форми власності, виду діяльності та господарювання, на умовах, визначених договором про стажування у вільний від навчання час.</w:t>
            </w:r>
          </w:p>
        </w:tc>
        <w:tc>
          <w:tcPr>
            <w:tcW w:w="1491" w:type="dxa"/>
            <w:shd w:val="clear" w:color="auto" w:fill="FFFFFF"/>
            <w:tcMar>
              <w:left w:w="57" w:type="dxa"/>
              <w:right w:w="57" w:type="dxa"/>
            </w:tcMar>
          </w:tcPr>
          <w:p w:rsidR="00FA0CEA" w:rsidRDefault="00FA0CEA">
            <w:pPr>
              <w:jc w:val="center"/>
              <w:rPr>
                <w:sz w:val="20"/>
                <w:szCs w:val="20"/>
                <w:lang w:val="uk-UA"/>
              </w:rPr>
            </w:pPr>
            <w:r>
              <w:rPr>
                <w:sz w:val="20"/>
                <w:szCs w:val="20"/>
                <w:lang w:val="uk-UA"/>
              </w:rPr>
              <w:t>Упродовж 2016 - 2020 років</w:t>
            </w:r>
          </w:p>
        </w:tc>
        <w:tc>
          <w:tcPr>
            <w:tcW w:w="2700" w:type="dxa"/>
            <w:shd w:val="clear" w:color="auto" w:fill="FFFFFF"/>
            <w:tcMar>
              <w:left w:w="57" w:type="dxa"/>
              <w:right w:w="57" w:type="dxa"/>
            </w:tcMar>
          </w:tcPr>
          <w:p w:rsidR="00FA0CEA" w:rsidRDefault="00FA0CEA">
            <w:pPr>
              <w:rPr>
                <w:sz w:val="20"/>
                <w:szCs w:val="20"/>
                <w:lang w:val="uk-UA"/>
              </w:rPr>
            </w:pPr>
            <w:r>
              <w:rPr>
                <w:sz w:val="20"/>
                <w:szCs w:val="20"/>
                <w:lang w:val="uk-UA"/>
              </w:rPr>
              <w:t>Острозький міськрайонний центр зайнятості, керівники  навчальних закладів</w:t>
            </w:r>
            <w:r w:rsidR="00423D69">
              <w:rPr>
                <w:sz w:val="20"/>
                <w:szCs w:val="20"/>
                <w:lang w:val="uk-UA"/>
              </w:rPr>
              <w:t xml:space="preserve">  </w:t>
            </w:r>
            <w:r>
              <w:rPr>
                <w:sz w:val="20"/>
                <w:szCs w:val="20"/>
                <w:lang w:val="uk-UA"/>
              </w:rPr>
              <w:t>(за згодою)</w:t>
            </w:r>
          </w:p>
        </w:tc>
        <w:tc>
          <w:tcPr>
            <w:tcW w:w="1650" w:type="dxa"/>
            <w:shd w:val="clear" w:color="auto" w:fill="FFFFFF"/>
            <w:vAlign w:val="center"/>
          </w:tcPr>
          <w:p w:rsidR="00FA0CEA" w:rsidRDefault="00FA0CEA">
            <w:pPr>
              <w:jc w:val="center"/>
              <w:rPr>
                <w:lang w:val="uk-UA"/>
              </w:rPr>
            </w:pPr>
            <w:r>
              <w:rPr>
                <w:bCs/>
                <w:color w:val="000000"/>
                <w:sz w:val="20"/>
                <w:szCs w:val="20"/>
                <w:lang w:val="uk-UA"/>
              </w:rPr>
              <w:t>Місцевий бюджет</w:t>
            </w:r>
          </w:p>
        </w:tc>
        <w:tc>
          <w:tcPr>
            <w:tcW w:w="900" w:type="dxa"/>
            <w:shd w:val="clear" w:color="auto" w:fill="FFFFFF"/>
            <w:tcMar>
              <w:left w:w="57" w:type="dxa"/>
              <w:right w:w="57" w:type="dxa"/>
            </w:tcMar>
            <w:vAlign w:val="center"/>
          </w:tcPr>
          <w:p w:rsidR="00FA0CEA" w:rsidRDefault="00FA0CEA">
            <w:pPr>
              <w:jc w:val="center"/>
              <w:rPr>
                <w:sz w:val="20"/>
                <w:szCs w:val="20"/>
                <w:lang w:val="uk-UA"/>
              </w:rPr>
            </w:pPr>
            <w:r>
              <w:rPr>
                <w:sz w:val="20"/>
                <w:szCs w:val="20"/>
                <w:lang w:val="uk-UA"/>
              </w:rPr>
              <w:t>-</w:t>
            </w:r>
          </w:p>
        </w:tc>
        <w:tc>
          <w:tcPr>
            <w:tcW w:w="900" w:type="dxa"/>
            <w:shd w:val="clear" w:color="auto" w:fill="FFFFFF"/>
            <w:tcMar>
              <w:left w:w="57" w:type="dxa"/>
              <w:right w:w="57" w:type="dxa"/>
            </w:tcMar>
            <w:vAlign w:val="center"/>
          </w:tcPr>
          <w:p w:rsidR="00FA0CEA" w:rsidRDefault="00FA0CEA">
            <w:pPr>
              <w:jc w:val="center"/>
              <w:rPr>
                <w:sz w:val="20"/>
                <w:szCs w:val="20"/>
                <w:lang w:val="uk-UA"/>
              </w:rPr>
            </w:pPr>
            <w:r>
              <w:rPr>
                <w:sz w:val="20"/>
                <w:szCs w:val="20"/>
                <w:lang w:val="uk-UA"/>
              </w:rPr>
              <w:t>-</w:t>
            </w:r>
          </w:p>
        </w:tc>
        <w:tc>
          <w:tcPr>
            <w:tcW w:w="900" w:type="dxa"/>
            <w:shd w:val="clear" w:color="auto" w:fill="FFFFFF"/>
            <w:tcMar>
              <w:left w:w="57" w:type="dxa"/>
              <w:right w:w="57" w:type="dxa"/>
            </w:tcMar>
            <w:vAlign w:val="center"/>
          </w:tcPr>
          <w:p w:rsidR="00FA0CEA" w:rsidRDefault="00FA0CEA">
            <w:pPr>
              <w:jc w:val="center"/>
              <w:rPr>
                <w:sz w:val="20"/>
                <w:szCs w:val="20"/>
                <w:lang w:val="uk-UA"/>
              </w:rPr>
            </w:pPr>
            <w:r>
              <w:rPr>
                <w:sz w:val="20"/>
                <w:szCs w:val="20"/>
                <w:lang w:val="uk-UA"/>
              </w:rPr>
              <w:t>-</w:t>
            </w:r>
          </w:p>
        </w:tc>
        <w:tc>
          <w:tcPr>
            <w:tcW w:w="900" w:type="dxa"/>
            <w:shd w:val="clear" w:color="auto" w:fill="FFFFFF"/>
            <w:tcMar>
              <w:left w:w="57" w:type="dxa"/>
              <w:right w:w="57" w:type="dxa"/>
            </w:tcMar>
            <w:vAlign w:val="center"/>
          </w:tcPr>
          <w:p w:rsidR="00FA0CEA" w:rsidRDefault="00FA0CEA">
            <w:pPr>
              <w:jc w:val="center"/>
              <w:rPr>
                <w:sz w:val="20"/>
                <w:szCs w:val="20"/>
                <w:lang w:val="uk-UA"/>
              </w:rPr>
            </w:pPr>
            <w:r>
              <w:rPr>
                <w:sz w:val="20"/>
                <w:szCs w:val="20"/>
                <w:lang w:val="uk-UA"/>
              </w:rPr>
              <w:t>-</w:t>
            </w:r>
          </w:p>
        </w:tc>
        <w:tc>
          <w:tcPr>
            <w:tcW w:w="816" w:type="dxa"/>
            <w:shd w:val="clear" w:color="auto" w:fill="FFFFFF"/>
            <w:tcMar>
              <w:left w:w="57" w:type="dxa"/>
              <w:right w:w="57" w:type="dxa"/>
            </w:tcMar>
            <w:vAlign w:val="center"/>
          </w:tcPr>
          <w:p w:rsidR="00FA0CEA" w:rsidRDefault="00FA0CEA">
            <w:pPr>
              <w:jc w:val="center"/>
              <w:rPr>
                <w:sz w:val="20"/>
                <w:szCs w:val="20"/>
                <w:lang w:val="uk-UA"/>
              </w:rPr>
            </w:pPr>
            <w:r>
              <w:rPr>
                <w:sz w:val="20"/>
                <w:szCs w:val="20"/>
                <w:lang w:val="uk-UA"/>
              </w:rPr>
              <w:t>-</w:t>
            </w:r>
          </w:p>
        </w:tc>
      </w:tr>
      <w:tr w:rsidR="00FA0CEA">
        <w:trPr>
          <w:jc w:val="center"/>
        </w:trPr>
        <w:tc>
          <w:tcPr>
            <w:tcW w:w="644" w:type="dxa"/>
            <w:shd w:val="clear" w:color="auto" w:fill="FFFFFF"/>
            <w:tcMar>
              <w:left w:w="57" w:type="dxa"/>
              <w:right w:w="57" w:type="dxa"/>
            </w:tcMar>
          </w:tcPr>
          <w:p w:rsidR="00FA0CEA" w:rsidRDefault="00FA0CEA">
            <w:pPr>
              <w:spacing w:line="233" w:lineRule="auto"/>
              <w:jc w:val="both"/>
              <w:rPr>
                <w:color w:val="000000"/>
                <w:sz w:val="20"/>
                <w:szCs w:val="20"/>
                <w:lang w:val="uk-UA"/>
              </w:rPr>
            </w:pPr>
            <w:r>
              <w:rPr>
                <w:color w:val="000000"/>
                <w:sz w:val="20"/>
                <w:szCs w:val="20"/>
                <w:lang w:val="uk-UA"/>
              </w:rPr>
              <w:t>4.3.</w:t>
            </w:r>
          </w:p>
        </w:tc>
        <w:tc>
          <w:tcPr>
            <w:tcW w:w="4273" w:type="dxa"/>
            <w:shd w:val="clear" w:color="auto" w:fill="FFFFFF"/>
            <w:tcMar>
              <w:left w:w="57" w:type="dxa"/>
              <w:right w:w="57" w:type="dxa"/>
            </w:tcMar>
          </w:tcPr>
          <w:p w:rsidR="00FA0CEA" w:rsidRDefault="00FA0CEA">
            <w:pPr>
              <w:rPr>
                <w:sz w:val="20"/>
                <w:szCs w:val="20"/>
                <w:lang w:val="uk-UA"/>
              </w:rPr>
            </w:pPr>
            <w:r>
              <w:rPr>
                <w:sz w:val="20"/>
                <w:szCs w:val="20"/>
                <w:lang w:val="uk-UA"/>
              </w:rPr>
              <w:t>Залучати до професійної підготовки, перепідготовки та підвищення кваліфікації не менше 50 відсотків безробітних віком до 35 років та сприяти у отриманні першої професії випускникам загальноосвітніх шкіл, які звернулися у службу зайнятості</w:t>
            </w:r>
          </w:p>
        </w:tc>
        <w:tc>
          <w:tcPr>
            <w:tcW w:w="1491" w:type="dxa"/>
            <w:shd w:val="clear" w:color="auto" w:fill="FFFFFF"/>
            <w:tcMar>
              <w:left w:w="57" w:type="dxa"/>
              <w:right w:w="57" w:type="dxa"/>
            </w:tcMar>
          </w:tcPr>
          <w:p w:rsidR="00FA0CEA" w:rsidRDefault="00FA0CEA">
            <w:pPr>
              <w:jc w:val="center"/>
              <w:rPr>
                <w:sz w:val="20"/>
                <w:szCs w:val="20"/>
                <w:lang w:val="uk-UA"/>
              </w:rPr>
            </w:pPr>
            <w:r>
              <w:rPr>
                <w:sz w:val="20"/>
                <w:szCs w:val="20"/>
                <w:lang w:val="uk-UA"/>
              </w:rPr>
              <w:t>Упродовж 2016 - 2020 років</w:t>
            </w:r>
          </w:p>
        </w:tc>
        <w:tc>
          <w:tcPr>
            <w:tcW w:w="2700" w:type="dxa"/>
            <w:shd w:val="clear" w:color="auto" w:fill="FFFFFF"/>
            <w:tcMar>
              <w:left w:w="57" w:type="dxa"/>
              <w:right w:w="57" w:type="dxa"/>
            </w:tcMar>
          </w:tcPr>
          <w:p w:rsidR="00FA0CEA" w:rsidRDefault="00FA0CEA">
            <w:pPr>
              <w:rPr>
                <w:sz w:val="20"/>
                <w:szCs w:val="20"/>
                <w:lang w:val="uk-UA"/>
              </w:rPr>
            </w:pPr>
            <w:r>
              <w:rPr>
                <w:sz w:val="20"/>
                <w:szCs w:val="20"/>
                <w:lang w:val="uk-UA"/>
              </w:rPr>
              <w:t>Острозький міськрайонний центр зайнятості</w:t>
            </w:r>
          </w:p>
        </w:tc>
        <w:tc>
          <w:tcPr>
            <w:tcW w:w="1650" w:type="dxa"/>
            <w:shd w:val="clear" w:color="auto" w:fill="FFFFFF"/>
            <w:vAlign w:val="center"/>
          </w:tcPr>
          <w:p w:rsidR="00FA0CEA" w:rsidRDefault="00FA0CEA">
            <w:pPr>
              <w:jc w:val="center"/>
              <w:rPr>
                <w:lang w:val="uk-UA"/>
              </w:rPr>
            </w:pPr>
            <w:r>
              <w:rPr>
                <w:bCs/>
                <w:color w:val="000000"/>
                <w:sz w:val="20"/>
                <w:szCs w:val="20"/>
                <w:lang w:val="uk-UA"/>
              </w:rPr>
              <w:t>Місцевий бюджет</w:t>
            </w:r>
          </w:p>
        </w:tc>
        <w:tc>
          <w:tcPr>
            <w:tcW w:w="900" w:type="dxa"/>
            <w:tcBorders>
              <w:bottom w:val="single" w:sz="4" w:space="0" w:color="auto"/>
            </w:tcBorders>
            <w:shd w:val="clear" w:color="auto" w:fill="FFFFFF"/>
            <w:tcMar>
              <w:left w:w="57" w:type="dxa"/>
              <w:right w:w="57" w:type="dxa"/>
            </w:tcMar>
            <w:vAlign w:val="center"/>
          </w:tcPr>
          <w:p w:rsidR="00FA0CEA" w:rsidRDefault="00FA0CEA">
            <w:pPr>
              <w:jc w:val="center"/>
              <w:rPr>
                <w:sz w:val="20"/>
                <w:szCs w:val="20"/>
                <w:lang w:val="uk-UA"/>
              </w:rPr>
            </w:pPr>
            <w:r>
              <w:rPr>
                <w:sz w:val="20"/>
                <w:szCs w:val="20"/>
                <w:lang w:val="uk-UA"/>
              </w:rPr>
              <w:t>-</w:t>
            </w:r>
          </w:p>
        </w:tc>
        <w:tc>
          <w:tcPr>
            <w:tcW w:w="900" w:type="dxa"/>
            <w:tcBorders>
              <w:bottom w:val="single" w:sz="4" w:space="0" w:color="auto"/>
            </w:tcBorders>
            <w:shd w:val="clear" w:color="auto" w:fill="FFFFFF"/>
            <w:tcMar>
              <w:left w:w="57" w:type="dxa"/>
              <w:right w:w="57" w:type="dxa"/>
            </w:tcMar>
            <w:vAlign w:val="center"/>
          </w:tcPr>
          <w:p w:rsidR="00FA0CEA" w:rsidRDefault="00FA0CEA">
            <w:pPr>
              <w:jc w:val="center"/>
              <w:rPr>
                <w:sz w:val="20"/>
                <w:szCs w:val="20"/>
                <w:lang w:val="uk-UA"/>
              </w:rPr>
            </w:pPr>
            <w:r>
              <w:rPr>
                <w:sz w:val="20"/>
                <w:szCs w:val="20"/>
                <w:lang w:val="uk-UA"/>
              </w:rPr>
              <w:t>-</w:t>
            </w:r>
          </w:p>
        </w:tc>
        <w:tc>
          <w:tcPr>
            <w:tcW w:w="900" w:type="dxa"/>
            <w:tcBorders>
              <w:bottom w:val="single" w:sz="4" w:space="0" w:color="auto"/>
            </w:tcBorders>
            <w:shd w:val="clear" w:color="auto" w:fill="FFFFFF"/>
            <w:tcMar>
              <w:left w:w="57" w:type="dxa"/>
              <w:right w:w="57" w:type="dxa"/>
            </w:tcMar>
            <w:vAlign w:val="center"/>
          </w:tcPr>
          <w:p w:rsidR="00FA0CEA" w:rsidRDefault="00FA0CEA">
            <w:pPr>
              <w:jc w:val="center"/>
              <w:rPr>
                <w:sz w:val="20"/>
                <w:szCs w:val="20"/>
                <w:lang w:val="uk-UA"/>
              </w:rPr>
            </w:pPr>
            <w:r>
              <w:rPr>
                <w:sz w:val="20"/>
                <w:szCs w:val="20"/>
                <w:lang w:val="uk-UA"/>
              </w:rPr>
              <w:t>-</w:t>
            </w:r>
          </w:p>
        </w:tc>
        <w:tc>
          <w:tcPr>
            <w:tcW w:w="900" w:type="dxa"/>
            <w:tcBorders>
              <w:bottom w:val="single" w:sz="4" w:space="0" w:color="auto"/>
            </w:tcBorders>
            <w:shd w:val="clear" w:color="auto" w:fill="FFFFFF"/>
            <w:tcMar>
              <w:left w:w="57" w:type="dxa"/>
              <w:right w:w="57" w:type="dxa"/>
            </w:tcMar>
            <w:vAlign w:val="center"/>
          </w:tcPr>
          <w:p w:rsidR="00FA0CEA" w:rsidRDefault="00FA0CEA">
            <w:pPr>
              <w:jc w:val="center"/>
              <w:rPr>
                <w:sz w:val="20"/>
                <w:szCs w:val="20"/>
                <w:lang w:val="uk-UA"/>
              </w:rPr>
            </w:pPr>
            <w:r>
              <w:rPr>
                <w:sz w:val="20"/>
                <w:szCs w:val="20"/>
                <w:lang w:val="uk-UA"/>
              </w:rPr>
              <w:t>-</w:t>
            </w:r>
          </w:p>
        </w:tc>
        <w:tc>
          <w:tcPr>
            <w:tcW w:w="816" w:type="dxa"/>
            <w:tcBorders>
              <w:bottom w:val="single" w:sz="4" w:space="0" w:color="auto"/>
            </w:tcBorders>
            <w:shd w:val="clear" w:color="auto" w:fill="FFFFFF"/>
            <w:tcMar>
              <w:left w:w="57" w:type="dxa"/>
              <w:right w:w="57" w:type="dxa"/>
            </w:tcMar>
            <w:vAlign w:val="center"/>
          </w:tcPr>
          <w:p w:rsidR="00FA0CEA" w:rsidRDefault="00FA0CEA">
            <w:pPr>
              <w:jc w:val="center"/>
              <w:rPr>
                <w:sz w:val="20"/>
                <w:szCs w:val="20"/>
                <w:lang w:val="uk-UA"/>
              </w:rPr>
            </w:pPr>
            <w:r>
              <w:rPr>
                <w:sz w:val="20"/>
                <w:szCs w:val="20"/>
                <w:lang w:val="uk-UA"/>
              </w:rPr>
              <w:t>-</w:t>
            </w:r>
          </w:p>
        </w:tc>
      </w:tr>
      <w:tr w:rsidR="00FA0CEA">
        <w:trPr>
          <w:jc w:val="center"/>
        </w:trPr>
        <w:tc>
          <w:tcPr>
            <w:tcW w:w="644" w:type="dxa"/>
            <w:tcBorders>
              <w:bottom w:val="single" w:sz="4" w:space="0" w:color="auto"/>
            </w:tcBorders>
            <w:tcMar>
              <w:left w:w="57" w:type="dxa"/>
              <w:right w:w="57" w:type="dxa"/>
            </w:tcMar>
          </w:tcPr>
          <w:p w:rsidR="00FA0CEA" w:rsidRDefault="00FA0CEA">
            <w:pPr>
              <w:spacing w:line="233" w:lineRule="auto"/>
              <w:jc w:val="both"/>
              <w:rPr>
                <w:b/>
                <w:color w:val="000000"/>
                <w:sz w:val="20"/>
                <w:szCs w:val="20"/>
                <w:lang w:val="uk-UA"/>
              </w:rPr>
            </w:pPr>
          </w:p>
        </w:tc>
        <w:tc>
          <w:tcPr>
            <w:tcW w:w="4273" w:type="dxa"/>
            <w:tcBorders>
              <w:bottom w:val="single" w:sz="4" w:space="0" w:color="auto"/>
            </w:tcBorders>
            <w:tcMar>
              <w:left w:w="57" w:type="dxa"/>
              <w:right w:w="57" w:type="dxa"/>
            </w:tcMar>
          </w:tcPr>
          <w:p w:rsidR="00FA0CEA" w:rsidRDefault="00FA0CEA">
            <w:pPr>
              <w:spacing w:line="233" w:lineRule="auto"/>
              <w:jc w:val="center"/>
              <w:rPr>
                <w:b/>
                <w:sz w:val="20"/>
                <w:szCs w:val="20"/>
                <w:lang w:val="uk-UA"/>
              </w:rPr>
            </w:pPr>
            <w:r>
              <w:rPr>
                <w:b/>
                <w:sz w:val="20"/>
                <w:szCs w:val="20"/>
                <w:lang w:val="uk-UA"/>
              </w:rPr>
              <w:t>Всього</w:t>
            </w:r>
          </w:p>
        </w:tc>
        <w:tc>
          <w:tcPr>
            <w:tcW w:w="1491" w:type="dxa"/>
            <w:tcBorders>
              <w:bottom w:val="single" w:sz="4" w:space="0" w:color="auto"/>
            </w:tcBorders>
            <w:tcMar>
              <w:left w:w="57" w:type="dxa"/>
              <w:right w:w="57" w:type="dxa"/>
            </w:tcMar>
          </w:tcPr>
          <w:p w:rsidR="00FA0CEA" w:rsidRDefault="00FA0CEA">
            <w:pPr>
              <w:spacing w:line="233" w:lineRule="auto"/>
              <w:jc w:val="center"/>
              <w:rPr>
                <w:b/>
                <w:color w:val="000000"/>
                <w:sz w:val="20"/>
                <w:szCs w:val="20"/>
                <w:lang w:val="uk-UA"/>
              </w:rPr>
            </w:pPr>
          </w:p>
        </w:tc>
        <w:tc>
          <w:tcPr>
            <w:tcW w:w="2700" w:type="dxa"/>
            <w:tcBorders>
              <w:bottom w:val="single" w:sz="4" w:space="0" w:color="auto"/>
            </w:tcBorders>
            <w:tcMar>
              <w:left w:w="57" w:type="dxa"/>
              <w:right w:w="57" w:type="dxa"/>
            </w:tcMar>
          </w:tcPr>
          <w:p w:rsidR="00FA0CEA" w:rsidRDefault="00FA0CEA">
            <w:pPr>
              <w:spacing w:line="233" w:lineRule="auto"/>
              <w:rPr>
                <w:b/>
                <w:sz w:val="20"/>
                <w:szCs w:val="20"/>
                <w:lang w:val="uk-UA"/>
              </w:rPr>
            </w:pPr>
          </w:p>
        </w:tc>
        <w:tc>
          <w:tcPr>
            <w:tcW w:w="1650" w:type="dxa"/>
            <w:tcBorders>
              <w:bottom w:val="single" w:sz="4" w:space="0" w:color="auto"/>
              <w:right w:val="single" w:sz="4" w:space="0" w:color="auto"/>
            </w:tcBorders>
            <w:vAlign w:val="center"/>
          </w:tcPr>
          <w:p w:rsidR="00FA0CEA" w:rsidRDefault="00FA0CEA">
            <w:pPr>
              <w:jc w:val="center"/>
              <w:rPr>
                <w:lang w:val="uk-UA"/>
              </w:rPr>
            </w:pPr>
            <w:r>
              <w:rPr>
                <w:bCs/>
                <w:color w:val="000000"/>
                <w:sz w:val="20"/>
                <w:szCs w:val="20"/>
                <w:lang w:val="uk-UA"/>
              </w:rPr>
              <w:t>Місцевий бюджет</w:t>
            </w:r>
          </w:p>
        </w:tc>
        <w:tc>
          <w:tcPr>
            <w:tcW w:w="90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0CEA" w:rsidRDefault="00FA0CEA">
            <w:pPr>
              <w:jc w:val="center"/>
              <w:rPr>
                <w:sz w:val="20"/>
                <w:szCs w:val="20"/>
                <w:lang w:val="uk-UA"/>
              </w:rPr>
            </w:pPr>
            <w:r>
              <w:rPr>
                <w:sz w:val="20"/>
                <w:szCs w:val="20"/>
                <w:lang w:val="uk-UA"/>
              </w:rPr>
              <w:t>-</w:t>
            </w:r>
          </w:p>
        </w:tc>
        <w:tc>
          <w:tcPr>
            <w:tcW w:w="90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0CEA" w:rsidRDefault="00FA0CEA">
            <w:pPr>
              <w:jc w:val="center"/>
              <w:rPr>
                <w:sz w:val="20"/>
                <w:szCs w:val="20"/>
                <w:lang w:val="uk-UA"/>
              </w:rPr>
            </w:pPr>
            <w:r>
              <w:rPr>
                <w:sz w:val="20"/>
                <w:szCs w:val="20"/>
                <w:lang w:val="uk-UA"/>
              </w:rPr>
              <w:t>-</w:t>
            </w:r>
          </w:p>
        </w:tc>
        <w:tc>
          <w:tcPr>
            <w:tcW w:w="90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0CEA" w:rsidRDefault="00FA0CEA">
            <w:pPr>
              <w:jc w:val="center"/>
              <w:rPr>
                <w:sz w:val="20"/>
                <w:szCs w:val="20"/>
                <w:lang w:val="uk-UA"/>
              </w:rPr>
            </w:pPr>
            <w:r>
              <w:rPr>
                <w:sz w:val="20"/>
                <w:szCs w:val="20"/>
                <w:lang w:val="uk-UA"/>
              </w:rPr>
              <w:t>-</w:t>
            </w:r>
          </w:p>
        </w:tc>
        <w:tc>
          <w:tcPr>
            <w:tcW w:w="90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0CEA" w:rsidRDefault="00FA0CEA">
            <w:pPr>
              <w:jc w:val="center"/>
              <w:rPr>
                <w:sz w:val="20"/>
                <w:szCs w:val="20"/>
                <w:lang w:val="uk-UA"/>
              </w:rPr>
            </w:pPr>
            <w:r>
              <w:rPr>
                <w:sz w:val="20"/>
                <w:szCs w:val="20"/>
                <w:lang w:val="uk-UA"/>
              </w:rPr>
              <w:t>-</w:t>
            </w:r>
          </w:p>
        </w:tc>
        <w:tc>
          <w:tcPr>
            <w:tcW w:w="81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A0CEA" w:rsidRDefault="00FA0CEA">
            <w:pPr>
              <w:jc w:val="center"/>
              <w:rPr>
                <w:sz w:val="20"/>
                <w:szCs w:val="20"/>
                <w:lang w:val="uk-UA"/>
              </w:rPr>
            </w:pPr>
            <w:r>
              <w:rPr>
                <w:sz w:val="20"/>
                <w:szCs w:val="20"/>
                <w:lang w:val="uk-UA"/>
              </w:rPr>
              <w:t>-</w:t>
            </w:r>
          </w:p>
        </w:tc>
      </w:tr>
    </w:tbl>
    <w:p w:rsidR="00FA0CEA" w:rsidRDefault="00FA0CEA">
      <w:pPr>
        <w:jc w:val="both"/>
        <w:rPr>
          <w:color w:val="000000"/>
          <w:lang w:val="uk-UA"/>
        </w:rPr>
      </w:pPr>
    </w:p>
    <w:p w:rsidR="00FA0CEA" w:rsidRDefault="00FA0CEA">
      <w:pPr>
        <w:pStyle w:val="ab"/>
        <w:ind w:left="1069"/>
        <w:rPr>
          <w:color w:val="000000"/>
          <w:lang w:val="uk-UA"/>
        </w:rPr>
      </w:pPr>
    </w:p>
    <w:p w:rsidR="00FA0CEA" w:rsidRDefault="00FA0CEA">
      <w:pPr>
        <w:pStyle w:val="ab"/>
        <w:numPr>
          <w:ilvl w:val="0"/>
          <w:numId w:val="15"/>
        </w:numPr>
        <w:rPr>
          <w:color w:val="000000"/>
          <w:lang w:val="uk-UA"/>
        </w:rPr>
      </w:pPr>
      <w:r>
        <w:rPr>
          <w:color w:val="000000"/>
          <w:lang w:val="uk-UA"/>
        </w:rPr>
        <w:t>Створення умов для забезпечення молоді житлом</w:t>
      </w:r>
    </w:p>
    <w:p w:rsidR="00FA0CEA" w:rsidRDefault="00FA0CEA">
      <w:pPr>
        <w:pStyle w:val="ab"/>
        <w:ind w:left="1429"/>
        <w:rPr>
          <w:color w:val="000000"/>
          <w:lang w:val="uk-UA"/>
        </w:rPr>
      </w:pPr>
    </w:p>
    <w:tbl>
      <w:tblPr>
        <w:tblW w:w="14953" w:type="dxa"/>
        <w:jc w:val="center"/>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5223"/>
        <w:gridCol w:w="1491"/>
        <w:gridCol w:w="2700"/>
        <w:gridCol w:w="1508"/>
        <w:gridCol w:w="582"/>
        <w:gridCol w:w="635"/>
        <w:gridCol w:w="720"/>
        <w:gridCol w:w="796"/>
        <w:gridCol w:w="644"/>
      </w:tblGrid>
      <w:tr w:rsidR="00FA0CEA" w:rsidRPr="00541578">
        <w:trPr>
          <w:cantSplit/>
          <w:trHeight w:val="316"/>
          <w:jc w:val="center"/>
        </w:trPr>
        <w:tc>
          <w:tcPr>
            <w:tcW w:w="654" w:type="dxa"/>
            <w:tcMar>
              <w:left w:w="57" w:type="dxa"/>
              <w:right w:w="57" w:type="dxa"/>
            </w:tcMar>
          </w:tcPr>
          <w:p w:rsidR="00FA0CEA" w:rsidRDefault="00FA0CEA">
            <w:pPr>
              <w:spacing w:line="233" w:lineRule="auto"/>
              <w:jc w:val="center"/>
              <w:rPr>
                <w:color w:val="000000"/>
                <w:sz w:val="20"/>
                <w:szCs w:val="20"/>
                <w:lang w:val="uk-UA"/>
              </w:rPr>
            </w:pPr>
            <w:r>
              <w:rPr>
                <w:color w:val="000000"/>
                <w:sz w:val="20"/>
                <w:szCs w:val="20"/>
                <w:lang w:val="uk-UA"/>
              </w:rPr>
              <w:t>№ пор.</w:t>
            </w:r>
          </w:p>
        </w:tc>
        <w:tc>
          <w:tcPr>
            <w:tcW w:w="5223" w:type="dxa"/>
            <w:tcMar>
              <w:left w:w="57" w:type="dxa"/>
              <w:right w:w="57" w:type="dxa"/>
            </w:tcMar>
          </w:tcPr>
          <w:p w:rsidR="00FA0CEA" w:rsidRDefault="00FA0CEA">
            <w:pPr>
              <w:spacing w:line="233" w:lineRule="auto"/>
              <w:jc w:val="center"/>
              <w:rPr>
                <w:color w:val="000000"/>
                <w:sz w:val="20"/>
                <w:szCs w:val="20"/>
                <w:lang w:val="uk-UA"/>
              </w:rPr>
            </w:pPr>
            <w:r>
              <w:rPr>
                <w:color w:val="000000"/>
                <w:sz w:val="20"/>
                <w:szCs w:val="20"/>
                <w:lang w:val="uk-UA"/>
              </w:rPr>
              <w:t>Найменування заходу</w:t>
            </w:r>
          </w:p>
        </w:tc>
        <w:tc>
          <w:tcPr>
            <w:tcW w:w="1491" w:type="dxa"/>
            <w:tcMar>
              <w:left w:w="57" w:type="dxa"/>
              <w:right w:w="57" w:type="dxa"/>
            </w:tcMar>
          </w:tcPr>
          <w:p w:rsidR="00FA0CEA" w:rsidRDefault="00FA0CEA">
            <w:pPr>
              <w:spacing w:line="233" w:lineRule="auto"/>
              <w:jc w:val="center"/>
              <w:rPr>
                <w:color w:val="000000"/>
                <w:sz w:val="20"/>
                <w:szCs w:val="20"/>
                <w:lang w:val="uk-UA"/>
              </w:rPr>
            </w:pPr>
            <w:r>
              <w:rPr>
                <w:color w:val="000000"/>
                <w:sz w:val="20"/>
                <w:szCs w:val="20"/>
                <w:lang w:val="uk-UA"/>
              </w:rPr>
              <w:t>Термін виконання</w:t>
            </w:r>
          </w:p>
        </w:tc>
        <w:tc>
          <w:tcPr>
            <w:tcW w:w="2700" w:type="dxa"/>
            <w:tcMar>
              <w:left w:w="57" w:type="dxa"/>
              <w:right w:w="57" w:type="dxa"/>
            </w:tcMar>
          </w:tcPr>
          <w:p w:rsidR="00FA0CEA" w:rsidRDefault="00FA0CEA">
            <w:pPr>
              <w:spacing w:line="233" w:lineRule="auto"/>
              <w:jc w:val="center"/>
              <w:rPr>
                <w:color w:val="000000"/>
                <w:sz w:val="20"/>
                <w:szCs w:val="20"/>
                <w:lang w:val="uk-UA"/>
              </w:rPr>
            </w:pPr>
            <w:r>
              <w:rPr>
                <w:color w:val="000000"/>
                <w:sz w:val="20"/>
                <w:szCs w:val="20"/>
                <w:lang w:val="uk-UA"/>
              </w:rPr>
              <w:t>Виконавці</w:t>
            </w:r>
          </w:p>
        </w:tc>
        <w:tc>
          <w:tcPr>
            <w:tcW w:w="1508" w:type="dxa"/>
            <w:vAlign w:val="center"/>
          </w:tcPr>
          <w:p w:rsidR="00FA0CEA" w:rsidRDefault="00FA0CEA">
            <w:pPr>
              <w:spacing w:line="233" w:lineRule="auto"/>
              <w:jc w:val="center"/>
              <w:rPr>
                <w:color w:val="000000"/>
                <w:sz w:val="20"/>
                <w:szCs w:val="20"/>
                <w:lang w:val="uk-UA"/>
              </w:rPr>
            </w:pPr>
            <w:r>
              <w:rPr>
                <w:color w:val="000000"/>
                <w:sz w:val="20"/>
                <w:szCs w:val="20"/>
                <w:lang w:val="uk-UA"/>
              </w:rPr>
              <w:t>Джерело фінансування</w:t>
            </w:r>
          </w:p>
        </w:tc>
        <w:tc>
          <w:tcPr>
            <w:tcW w:w="3377" w:type="dxa"/>
            <w:gridSpan w:val="5"/>
            <w:tcBorders>
              <w:top w:val="single" w:sz="4" w:space="0" w:color="auto"/>
              <w:bottom w:val="nil"/>
            </w:tcBorders>
            <w:tcMar>
              <w:left w:w="57" w:type="dxa"/>
              <w:right w:w="57" w:type="dxa"/>
            </w:tcMar>
            <w:vAlign w:val="center"/>
          </w:tcPr>
          <w:p w:rsidR="00FA0CEA" w:rsidRDefault="00FA0CEA">
            <w:pPr>
              <w:spacing w:line="233" w:lineRule="auto"/>
              <w:jc w:val="center"/>
              <w:rPr>
                <w:color w:val="000000"/>
                <w:sz w:val="20"/>
                <w:szCs w:val="20"/>
                <w:lang w:val="uk-UA"/>
              </w:rPr>
            </w:pPr>
            <w:r>
              <w:rPr>
                <w:color w:val="000000"/>
                <w:sz w:val="20"/>
                <w:szCs w:val="20"/>
                <w:lang w:val="uk-UA"/>
              </w:rPr>
              <w:t>Орієнтовні обсяги фінансування, тис. грн.</w:t>
            </w:r>
          </w:p>
        </w:tc>
      </w:tr>
      <w:tr w:rsidR="00FA0CEA">
        <w:trPr>
          <w:cantSplit/>
          <w:jc w:val="center"/>
        </w:trPr>
        <w:tc>
          <w:tcPr>
            <w:tcW w:w="654" w:type="dxa"/>
            <w:tcMar>
              <w:left w:w="57" w:type="dxa"/>
              <w:right w:w="57" w:type="dxa"/>
            </w:tcMar>
          </w:tcPr>
          <w:p w:rsidR="00FA0CEA" w:rsidRDefault="00FA0CEA">
            <w:pPr>
              <w:spacing w:line="233" w:lineRule="auto"/>
              <w:jc w:val="center"/>
              <w:rPr>
                <w:color w:val="000000"/>
                <w:sz w:val="20"/>
                <w:szCs w:val="20"/>
                <w:lang w:val="uk-UA"/>
              </w:rPr>
            </w:pPr>
          </w:p>
        </w:tc>
        <w:tc>
          <w:tcPr>
            <w:tcW w:w="5223" w:type="dxa"/>
            <w:tcMar>
              <w:left w:w="57" w:type="dxa"/>
              <w:right w:w="57" w:type="dxa"/>
            </w:tcMar>
          </w:tcPr>
          <w:p w:rsidR="00FA0CEA" w:rsidRDefault="00FA0CEA">
            <w:pPr>
              <w:spacing w:line="233" w:lineRule="auto"/>
              <w:jc w:val="center"/>
              <w:rPr>
                <w:color w:val="000000"/>
                <w:sz w:val="20"/>
                <w:szCs w:val="20"/>
                <w:lang w:val="uk-UA"/>
              </w:rPr>
            </w:pPr>
          </w:p>
        </w:tc>
        <w:tc>
          <w:tcPr>
            <w:tcW w:w="1491" w:type="dxa"/>
            <w:tcMar>
              <w:left w:w="57" w:type="dxa"/>
              <w:right w:w="57" w:type="dxa"/>
            </w:tcMar>
          </w:tcPr>
          <w:p w:rsidR="00FA0CEA" w:rsidRDefault="00FA0CEA">
            <w:pPr>
              <w:spacing w:line="233" w:lineRule="auto"/>
              <w:jc w:val="center"/>
              <w:rPr>
                <w:color w:val="000000"/>
                <w:sz w:val="20"/>
                <w:szCs w:val="20"/>
                <w:lang w:val="uk-UA"/>
              </w:rPr>
            </w:pPr>
          </w:p>
        </w:tc>
        <w:tc>
          <w:tcPr>
            <w:tcW w:w="2700" w:type="dxa"/>
            <w:tcMar>
              <w:left w:w="57" w:type="dxa"/>
              <w:right w:w="57" w:type="dxa"/>
            </w:tcMar>
          </w:tcPr>
          <w:p w:rsidR="00FA0CEA" w:rsidRDefault="00FA0CEA">
            <w:pPr>
              <w:spacing w:line="233" w:lineRule="auto"/>
              <w:rPr>
                <w:color w:val="000000"/>
                <w:sz w:val="20"/>
                <w:szCs w:val="20"/>
                <w:lang w:val="uk-UA"/>
              </w:rPr>
            </w:pPr>
          </w:p>
        </w:tc>
        <w:tc>
          <w:tcPr>
            <w:tcW w:w="1508" w:type="dxa"/>
            <w:vAlign w:val="center"/>
          </w:tcPr>
          <w:p w:rsidR="00FA0CEA" w:rsidRDefault="00FA0CEA">
            <w:pPr>
              <w:spacing w:line="233" w:lineRule="auto"/>
              <w:jc w:val="center"/>
              <w:rPr>
                <w:color w:val="000000"/>
                <w:sz w:val="20"/>
                <w:szCs w:val="20"/>
                <w:lang w:val="uk-UA"/>
              </w:rPr>
            </w:pPr>
          </w:p>
        </w:tc>
        <w:tc>
          <w:tcPr>
            <w:tcW w:w="582" w:type="dxa"/>
            <w:tcMar>
              <w:left w:w="57" w:type="dxa"/>
              <w:right w:w="57" w:type="dxa"/>
            </w:tcMar>
            <w:vAlign w:val="center"/>
          </w:tcPr>
          <w:p w:rsidR="00FA0CEA" w:rsidRDefault="00FA0CEA">
            <w:pPr>
              <w:spacing w:line="233" w:lineRule="auto"/>
              <w:jc w:val="center"/>
              <w:rPr>
                <w:color w:val="000000"/>
                <w:sz w:val="20"/>
                <w:szCs w:val="20"/>
                <w:lang w:val="uk-UA"/>
              </w:rPr>
            </w:pPr>
            <w:r>
              <w:rPr>
                <w:color w:val="000000"/>
                <w:sz w:val="20"/>
                <w:szCs w:val="20"/>
                <w:lang w:val="uk-UA"/>
              </w:rPr>
              <w:t>2016</w:t>
            </w:r>
          </w:p>
        </w:tc>
        <w:tc>
          <w:tcPr>
            <w:tcW w:w="635" w:type="dxa"/>
            <w:vAlign w:val="center"/>
          </w:tcPr>
          <w:p w:rsidR="00FA0CEA" w:rsidRDefault="00FA0CEA">
            <w:pPr>
              <w:spacing w:line="233" w:lineRule="auto"/>
              <w:jc w:val="center"/>
              <w:rPr>
                <w:color w:val="000000"/>
                <w:sz w:val="20"/>
                <w:szCs w:val="20"/>
                <w:lang w:val="uk-UA"/>
              </w:rPr>
            </w:pPr>
            <w:r>
              <w:rPr>
                <w:color w:val="000000"/>
                <w:sz w:val="20"/>
                <w:szCs w:val="20"/>
                <w:lang w:val="uk-UA"/>
              </w:rPr>
              <w:t>2017</w:t>
            </w:r>
          </w:p>
        </w:tc>
        <w:tc>
          <w:tcPr>
            <w:tcW w:w="720" w:type="dxa"/>
            <w:vAlign w:val="center"/>
          </w:tcPr>
          <w:p w:rsidR="00FA0CEA" w:rsidRDefault="00FA0CEA">
            <w:pPr>
              <w:spacing w:line="233" w:lineRule="auto"/>
              <w:jc w:val="center"/>
              <w:rPr>
                <w:color w:val="000000"/>
                <w:sz w:val="20"/>
                <w:szCs w:val="20"/>
                <w:lang w:val="uk-UA"/>
              </w:rPr>
            </w:pPr>
            <w:r>
              <w:rPr>
                <w:color w:val="000000"/>
                <w:sz w:val="20"/>
                <w:szCs w:val="20"/>
                <w:lang w:val="uk-UA"/>
              </w:rPr>
              <w:t>2018</w:t>
            </w:r>
          </w:p>
        </w:tc>
        <w:tc>
          <w:tcPr>
            <w:tcW w:w="796" w:type="dxa"/>
            <w:vAlign w:val="center"/>
          </w:tcPr>
          <w:p w:rsidR="00FA0CEA" w:rsidRDefault="00FA0CEA">
            <w:pPr>
              <w:spacing w:line="233" w:lineRule="auto"/>
              <w:jc w:val="center"/>
              <w:rPr>
                <w:color w:val="000000"/>
                <w:sz w:val="20"/>
                <w:szCs w:val="20"/>
                <w:lang w:val="uk-UA"/>
              </w:rPr>
            </w:pPr>
            <w:r>
              <w:rPr>
                <w:color w:val="000000"/>
                <w:sz w:val="20"/>
                <w:szCs w:val="20"/>
                <w:lang w:val="uk-UA"/>
              </w:rPr>
              <w:t>2019</w:t>
            </w:r>
          </w:p>
        </w:tc>
        <w:tc>
          <w:tcPr>
            <w:tcW w:w="644" w:type="dxa"/>
            <w:vAlign w:val="center"/>
          </w:tcPr>
          <w:p w:rsidR="00FA0CEA" w:rsidRDefault="00FA0CEA">
            <w:pPr>
              <w:spacing w:line="233" w:lineRule="auto"/>
              <w:jc w:val="center"/>
              <w:rPr>
                <w:color w:val="000000"/>
                <w:sz w:val="20"/>
                <w:szCs w:val="20"/>
                <w:lang w:val="uk-UA"/>
              </w:rPr>
            </w:pPr>
            <w:r>
              <w:rPr>
                <w:color w:val="000000"/>
                <w:sz w:val="20"/>
                <w:szCs w:val="20"/>
                <w:lang w:val="uk-UA"/>
              </w:rPr>
              <w:t>2020</w:t>
            </w:r>
          </w:p>
        </w:tc>
      </w:tr>
      <w:tr w:rsidR="00FA0CEA">
        <w:trPr>
          <w:jc w:val="center"/>
        </w:trPr>
        <w:tc>
          <w:tcPr>
            <w:tcW w:w="654" w:type="dxa"/>
            <w:tcMar>
              <w:left w:w="57" w:type="dxa"/>
              <w:right w:w="57" w:type="dxa"/>
            </w:tcMar>
          </w:tcPr>
          <w:p w:rsidR="00FA0CEA" w:rsidRDefault="00FA0CEA">
            <w:pPr>
              <w:spacing w:line="233" w:lineRule="auto"/>
              <w:jc w:val="both"/>
              <w:rPr>
                <w:color w:val="000000"/>
                <w:sz w:val="20"/>
                <w:szCs w:val="20"/>
                <w:lang w:val="uk-UA"/>
              </w:rPr>
            </w:pPr>
            <w:r>
              <w:rPr>
                <w:color w:val="000000"/>
                <w:sz w:val="20"/>
                <w:szCs w:val="20"/>
                <w:lang w:val="uk-UA"/>
              </w:rPr>
              <w:t>1.</w:t>
            </w:r>
          </w:p>
        </w:tc>
        <w:tc>
          <w:tcPr>
            <w:tcW w:w="5223" w:type="dxa"/>
            <w:tcMar>
              <w:left w:w="57" w:type="dxa"/>
              <w:right w:w="57" w:type="dxa"/>
            </w:tcMar>
          </w:tcPr>
          <w:p w:rsidR="00FA0CEA" w:rsidRDefault="00FA0CEA">
            <w:pPr>
              <w:rPr>
                <w:sz w:val="20"/>
                <w:szCs w:val="20"/>
                <w:lang w:val="uk-UA"/>
              </w:rPr>
            </w:pPr>
            <w:r>
              <w:rPr>
                <w:sz w:val="20"/>
                <w:szCs w:val="20"/>
                <w:lang w:val="uk-UA"/>
              </w:rPr>
              <w:t xml:space="preserve">Надавати консультації стосовно реалізації державної політики забезпечення молоді житлом.  </w:t>
            </w:r>
          </w:p>
        </w:tc>
        <w:tc>
          <w:tcPr>
            <w:tcW w:w="1491" w:type="dxa"/>
            <w:tcMar>
              <w:left w:w="57" w:type="dxa"/>
              <w:right w:w="57" w:type="dxa"/>
            </w:tcMar>
          </w:tcPr>
          <w:p w:rsidR="00FA0CEA" w:rsidRDefault="00FA0CEA">
            <w:pPr>
              <w:spacing w:line="233" w:lineRule="auto"/>
              <w:jc w:val="center"/>
              <w:rPr>
                <w:color w:val="000000"/>
                <w:sz w:val="20"/>
                <w:szCs w:val="20"/>
                <w:lang w:val="uk-UA"/>
              </w:rPr>
            </w:pPr>
            <w:r>
              <w:rPr>
                <w:color w:val="000000"/>
                <w:sz w:val="20"/>
                <w:szCs w:val="20"/>
                <w:lang w:val="uk-UA"/>
              </w:rPr>
              <w:t xml:space="preserve">Упродовж 2016 2020  років </w:t>
            </w:r>
          </w:p>
        </w:tc>
        <w:tc>
          <w:tcPr>
            <w:tcW w:w="2700" w:type="dxa"/>
            <w:tcMar>
              <w:left w:w="57" w:type="dxa"/>
              <w:right w:w="57" w:type="dxa"/>
            </w:tcMar>
          </w:tcPr>
          <w:p w:rsidR="00FA0CEA" w:rsidRDefault="00A523CC">
            <w:pPr>
              <w:spacing w:line="233" w:lineRule="auto"/>
              <w:rPr>
                <w:color w:val="000000"/>
                <w:sz w:val="20"/>
                <w:szCs w:val="20"/>
                <w:lang w:val="uk-UA"/>
              </w:rPr>
            </w:pPr>
            <w:r>
              <w:rPr>
                <w:sz w:val="20"/>
                <w:szCs w:val="20"/>
                <w:lang w:val="uk-UA"/>
              </w:rPr>
              <w:t>Відділ з питань молоді та спорту</w:t>
            </w:r>
            <w:r w:rsidR="00FA0CEA">
              <w:rPr>
                <w:sz w:val="20"/>
                <w:szCs w:val="20"/>
                <w:lang w:val="uk-UA"/>
              </w:rPr>
              <w:t xml:space="preserve"> виконкому Острозької міської ради</w:t>
            </w:r>
          </w:p>
        </w:tc>
        <w:tc>
          <w:tcPr>
            <w:tcW w:w="1508" w:type="dxa"/>
            <w:tcBorders>
              <w:right w:val="single" w:sz="4" w:space="0" w:color="auto"/>
            </w:tcBorders>
            <w:vAlign w:val="center"/>
          </w:tcPr>
          <w:p w:rsidR="00FA0CEA" w:rsidRDefault="00FA0CEA">
            <w:pPr>
              <w:jc w:val="center"/>
              <w:rPr>
                <w:bCs/>
                <w:color w:val="000000"/>
                <w:sz w:val="20"/>
                <w:szCs w:val="20"/>
                <w:lang w:val="uk-UA"/>
              </w:rPr>
            </w:pPr>
            <w:r>
              <w:rPr>
                <w:bCs/>
                <w:color w:val="000000"/>
                <w:sz w:val="20"/>
                <w:szCs w:val="20"/>
                <w:lang w:val="uk-UA"/>
              </w:rPr>
              <w:t>Місцевий бюджет</w:t>
            </w:r>
          </w:p>
        </w:tc>
        <w:tc>
          <w:tcPr>
            <w:tcW w:w="582" w:type="dxa"/>
            <w:tcMar>
              <w:left w:w="57" w:type="dxa"/>
              <w:right w:w="57" w:type="dxa"/>
            </w:tcMar>
            <w:vAlign w:val="center"/>
          </w:tcPr>
          <w:p w:rsidR="00FA0CEA" w:rsidRDefault="00FA0CEA">
            <w:pPr>
              <w:spacing w:line="233" w:lineRule="auto"/>
              <w:jc w:val="center"/>
              <w:rPr>
                <w:color w:val="000000"/>
                <w:sz w:val="20"/>
                <w:szCs w:val="20"/>
                <w:lang w:val="uk-UA"/>
              </w:rPr>
            </w:pPr>
            <w:r>
              <w:rPr>
                <w:color w:val="000000"/>
                <w:sz w:val="20"/>
                <w:szCs w:val="20"/>
                <w:lang w:val="uk-UA"/>
              </w:rPr>
              <w:t>-</w:t>
            </w:r>
          </w:p>
        </w:tc>
        <w:tc>
          <w:tcPr>
            <w:tcW w:w="635" w:type="dxa"/>
            <w:vAlign w:val="center"/>
          </w:tcPr>
          <w:p w:rsidR="00FA0CEA" w:rsidRDefault="00FA0CEA">
            <w:pPr>
              <w:jc w:val="center"/>
              <w:rPr>
                <w:sz w:val="20"/>
                <w:szCs w:val="20"/>
                <w:lang w:val="uk-UA"/>
              </w:rPr>
            </w:pPr>
            <w:r>
              <w:rPr>
                <w:sz w:val="20"/>
                <w:szCs w:val="20"/>
                <w:lang w:val="uk-UA"/>
              </w:rPr>
              <w:t>-</w:t>
            </w:r>
          </w:p>
        </w:tc>
        <w:tc>
          <w:tcPr>
            <w:tcW w:w="720" w:type="dxa"/>
            <w:vAlign w:val="center"/>
          </w:tcPr>
          <w:p w:rsidR="00FA0CEA" w:rsidRDefault="00FA0CEA">
            <w:pPr>
              <w:jc w:val="center"/>
              <w:rPr>
                <w:sz w:val="20"/>
                <w:szCs w:val="20"/>
                <w:lang w:val="uk-UA"/>
              </w:rPr>
            </w:pPr>
            <w:r>
              <w:rPr>
                <w:sz w:val="20"/>
                <w:szCs w:val="20"/>
                <w:lang w:val="uk-UA"/>
              </w:rPr>
              <w:t>-</w:t>
            </w:r>
          </w:p>
        </w:tc>
        <w:tc>
          <w:tcPr>
            <w:tcW w:w="796" w:type="dxa"/>
            <w:vAlign w:val="center"/>
          </w:tcPr>
          <w:p w:rsidR="00FA0CEA" w:rsidRDefault="00FA0CEA">
            <w:pPr>
              <w:jc w:val="center"/>
              <w:rPr>
                <w:sz w:val="20"/>
                <w:szCs w:val="20"/>
                <w:lang w:val="uk-UA"/>
              </w:rPr>
            </w:pPr>
            <w:r>
              <w:rPr>
                <w:sz w:val="20"/>
                <w:szCs w:val="20"/>
                <w:lang w:val="uk-UA"/>
              </w:rPr>
              <w:t>-</w:t>
            </w:r>
          </w:p>
        </w:tc>
        <w:tc>
          <w:tcPr>
            <w:tcW w:w="644" w:type="dxa"/>
            <w:vAlign w:val="center"/>
          </w:tcPr>
          <w:p w:rsidR="00FA0CEA" w:rsidRDefault="00FA0CEA">
            <w:pPr>
              <w:jc w:val="center"/>
              <w:rPr>
                <w:sz w:val="20"/>
                <w:szCs w:val="20"/>
                <w:lang w:val="uk-UA"/>
              </w:rPr>
            </w:pPr>
            <w:r>
              <w:rPr>
                <w:sz w:val="20"/>
                <w:szCs w:val="20"/>
                <w:lang w:val="uk-UA"/>
              </w:rPr>
              <w:t>-</w:t>
            </w:r>
          </w:p>
        </w:tc>
      </w:tr>
      <w:tr w:rsidR="00FA0CEA">
        <w:trPr>
          <w:jc w:val="center"/>
        </w:trPr>
        <w:tc>
          <w:tcPr>
            <w:tcW w:w="654" w:type="dxa"/>
            <w:tcMar>
              <w:left w:w="57" w:type="dxa"/>
              <w:right w:w="57" w:type="dxa"/>
            </w:tcMar>
          </w:tcPr>
          <w:p w:rsidR="00FA0CEA" w:rsidRDefault="00FA0CEA">
            <w:pPr>
              <w:spacing w:line="233" w:lineRule="auto"/>
              <w:jc w:val="both"/>
              <w:rPr>
                <w:color w:val="000000"/>
                <w:sz w:val="20"/>
                <w:szCs w:val="20"/>
                <w:lang w:val="uk-UA"/>
              </w:rPr>
            </w:pPr>
          </w:p>
        </w:tc>
        <w:tc>
          <w:tcPr>
            <w:tcW w:w="5223" w:type="dxa"/>
            <w:tcMar>
              <w:left w:w="57" w:type="dxa"/>
              <w:right w:w="57" w:type="dxa"/>
            </w:tcMar>
          </w:tcPr>
          <w:p w:rsidR="00FA0CEA" w:rsidRDefault="00FA0CEA">
            <w:pPr>
              <w:spacing w:line="233" w:lineRule="auto"/>
              <w:jc w:val="center"/>
              <w:rPr>
                <w:b/>
                <w:sz w:val="20"/>
                <w:szCs w:val="20"/>
                <w:lang w:val="uk-UA"/>
              </w:rPr>
            </w:pPr>
            <w:r>
              <w:rPr>
                <w:b/>
                <w:sz w:val="20"/>
                <w:szCs w:val="20"/>
                <w:lang w:val="uk-UA"/>
              </w:rPr>
              <w:t>Всього</w:t>
            </w:r>
          </w:p>
        </w:tc>
        <w:tc>
          <w:tcPr>
            <w:tcW w:w="1491" w:type="dxa"/>
            <w:tcMar>
              <w:left w:w="57" w:type="dxa"/>
              <w:right w:w="57" w:type="dxa"/>
            </w:tcMar>
          </w:tcPr>
          <w:p w:rsidR="00FA0CEA" w:rsidRDefault="00FA0CEA">
            <w:pPr>
              <w:spacing w:line="233" w:lineRule="auto"/>
              <w:jc w:val="center"/>
              <w:rPr>
                <w:color w:val="000000"/>
                <w:sz w:val="20"/>
                <w:szCs w:val="20"/>
                <w:lang w:val="uk-UA"/>
              </w:rPr>
            </w:pPr>
          </w:p>
        </w:tc>
        <w:tc>
          <w:tcPr>
            <w:tcW w:w="2700" w:type="dxa"/>
            <w:tcMar>
              <w:left w:w="57" w:type="dxa"/>
              <w:right w:w="57" w:type="dxa"/>
            </w:tcMar>
          </w:tcPr>
          <w:p w:rsidR="00FA0CEA" w:rsidRDefault="00FA0CEA">
            <w:pPr>
              <w:spacing w:line="233" w:lineRule="auto"/>
              <w:rPr>
                <w:sz w:val="20"/>
                <w:szCs w:val="20"/>
                <w:lang w:val="uk-UA"/>
              </w:rPr>
            </w:pPr>
          </w:p>
        </w:tc>
        <w:tc>
          <w:tcPr>
            <w:tcW w:w="1508" w:type="dxa"/>
            <w:vAlign w:val="center"/>
          </w:tcPr>
          <w:p w:rsidR="00FA0CEA" w:rsidRDefault="00FA0CEA">
            <w:pPr>
              <w:spacing w:line="233" w:lineRule="auto"/>
              <w:jc w:val="center"/>
              <w:rPr>
                <w:b/>
                <w:color w:val="000000"/>
                <w:sz w:val="20"/>
                <w:szCs w:val="20"/>
                <w:lang w:val="uk-UA"/>
              </w:rPr>
            </w:pPr>
            <w:r>
              <w:rPr>
                <w:bCs/>
                <w:color w:val="000000"/>
                <w:sz w:val="20"/>
                <w:szCs w:val="20"/>
                <w:lang w:val="uk-UA"/>
              </w:rPr>
              <w:t>Місцевий бюджет</w:t>
            </w:r>
          </w:p>
        </w:tc>
        <w:tc>
          <w:tcPr>
            <w:tcW w:w="582" w:type="dxa"/>
            <w:tcMar>
              <w:left w:w="57" w:type="dxa"/>
              <w:right w:w="57" w:type="dxa"/>
            </w:tcMar>
            <w:vAlign w:val="center"/>
          </w:tcPr>
          <w:p w:rsidR="00FA0CEA" w:rsidRDefault="00FA0CEA">
            <w:pPr>
              <w:spacing w:line="233" w:lineRule="auto"/>
              <w:jc w:val="center"/>
              <w:rPr>
                <w:b/>
                <w:color w:val="000000"/>
                <w:sz w:val="20"/>
                <w:szCs w:val="20"/>
                <w:lang w:val="uk-UA"/>
              </w:rPr>
            </w:pPr>
            <w:r>
              <w:rPr>
                <w:b/>
                <w:color w:val="000000"/>
                <w:sz w:val="20"/>
                <w:szCs w:val="20"/>
                <w:lang w:val="uk-UA"/>
              </w:rPr>
              <w:t>-</w:t>
            </w:r>
          </w:p>
        </w:tc>
        <w:tc>
          <w:tcPr>
            <w:tcW w:w="635" w:type="dxa"/>
            <w:vAlign w:val="center"/>
          </w:tcPr>
          <w:p w:rsidR="00FA0CEA" w:rsidRDefault="00FA0CEA">
            <w:pPr>
              <w:jc w:val="center"/>
              <w:rPr>
                <w:sz w:val="20"/>
                <w:szCs w:val="20"/>
                <w:lang w:val="uk-UA"/>
              </w:rPr>
            </w:pPr>
            <w:r>
              <w:rPr>
                <w:sz w:val="20"/>
                <w:szCs w:val="20"/>
                <w:lang w:val="uk-UA"/>
              </w:rPr>
              <w:t>-</w:t>
            </w:r>
          </w:p>
        </w:tc>
        <w:tc>
          <w:tcPr>
            <w:tcW w:w="720" w:type="dxa"/>
            <w:vAlign w:val="center"/>
          </w:tcPr>
          <w:p w:rsidR="00FA0CEA" w:rsidRDefault="00FA0CEA">
            <w:pPr>
              <w:jc w:val="center"/>
              <w:rPr>
                <w:sz w:val="20"/>
                <w:szCs w:val="20"/>
                <w:lang w:val="uk-UA"/>
              </w:rPr>
            </w:pPr>
            <w:r>
              <w:rPr>
                <w:sz w:val="20"/>
                <w:szCs w:val="20"/>
                <w:lang w:val="uk-UA"/>
              </w:rPr>
              <w:t>-</w:t>
            </w:r>
          </w:p>
        </w:tc>
        <w:tc>
          <w:tcPr>
            <w:tcW w:w="796" w:type="dxa"/>
            <w:vAlign w:val="center"/>
          </w:tcPr>
          <w:p w:rsidR="00FA0CEA" w:rsidRDefault="00FA0CEA">
            <w:pPr>
              <w:jc w:val="center"/>
              <w:rPr>
                <w:sz w:val="20"/>
                <w:szCs w:val="20"/>
                <w:lang w:val="uk-UA"/>
              </w:rPr>
            </w:pPr>
            <w:r>
              <w:rPr>
                <w:sz w:val="20"/>
                <w:szCs w:val="20"/>
                <w:lang w:val="uk-UA"/>
              </w:rPr>
              <w:t>-</w:t>
            </w:r>
          </w:p>
        </w:tc>
        <w:tc>
          <w:tcPr>
            <w:tcW w:w="644" w:type="dxa"/>
            <w:vAlign w:val="center"/>
          </w:tcPr>
          <w:p w:rsidR="00FA0CEA" w:rsidRDefault="00FA0CEA">
            <w:pPr>
              <w:jc w:val="center"/>
              <w:rPr>
                <w:sz w:val="20"/>
                <w:szCs w:val="20"/>
                <w:lang w:val="uk-UA"/>
              </w:rPr>
            </w:pPr>
            <w:r>
              <w:rPr>
                <w:sz w:val="20"/>
                <w:szCs w:val="20"/>
                <w:lang w:val="uk-UA"/>
              </w:rPr>
              <w:t>-</w:t>
            </w:r>
          </w:p>
        </w:tc>
      </w:tr>
    </w:tbl>
    <w:p w:rsidR="00FA0CEA" w:rsidRDefault="00FA0CEA">
      <w:pPr>
        <w:pStyle w:val="ab"/>
        <w:rPr>
          <w:color w:val="000000"/>
          <w:lang w:val="uk-UA"/>
        </w:rPr>
      </w:pPr>
    </w:p>
    <w:p w:rsidR="00FA0CEA" w:rsidRDefault="00FA0CEA">
      <w:pPr>
        <w:jc w:val="both"/>
        <w:rPr>
          <w:color w:val="000000"/>
          <w:lang w:val="uk-UA"/>
        </w:rPr>
      </w:pPr>
    </w:p>
    <w:p w:rsidR="00FA0CEA" w:rsidRDefault="00FA0CEA">
      <w:pPr>
        <w:numPr>
          <w:ilvl w:val="0"/>
          <w:numId w:val="15"/>
        </w:numPr>
        <w:jc w:val="both"/>
        <w:rPr>
          <w:color w:val="000000"/>
          <w:lang w:val="uk-UA"/>
        </w:rPr>
      </w:pPr>
      <w:r>
        <w:rPr>
          <w:color w:val="000000"/>
          <w:lang w:val="uk-UA"/>
        </w:rPr>
        <w:t>Забезпечення партнерської підтримки молоді, що проживає на тимчасово окупованій території України, та внутрішньо переміщених осіб</w:t>
      </w:r>
      <w:r>
        <w:rPr>
          <w:color w:val="000000"/>
          <w:lang w:val="uk-UA"/>
        </w:rPr>
        <w:tab/>
      </w:r>
    </w:p>
    <w:p w:rsidR="00FA0CEA" w:rsidRDefault="00FA0CEA">
      <w:pPr>
        <w:jc w:val="both"/>
        <w:rPr>
          <w:color w:val="000000"/>
          <w:lang w:val="uk-UA"/>
        </w:rPr>
      </w:pPr>
    </w:p>
    <w:tbl>
      <w:tblPr>
        <w:tblW w:w="15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4273"/>
        <w:gridCol w:w="1491"/>
        <w:gridCol w:w="2700"/>
        <w:gridCol w:w="1508"/>
        <w:gridCol w:w="900"/>
        <w:gridCol w:w="900"/>
        <w:gridCol w:w="900"/>
        <w:gridCol w:w="900"/>
        <w:gridCol w:w="816"/>
      </w:tblGrid>
      <w:tr w:rsidR="00FA0CEA" w:rsidRPr="00541578">
        <w:trPr>
          <w:cantSplit/>
          <w:trHeight w:val="316"/>
          <w:jc w:val="center"/>
        </w:trPr>
        <w:tc>
          <w:tcPr>
            <w:tcW w:w="644" w:type="dxa"/>
            <w:vMerge w:val="restart"/>
            <w:tcMar>
              <w:left w:w="57" w:type="dxa"/>
              <w:right w:w="57" w:type="dxa"/>
            </w:tcMar>
          </w:tcPr>
          <w:p w:rsidR="00FA0CEA" w:rsidRDefault="00FA0CEA">
            <w:pPr>
              <w:spacing w:line="233" w:lineRule="auto"/>
              <w:jc w:val="center"/>
              <w:rPr>
                <w:color w:val="000000"/>
                <w:sz w:val="20"/>
                <w:szCs w:val="20"/>
                <w:lang w:val="uk-UA"/>
              </w:rPr>
            </w:pPr>
            <w:r>
              <w:rPr>
                <w:color w:val="000000"/>
                <w:sz w:val="20"/>
                <w:szCs w:val="20"/>
                <w:lang w:val="uk-UA"/>
              </w:rPr>
              <w:t>№ пор.</w:t>
            </w:r>
          </w:p>
        </w:tc>
        <w:tc>
          <w:tcPr>
            <w:tcW w:w="4273" w:type="dxa"/>
            <w:vMerge w:val="restart"/>
            <w:tcMar>
              <w:left w:w="57" w:type="dxa"/>
              <w:right w:w="57" w:type="dxa"/>
            </w:tcMar>
          </w:tcPr>
          <w:p w:rsidR="00FA0CEA" w:rsidRDefault="00FA0CEA">
            <w:pPr>
              <w:spacing w:line="233" w:lineRule="auto"/>
              <w:jc w:val="center"/>
              <w:rPr>
                <w:color w:val="000000"/>
                <w:sz w:val="20"/>
                <w:szCs w:val="20"/>
                <w:lang w:val="uk-UA"/>
              </w:rPr>
            </w:pPr>
            <w:r>
              <w:rPr>
                <w:color w:val="000000"/>
                <w:sz w:val="20"/>
                <w:szCs w:val="20"/>
                <w:lang w:val="uk-UA"/>
              </w:rPr>
              <w:t>Найменування заходу</w:t>
            </w:r>
          </w:p>
        </w:tc>
        <w:tc>
          <w:tcPr>
            <w:tcW w:w="1491" w:type="dxa"/>
            <w:vMerge w:val="restart"/>
            <w:tcMar>
              <w:left w:w="57" w:type="dxa"/>
              <w:right w:w="57" w:type="dxa"/>
            </w:tcMar>
          </w:tcPr>
          <w:p w:rsidR="00FA0CEA" w:rsidRDefault="00FA0CEA">
            <w:pPr>
              <w:spacing w:line="233" w:lineRule="auto"/>
              <w:jc w:val="center"/>
              <w:rPr>
                <w:color w:val="000000"/>
                <w:sz w:val="20"/>
                <w:szCs w:val="20"/>
                <w:lang w:val="uk-UA"/>
              </w:rPr>
            </w:pPr>
            <w:r>
              <w:rPr>
                <w:color w:val="000000"/>
                <w:sz w:val="20"/>
                <w:szCs w:val="20"/>
                <w:lang w:val="uk-UA"/>
              </w:rPr>
              <w:t>Термін виконання</w:t>
            </w:r>
          </w:p>
        </w:tc>
        <w:tc>
          <w:tcPr>
            <w:tcW w:w="2700" w:type="dxa"/>
            <w:vMerge w:val="restart"/>
            <w:tcMar>
              <w:left w:w="57" w:type="dxa"/>
              <w:right w:w="57" w:type="dxa"/>
            </w:tcMar>
          </w:tcPr>
          <w:p w:rsidR="00FA0CEA" w:rsidRDefault="00FA0CEA">
            <w:pPr>
              <w:spacing w:line="233" w:lineRule="auto"/>
              <w:jc w:val="center"/>
              <w:rPr>
                <w:color w:val="000000"/>
                <w:sz w:val="20"/>
                <w:szCs w:val="20"/>
                <w:lang w:val="uk-UA"/>
              </w:rPr>
            </w:pPr>
            <w:r>
              <w:rPr>
                <w:color w:val="000000"/>
                <w:sz w:val="20"/>
                <w:szCs w:val="20"/>
                <w:lang w:val="uk-UA"/>
              </w:rPr>
              <w:t>Виконавці</w:t>
            </w:r>
          </w:p>
        </w:tc>
        <w:tc>
          <w:tcPr>
            <w:tcW w:w="1508" w:type="dxa"/>
            <w:vMerge w:val="restart"/>
            <w:vAlign w:val="center"/>
          </w:tcPr>
          <w:p w:rsidR="00FA0CEA" w:rsidRDefault="00FA0CEA">
            <w:pPr>
              <w:spacing w:line="233" w:lineRule="auto"/>
              <w:jc w:val="center"/>
              <w:rPr>
                <w:color w:val="000000"/>
                <w:sz w:val="20"/>
                <w:szCs w:val="20"/>
                <w:lang w:val="uk-UA"/>
              </w:rPr>
            </w:pPr>
            <w:r>
              <w:rPr>
                <w:color w:val="000000"/>
                <w:sz w:val="20"/>
                <w:szCs w:val="20"/>
                <w:lang w:val="uk-UA"/>
              </w:rPr>
              <w:t>Джерело фінансування</w:t>
            </w:r>
          </w:p>
        </w:tc>
        <w:tc>
          <w:tcPr>
            <w:tcW w:w="4416" w:type="dxa"/>
            <w:gridSpan w:val="5"/>
            <w:tcBorders>
              <w:top w:val="single" w:sz="4" w:space="0" w:color="auto"/>
              <w:bottom w:val="nil"/>
            </w:tcBorders>
            <w:tcMar>
              <w:left w:w="57" w:type="dxa"/>
              <w:right w:w="57" w:type="dxa"/>
            </w:tcMar>
            <w:vAlign w:val="center"/>
          </w:tcPr>
          <w:p w:rsidR="00FA0CEA" w:rsidRDefault="00FA0CEA">
            <w:pPr>
              <w:spacing w:line="233" w:lineRule="auto"/>
              <w:jc w:val="center"/>
              <w:rPr>
                <w:color w:val="000000"/>
                <w:sz w:val="20"/>
                <w:szCs w:val="20"/>
                <w:lang w:val="uk-UA"/>
              </w:rPr>
            </w:pPr>
            <w:r>
              <w:rPr>
                <w:color w:val="000000"/>
                <w:sz w:val="20"/>
                <w:szCs w:val="20"/>
                <w:lang w:val="uk-UA"/>
              </w:rPr>
              <w:t>Орієнтовні обсяги фінансування, тис. грн.</w:t>
            </w:r>
          </w:p>
        </w:tc>
      </w:tr>
      <w:tr w:rsidR="00FA0CEA">
        <w:trPr>
          <w:cantSplit/>
          <w:jc w:val="center"/>
        </w:trPr>
        <w:tc>
          <w:tcPr>
            <w:tcW w:w="644" w:type="dxa"/>
            <w:vMerge/>
            <w:tcMar>
              <w:left w:w="57" w:type="dxa"/>
              <w:right w:w="57" w:type="dxa"/>
            </w:tcMar>
          </w:tcPr>
          <w:p w:rsidR="00FA0CEA" w:rsidRDefault="00FA0CEA">
            <w:pPr>
              <w:spacing w:line="233" w:lineRule="auto"/>
              <w:jc w:val="center"/>
              <w:rPr>
                <w:color w:val="000000"/>
                <w:sz w:val="20"/>
                <w:szCs w:val="20"/>
                <w:lang w:val="uk-UA"/>
              </w:rPr>
            </w:pPr>
          </w:p>
        </w:tc>
        <w:tc>
          <w:tcPr>
            <w:tcW w:w="4273" w:type="dxa"/>
            <w:vMerge/>
            <w:tcMar>
              <w:left w:w="57" w:type="dxa"/>
              <w:right w:w="57" w:type="dxa"/>
            </w:tcMar>
          </w:tcPr>
          <w:p w:rsidR="00FA0CEA" w:rsidRDefault="00FA0CEA">
            <w:pPr>
              <w:spacing w:line="233" w:lineRule="auto"/>
              <w:rPr>
                <w:color w:val="000000"/>
                <w:sz w:val="20"/>
                <w:szCs w:val="20"/>
                <w:lang w:val="uk-UA"/>
              </w:rPr>
            </w:pPr>
          </w:p>
        </w:tc>
        <w:tc>
          <w:tcPr>
            <w:tcW w:w="1491" w:type="dxa"/>
            <w:vMerge/>
            <w:tcMar>
              <w:left w:w="57" w:type="dxa"/>
              <w:right w:w="57" w:type="dxa"/>
            </w:tcMar>
          </w:tcPr>
          <w:p w:rsidR="00FA0CEA" w:rsidRDefault="00FA0CEA">
            <w:pPr>
              <w:spacing w:line="233" w:lineRule="auto"/>
              <w:jc w:val="center"/>
              <w:rPr>
                <w:color w:val="000000"/>
                <w:sz w:val="20"/>
                <w:szCs w:val="20"/>
                <w:lang w:val="uk-UA"/>
              </w:rPr>
            </w:pPr>
          </w:p>
        </w:tc>
        <w:tc>
          <w:tcPr>
            <w:tcW w:w="2700" w:type="dxa"/>
            <w:vMerge/>
            <w:tcMar>
              <w:left w:w="57" w:type="dxa"/>
              <w:right w:w="57" w:type="dxa"/>
            </w:tcMar>
          </w:tcPr>
          <w:p w:rsidR="00FA0CEA" w:rsidRDefault="00FA0CEA">
            <w:pPr>
              <w:spacing w:line="233" w:lineRule="auto"/>
              <w:rPr>
                <w:color w:val="000000"/>
                <w:sz w:val="20"/>
                <w:szCs w:val="20"/>
                <w:lang w:val="uk-UA"/>
              </w:rPr>
            </w:pPr>
          </w:p>
        </w:tc>
        <w:tc>
          <w:tcPr>
            <w:tcW w:w="1508" w:type="dxa"/>
            <w:vMerge/>
            <w:vAlign w:val="center"/>
          </w:tcPr>
          <w:p w:rsidR="00FA0CEA" w:rsidRDefault="00FA0CEA">
            <w:pPr>
              <w:spacing w:line="233" w:lineRule="auto"/>
              <w:jc w:val="center"/>
              <w:rPr>
                <w:color w:val="000000"/>
                <w:sz w:val="20"/>
                <w:szCs w:val="20"/>
                <w:lang w:val="uk-UA"/>
              </w:rPr>
            </w:pPr>
          </w:p>
        </w:tc>
        <w:tc>
          <w:tcPr>
            <w:tcW w:w="900" w:type="dxa"/>
            <w:tcMar>
              <w:left w:w="57" w:type="dxa"/>
              <w:right w:w="57" w:type="dxa"/>
            </w:tcMar>
            <w:vAlign w:val="center"/>
          </w:tcPr>
          <w:p w:rsidR="00FA0CEA" w:rsidRDefault="00FA0CEA">
            <w:pPr>
              <w:spacing w:line="233" w:lineRule="auto"/>
              <w:jc w:val="center"/>
              <w:rPr>
                <w:color w:val="000000"/>
                <w:sz w:val="20"/>
                <w:szCs w:val="20"/>
                <w:lang w:val="uk-UA"/>
              </w:rPr>
            </w:pPr>
            <w:r>
              <w:rPr>
                <w:color w:val="000000"/>
                <w:sz w:val="20"/>
                <w:szCs w:val="20"/>
                <w:lang w:val="uk-UA"/>
              </w:rPr>
              <w:t>2016</w:t>
            </w:r>
          </w:p>
        </w:tc>
        <w:tc>
          <w:tcPr>
            <w:tcW w:w="900" w:type="dxa"/>
            <w:tcMar>
              <w:left w:w="57" w:type="dxa"/>
              <w:right w:w="57" w:type="dxa"/>
            </w:tcMar>
            <w:vAlign w:val="center"/>
          </w:tcPr>
          <w:p w:rsidR="00FA0CEA" w:rsidRDefault="00FA0CEA">
            <w:pPr>
              <w:spacing w:line="233" w:lineRule="auto"/>
              <w:jc w:val="center"/>
              <w:rPr>
                <w:color w:val="000000"/>
                <w:sz w:val="20"/>
                <w:szCs w:val="20"/>
                <w:lang w:val="uk-UA"/>
              </w:rPr>
            </w:pPr>
            <w:r>
              <w:rPr>
                <w:color w:val="000000"/>
                <w:sz w:val="20"/>
                <w:szCs w:val="20"/>
                <w:lang w:val="uk-UA"/>
              </w:rPr>
              <w:t>2017</w:t>
            </w:r>
          </w:p>
        </w:tc>
        <w:tc>
          <w:tcPr>
            <w:tcW w:w="900" w:type="dxa"/>
            <w:tcMar>
              <w:left w:w="57" w:type="dxa"/>
              <w:right w:w="57" w:type="dxa"/>
            </w:tcMar>
            <w:vAlign w:val="center"/>
          </w:tcPr>
          <w:p w:rsidR="00FA0CEA" w:rsidRDefault="00FA0CEA">
            <w:pPr>
              <w:spacing w:line="233" w:lineRule="auto"/>
              <w:jc w:val="center"/>
              <w:rPr>
                <w:color w:val="000000"/>
                <w:sz w:val="20"/>
                <w:szCs w:val="20"/>
                <w:lang w:val="uk-UA"/>
              </w:rPr>
            </w:pPr>
            <w:r>
              <w:rPr>
                <w:color w:val="000000"/>
                <w:sz w:val="20"/>
                <w:szCs w:val="20"/>
                <w:lang w:val="uk-UA"/>
              </w:rPr>
              <w:t>2018</w:t>
            </w:r>
          </w:p>
        </w:tc>
        <w:tc>
          <w:tcPr>
            <w:tcW w:w="900" w:type="dxa"/>
            <w:tcMar>
              <w:left w:w="57" w:type="dxa"/>
              <w:right w:w="57" w:type="dxa"/>
            </w:tcMar>
            <w:vAlign w:val="center"/>
          </w:tcPr>
          <w:p w:rsidR="00FA0CEA" w:rsidRDefault="00FA0CEA">
            <w:pPr>
              <w:spacing w:line="233" w:lineRule="auto"/>
              <w:jc w:val="center"/>
              <w:rPr>
                <w:color w:val="000000"/>
                <w:sz w:val="20"/>
                <w:szCs w:val="20"/>
                <w:lang w:val="uk-UA"/>
              </w:rPr>
            </w:pPr>
            <w:r>
              <w:rPr>
                <w:color w:val="000000"/>
                <w:sz w:val="20"/>
                <w:szCs w:val="20"/>
                <w:lang w:val="uk-UA"/>
              </w:rPr>
              <w:t>2019</w:t>
            </w:r>
          </w:p>
        </w:tc>
        <w:tc>
          <w:tcPr>
            <w:tcW w:w="816" w:type="dxa"/>
            <w:tcMar>
              <w:left w:w="57" w:type="dxa"/>
              <w:right w:w="57" w:type="dxa"/>
            </w:tcMar>
            <w:vAlign w:val="center"/>
          </w:tcPr>
          <w:p w:rsidR="00FA0CEA" w:rsidRDefault="00FA0CEA">
            <w:pPr>
              <w:spacing w:line="233" w:lineRule="auto"/>
              <w:jc w:val="center"/>
              <w:rPr>
                <w:color w:val="000000"/>
                <w:sz w:val="20"/>
                <w:szCs w:val="20"/>
                <w:lang w:val="uk-UA"/>
              </w:rPr>
            </w:pPr>
            <w:r>
              <w:rPr>
                <w:color w:val="000000"/>
                <w:sz w:val="20"/>
                <w:szCs w:val="20"/>
                <w:lang w:val="uk-UA"/>
              </w:rPr>
              <w:t>2020</w:t>
            </w:r>
          </w:p>
        </w:tc>
      </w:tr>
      <w:tr w:rsidR="00FA0CEA" w:rsidTr="00727F5A">
        <w:trPr>
          <w:trHeight w:val="2484"/>
          <w:jc w:val="center"/>
        </w:trPr>
        <w:tc>
          <w:tcPr>
            <w:tcW w:w="644" w:type="dxa"/>
            <w:shd w:val="clear" w:color="auto" w:fill="auto"/>
            <w:tcMar>
              <w:left w:w="57" w:type="dxa"/>
              <w:right w:w="57" w:type="dxa"/>
            </w:tcMar>
          </w:tcPr>
          <w:p w:rsidR="00FA0CEA" w:rsidRDefault="00FA0CEA">
            <w:pPr>
              <w:spacing w:line="233" w:lineRule="auto"/>
              <w:jc w:val="both"/>
              <w:rPr>
                <w:color w:val="000000"/>
                <w:sz w:val="20"/>
                <w:szCs w:val="20"/>
                <w:lang w:val="uk-UA"/>
              </w:rPr>
            </w:pPr>
            <w:r>
              <w:rPr>
                <w:color w:val="000000"/>
                <w:sz w:val="20"/>
                <w:szCs w:val="20"/>
                <w:lang w:val="uk-UA"/>
              </w:rPr>
              <w:t>1.</w:t>
            </w:r>
          </w:p>
        </w:tc>
        <w:tc>
          <w:tcPr>
            <w:tcW w:w="4273" w:type="dxa"/>
            <w:shd w:val="clear" w:color="auto" w:fill="auto"/>
            <w:tcMar>
              <w:left w:w="57" w:type="dxa"/>
              <w:right w:w="57" w:type="dxa"/>
            </w:tcMar>
          </w:tcPr>
          <w:p w:rsidR="00FA0CEA" w:rsidRDefault="00FA0CEA">
            <w:pPr>
              <w:rPr>
                <w:sz w:val="20"/>
                <w:szCs w:val="20"/>
                <w:lang w:val="uk-UA"/>
              </w:rPr>
            </w:pPr>
            <w:r>
              <w:rPr>
                <w:sz w:val="20"/>
                <w:szCs w:val="20"/>
                <w:lang w:val="uk-UA"/>
              </w:rPr>
              <w:t>Сприяти участі в обласних  освітньо-виховних, культурно-мистецьких, інтелектуальних, спортивних, інформаційно-просвітницьких заходах; видання інформаційних матеріалів та виготовлення і розміщення соціальних фільмів, роликів та соціальної реклами направлених на сприяння соціальній адаптації  молоді з числа переселенців, формування комунікації між представниками різних регіонів України, в тому числі:</w:t>
            </w:r>
          </w:p>
        </w:tc>
        <w:tc>
          <w:tcPr>
            <w:tcW w:w="1491" w:type="dxa"/>
            <w:shd w:val="clear" w:color="auto" w:fill="auto"/>
            <w:tcMar>
              <w:left w:w="57" w:type="dxa"/>
              <w:right w:w="57" w:type="dxa"/>
            </w:tcMar>
          </w:tcPr>
          <w:p w:rsidR="00FA0CEA" w:rsidRDefault="00FA0CEA">
            <w:pPr>
              <w:spacing w:line="233" w:lineRule="auto"/>
              <w:jc w:val="center"/>
              <w:rPr>
                <w:color w:val="000000"/>
                <w:sz w:val="20"/>
                <w:szCs w:val="20"/>
                <w:lang w:val="uk-UA"/>
              </w:rPr>
            </w:pPr>
            <w:r>
              <w:rPr>
                <w:color w:val="000000"/>
                <w:sz w:val="20"/>
                <w:szCs w:val="20"/>
                <w:lang w:val="uk-UA"/>
              </w:rPr>
              <w:t>Упродовж 2016 - 2020 років</w:t>
            </w:r>
          </w:p>
        </w:tc>
        <w:tc>
          <w:tcPr>
            <w:tcW w:w="2700" w:type="dxa"/>
            <w:shd w:val="clear" w:color="auto" w:fill="auto"/>
            <w:tcMar>
              <w:left w:w="57" w:type="dxa"/>
              <w:right w:w="57" w:type="dxa"/>
            </w:tcMar>
          </w:tcPr>
          <w:p w:rsidR="00FA0CEA" w:rsidRDefault="00A523CC">
            <w:pPr>
              <w:rPr>
                <w:sz w:val="20"/>
                <w:szCs w:val="20"/>
                <w:lang w:val="uk-UA"/>
              </w:rPr>
            </w:pPr>
            <w:r>
              <w:rPr>
                <w:sz w:val="20"/>
                <w:szCs w:val="20"/>
                <w:lang w:val="uk-UA"/>
              </w:rPr>
              <w:t>Відділ з питань молоді та спорту</w:t>
            </w:r>
            <w:r w:rsidR="00FA0CEA">
              <w:rPr>
                <w:sz w:val="20"/>
                <w:szCs w:val="20"/>
                <w:lang w:val="uk-UA"/>
              </w:rPr>
              <w:t xml:space="preserve"> виконкому Острозької міської ради,  </w:t>
            </w:r>
          </w:p>
          <w:p w:rsidR="00FA0CEA" w:rsidRDefault="00FA0CEA" w:rsidP="00284651">
            <w:pPr>
              <w:rPr>
                <w:sz w:val="20"/>
                <w:szCs w:val="20"/>
                <w:lang w:val="uk-UA"/>
              </w:rPr>
            </w:pPr>
            <w:r>
              <w:rPr>
                <w:sz w:val="20"/>
                <w:szCs w:val="20"/>
                <w:lang w:val="uk-UA"/>
              </w:rPr>
              <w:t>Відділ освіти виконкому Острозької міської ради, Управління праці та соціального захисту населення   виконкому Острозької міської ради, Острозька</w:t>
            </w:r>
            <w:r w:rsidR="00423D69">
              <w:rPr>
                <w:sz w:val="20"/>
                <w:szCs w:val="20"/>
                <w:lang w:val="uk-UA"/>
              </w:rPr>
              <w:t xml:space="preserve"> центральна</w:t>
            </w:r>
            <w:r>
              <w:rPr>
                <w:sz w:val="20"/>
                <w:szCs w:val="20"/>
                <w:lang w:val="uk-UA"/>
              </w:rPr>
              <w:t xml:space="preserve"> районна лікарня (за згодою) </w:t>
            </w:r>
          </w:p>
        </w:tc>
        <w:tc>
          <w:tcPr>
            <w:tcW w:w="1508" w:type="dxa"/>
            <w:tcBorders>
              <w:right w:val="single" w:sz="4" w:space="0" w:color="auto"/>
            </w:tcBorders>
            <w:shd w:val="clear" w:color="auto" w:fill="auto"/>
            <w:vAlign w:val="center"/>
          </w:tcPr>
          <w:p w:rsidR="00FA0CEA" w:rsidRDefault="00FA0CEA">
            <w:pPr>
              <w:jc w:val="center"/>
              <w:rPr>
                <w:lang w:val="uk-UA"/>
              </w:rPr>
            </w:pPr>
            <w:r>
              <w:rPr>
                <w:bCs/>
                <w:color w:val="000000"/>
                <w:sz w:val="20"/>
                <w:szCs w:val="20"/>
                <w:lang w:val="uk-UA"/>
              </w:rPr>
              <w:t>Місцевий бюджет</w:t>
            </w:r>
          </w:p>
        </w:tc>
        <w:tc>
          <w:tcPr>
            <w:tcW w:w="900"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FA0CEA" w:rsidRDefault="00FA0CEA">
            <w:pPr>
              <w:jc w:val="center"/>
              <w:rPr>
                <w:sz w:val="20"/>
                <w:szCs w:val="20"/>
                <w:lang w:val="uk-UA"/>
              </w:rPr>
            </w:pPr>
            <w:r>
              <w:rPr>
                <w:sz w:val="20"/>
                <w:szCs w:val="20"/>
                <w:lang w:val="uk-UA"/>
              </w:rPr>
              <w:t>-</w:t>
            </w:r>
          </w:p>
        </w:tc>
        <w:tc>
          <w:tcPr>
            <w:tcW w:w="900"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FA0CEA" w:rsidRDefault="00FA0CEA">
            <w:pPr>
              <w:jc w:val="center"/>
              <w:rPr>
                <w:sz w:val="20"/>
                <w:szCs w:val="20"/>
                <w:lang w:val="uk-UA"/>
              </w:rPr>
            </w:pPr>
            <w:r>
              <w:rPr>
                <w:sz w:val="20"/>
                <w:szCs w:val="20"/>
                <w:lang w:val="uk-UA"/>
              </w:rPr>
              <w:t>-</w:t>
            </w:r>
          </w:p>
        </w:tc>
        <w:tc>
          <w:tcPr>
            <w:tcW w:w="900"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FA0CEA" w:rsidRDefault="00FA0CEA">
            <w:pPr>
              <w:jc w:val="center"/>
              <w:rPr>
                <w:sz w:val="20"/>
                <w:szCs w:val="20"/>
                <w:lang w:val="uk-UA"/>
              </w:rPr>
            </w:pPr>
            <w:r>
              <w:rPr>
                <w:sz w:val="20"/>
                <w:szCs w:val="20"/>
                <w:lang w:val="uk-UA"/>
              </w:rPr>
              <w:t>-</w:t>
            </w:r>
          </w:p>
        </w:tc>
        <w:tc>
          <w:tcPr>
            <w:tcW w:w="900"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FA0CEA" w:rsidRDefault="00FA0CEA">
            <w:pPr>
              <w:jc w:val="center"/>
              <w:rPr>
                <w:sz w:val="20"/>
                <w:szCs w:val="20"/>
                <w:lang w:val="uk-UA"/>
              </w:rPr>
            </w:pPr>
            <w:r>
              <w:rPr>
                <w:sz w:val="20"/>
                <w:szCs w:val="20"/>
                <w:lang w:val="uk-UA"/>
              </w:rPr>
              <w:t>-</w:t>
            </w:r>
          </w:p>
        </w:tc>
        <w:tc>
          <w:tcPr>
            <w:tcW w:w="816"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FA0CEA" w:rsidRDefault="00FA0CEA">
            <w:pPr>
              <w:jc w:val="center"/>
              <w:rPr>
                <w:sz w:val="20"/>
                <w:szCs w:val="20"/>
                <w:lang w:val="uk-UA"/>
              </w:rPr>
            </w:pPr>
            <w:r>
              <w:rPr>
                <w:sz w:val="20"/>
                <w:szCs w:val="20"/>
                <w:lang w:val="uk-UA"/>
              </w:rPr>
              <w:t>-</w:t>
            </w:r>
          </w:p>
        </w:tc>
      </w:tr>
      <w:tr w:rsidR="00FA0CEA">
        <w:trPr>
          <w:jc w:val="center"/>
        </w:trPr>
        <w:tc>
          <w:tcPr>
            <w:tcW w:w="644" w:type="dxa"/>
            <w:tcMar>
              <w:left w:w="57" w:type="dxa"/>
              <w:right w:w="57" w:type="dxa"/>
            </w:tcMar>
          </w:tcPr>
          <w:p w:rsidR="00FA0CEA" w:rsidRDefault="00FA0CEA">
            <w:pPr>
              <w:spacing w:line="233" w:lineRule="auto"/>
              <w:jc w:val="both"/>
              <w:rPr>
                <w:color w:val="000000"/>
                <w:sz w:val="20"/>
                <w:szCs w:val="20"/>
                <w:lang w:val="uk-UA"/>
              </w:rPr>
            </w:pPr>
            <w:r>
              <w:rPr>
                <w:color w:val="000000"/>
                <w:sz w:val="20"/>
                <w:szCs w:val="20"/>
                <w:lang w:val="uk-UA"/>
              </w:rPr>
              <w:t>1.1.</w:t>
            </w:r>
          </w:p>
        </w:tc>
        <w:tc>
          <w:tcPr>
            <w:tcW w:w="4273" w:type="dxa"/>
            <w:tcMar>
              <w:left w:w="57" w:type="dxa"/>
              <w:right w:w="57" w:type="dxa"/>
            </w:tcMar>
          </w:tcPr>
          <w:p w:rsidR="00FA0CEA" w:rsidRDefault="00FA0CEA" w:rsidP="00423D69">
            <w:pPr>
              <w:rPr>
                <w:sz w:val="20"/>
                <w:szCs w:val="20"/>
                <w:lang w:val="uk-UA"/>
              </w:rPr>
            </w:pPr>
            <w:r>
              <w:rPr>
                <w:sz w:val="20"/>
                <w:szCs w:val="20"/>
                <w:lang w:val="uk-UA"/>
              </w:rPr>
              <w:t>Сприяти</w:t>
            </w:r>
            <w:r w:rsidR="00423D69">
              <w:rPr>
                <w:sz w:val="20"/>
                <w:szCs w:val="20"/>
                <w:lang w:val="uk-UA"/>
              </w:rPr>
              <w:t xml:space="preserve"> </w:t>
            </w:r>
            <w:r>
              <w:rPr>
                <w:sz w:val="20"/>
                <w:szCs w:val="20"/>
                <w:lang w:val="uk-UA"/>
              </w:rPr>
              <w:t xml:space="preserve"> проведенн</w:t>
            </w:r>
            <w:r w:rsidR="00423D69">
              <w:rPr>
                <w:sz w:val="20"/>
                <w:szCs w:val="20"/>
                <w:lang w:val="uk-UA"/>
              </w:rPr>
              <w:t>ю</w:t>
            </w:r>
            <w:r>
              <w:rPr>
                <w:sz w:val="20"/>
                <w:szCs w:val="20"/>
                <w:lang w:val="uk-UA"/>
              </w:rPr>
              <w:t xml:space="preserve"> заходів з психологічної реабілітації дітей та молоді шляхом очних та дистанційних занять з психологами та конфліктологами, залучення до різних форм спілкування та суспільно-корисної діяльності.</w:t>
            </w:r>
          </w:p>
        </w:tc>
        <w:tc>
          <w:tcPr>
            <w:tcW w:w="1491" w:type="dxa"/>
            <w:tcMar>
              <w:left w:w="57" w:type="dxa"/>
              <w:right w:w="57" w:type="dxa"/>
            </w:tcMar>
          </w:tcPr>
          <w:p w:rsidR="00FA0CEA" w:rsidRDefault="00FA0CEA">
            <w:pPr>
              <w:spacing w:line="233" w:lineRule="auto"/>
              <w:jc w:val="center"/>
              <w:rPr>
                <w:color w:val="000000"/>
                <w:sz w:val="20"/>
                <w:szCs w:val="20"/>
                <w:lang w:val="uk-UA"/>
              </w:rPr>
            </w:pPr>
            <w:r>
              <w:rPr>
                <w:color w:val="000000"/>
                <w:sz w:val="20"/>
                <w:szCs w:val="20"/>
                <w:lang w:val="uk-UA"/>
              </w:rPr>
              <w:t>Упродовж 2016 - 2020 років</w:t>
            </w:r>
          </w:p>
        </w:tc>
        <w:tc>
          <w:tcPr>
            <w:tcW w:w="2700" w:type="dxa"/>
            <w:tcMar>
              <w:left w:w="57" w:type="dxa"/>
              <w:right w:w="57" w:type="dxa"/>
            </w:tcMar>
          </w:tcPr>
          <w:p w:rsidR="00FA0CEA" w:rsidRDefault="00A523CC">
            <w:pPr>
              <w:rPr>
                <w:sz w:val="20"/>
                <w:szCs w:val="20"/>
                <w:lang w:val="uk-UA"/>
              </w:rPr>
            </w:pPr>
            <w:r>
              <w:rPr>
                <w:sz w:val="20"/>
                <w:szCs w:val="20"/>
                <w:lang w:val="uk-UA"/>
              </w:rPr>
              <w:t>Відділ з питань молоді та спорту</w:t>
            </w:r>
            <w:r w:rsidR="00FA0CEA">
              <w:rPr>
                <w:sz w:val="20"/>
                <w:szCs w:val="20"/>
                <w:lang w:val="uk-UA"/>
              </w:rPr>
              <w:t xml:space="preserve"> виконкому Острозької міської ради,  </w:t>
            </w:r>
          </w:p>
          <w:p w:rsidR="00FA0CEA" w:rsidRDefault="00FA0CEA" w:rsidP="00284651">
            <w:pPr>
              <w:rPr>
                <w:sz w:val="20"/>
                <w:szCs w:val="20"/>
                <w:lang w:val="uk-UA"/>
              </w:rPr>
            </w:pPr>
            <w:r>
              <w:rPr>
                <w:sz w:val="20"/>
                <w:szCs w:val="20"/>
                <w:lang w:val="uk-UA"/>
              </w:rPr>
              <w:t xml:space="preserve">Відділ освіти виконкому Острозької міської ради, Управління праці та соціального захисту населення   виконкому Острозької міської ради, Острозька районна лікарня (за згодою)  </w:t>
            </w:r>
          </w:p>
        </w:tc>
        <w:tc>
          <w:tcPr>
            <w:tcW w:w="1508" w:type="dxa"/>
            <w:vAlign w:val="center"/>
          </w:tcPr>
          <w:p w:rsidR="00FA0CEA" w:rsidRDefault="00FA0CEA">
            <w:pPr>
              <w:jc w:val="center"/>
              <w:rPr>
                <w:lang w:val="uk-UA"/>
              </w:rPr>
            </w:pPr>
            <w:r>
              <w:rPr>
                <w:bCs/>
                <w:color w:val="000000"/>
                <w:sz w:val="20"/>
                <w:szCs w:val="20"/>
                <w:lang w:val="uk-UA"/>
              </w:rPr>
              <w:t>Місцевий бюджет</w:t>
            </w:r>
          </w:p>
        </w:tc>
        <w:tc>
          <w:tcPr>
            <w:tcW w:w="900" w:type="dxa"/>
            <w:tcMar>
              <w:left w:w="57" w:type="dxa"/>
              <w:right w:w="57" w:type="dxa"/>
            </w:tcMar>
            <w:vAlign w:val="center"/>
          </w:tcPr>
          <w:p w:rsidR="00FA0CEA" w:rsidRDefault="00FA0CEA">
            <w:pPr>
              <w:jc w:val="center"/>
              <w:rPr>
                <w:sz w:val="20"/>
                <w:szCs w:val="20"/>
                <w:lang w:val="uk-UA"/>
              </w:rPr>
            </w:pPr>
            <w:r>
              <w:rPr>
                <w:sz w:val="20"/>
                <w:szCs w:val="20"/>
                <w:lang w:val="uk-UA"/>
              </w:rPr>
              <w:t>-</w:t>
            </w:r>
          </w:p>
        </w:tc>
        <w:tc>
          <w:tcPr>
            <w:tcW w:w="900" w:type="dxa"/>
            <w:tcMar>
              <w:left w:w="57" w:type="dxa"/>
              <w:right w:w="57" w:type="dxa"/>
            </w:tcMar>
            <w:vAlign w:val="center"/>
          </w:tcPr>
          <w:p w:rsidR="00FA0CEA" w:rsidRDefault="00FA0CEA">
            <w:pPr>
              <w:jc w:val="center"/>
              <w:rPr>
                <w:sz w:val="20"/>
                <w:szCs w:val="20"/>
                <w:lang w:val="uk-UA"/>
              </w:rPr>
            </w:pPr>
            <w:r>
              <w:rPr>
                <w:sz w:val="20"/>
                <w:szCs w:val="20"/>
                <w:lang w:val="uk-UA"/>
              </w:rPr>
              <w:t>-</w:t>
            </w:r>
          </w:p>
        </w:tc>
        <w:tc>
          <w:tcPr>
            <w:tcW w:w="900" w:type="dxa"/>
            <w:tcMar>
              <w:left w:w="57" w:type="dxa"/>
              <w:right w:w="57" w:type="dxa"/>
            </w:tcMar>
            <w:vAlign w:val="center"/>
          </w:tcPr>
          <w:p w:rsidR="00FA0CEA" w:rsidRDefault="00FA0CEA">
            <w:pPr>
              <w:jc w:val="center"/>
              <w:rPr>
                <w:sz w:val="20"/>
                <w:szCs w:val="20"/>
                <w:lang w:val="uk-UA"/>
              </w:rPr>
            </w:pPr>
            <w:r>
              <w:rPr>
                <w:sz w:val="20"/>
                <w:szCs w:val="20"/>
                <w:lang w:val="uk-UA"/>
              </w:rPr>
              <w:t>-</w:t>
            </w:r>
          </w:p>
        </w:tc>
        <w:tc>
          <w:tcPr>
            <w:tcW w:w="900" w:type="dxa"/>
            <w:tcMar>
              <w:left w:w="57" w:type="dxa"/>
              <w:right w:w="57" w:type="dxa"/>
            </w:tcMar>
            <w:vAlign w:val="center"/>
          </w:tcPr>
          <w:p w:rsidR="00FA0CEA" w:rsidRDefault="00FA0CEA">
            <w:pPr>
              <w:jc w:val="center"/>
              <w:rPr>
                <w:sz w:val="20"/>
                <w:szCs w:val="20"/>
                <w:lang w:val="uk-UA"/>
              </w:rPr>
            </w:pPr>
            <w:r>
              <w:rPr>
                <w:sz w:val="20"/>
                <w:szCs w:val="20"/>
                <w:lang w:val="uk-UA"/>
              </w:rPr>
              <w:t>-</w:t>
            </w:r>
          </w:p>
        </w:tc>
        <w:tc>
          <w:tcPr>
            <w:tcW w:w="816" w:type="dxa"/>
            <w:tcMar>
              <w:left w:w="57" w:type="dxa"/>
              <w:right w:w="57" w:type="dxa"/>
            </w:tcMar>
            <w:vAlign w:val="center"/>
          </w:tcPr>
          <w:p w:rsidR="00FA0CEA" w:rsidRDefault="00FA0CEA">
            <w:pPr>
              <w:jc w:val="center"/>
              <w:rPr>
                <w:sz w:val="20"/>
                <w:szCs w:val="20"/>
                <w:lang w:val="uk-UA"/>
              </w:rPr>
            </w:pPr>
            <w:r>
              <w:rPr>
                <w:sz w:val="20"/>
                <w:szCs w:val="20"/>
                <w:lang w:val="uk-UA"/>
              </w:rPr>
              <w:t>-</w:t>
            </w:r>
          </w:p>
        </w:tc>
      </w:tr>
      <w:tr w:rsidR="00FA0CEA">
        <w:trPr>
          <w:jc w:val="center"/>
        </w:trPr>
        <w:tc>
          <w:tcPr>
            <w:tcW w:w="644" w:type="dxa"/>
            <w:tcMar>
              <w:left w:w="57" w:type="dxa"/>
              <w:right w:w="57" w:type="dxa"/>
            </w:tcMar>
          </w:tcPr>
          <w:p w:rsidR="00FA0CEA" w:rsidRDefault="00FA0CEA">
            <w:pPr>
              <w:spacing w:line="233" w:lineRule="auto"/>
              <w:jc w:val="both"/>
              <w:rPr>
                <w:color w:val="000000"/>
                <w:sz w:val="20"/>
                <w:szCs w:val="20"/>
                <w:lang w:val="uk-UA"/>
              </w:rPr>
            </w:pPr>
            <w:r>
              <w:rPr>
                <w:color w:val="000000"/>
                <w:sz w:val="20"/>
                <w:szCs w:val="20"/>
                <w:lang w:val="uk-UA"/>
              </w:rPr>
              <w:t>1.2.</w:t>
            </w:r>
          </w:p>
        </w:tc>
        <w:tc>
          <w:tcPr>
            <w:tcW w:w="4273" w:type="dxa"/>
            <w:tcMar>
              <w:left w:w="57" w:type="dxa"/>
              <w:right w:w="57" w:type="dxa"/>
            </w:tcMar>
          </w:tcPr>
          <w:p w:rsidR="00FA0CEA" w:rsidRDefault="00FA0CEA">
            <w:pPr>
              <w:rPr>
                <w:sz w:val="20"/>
                <w:szCs w:val="20"/>
                <w:lang w:val="uk-UA"/>
              </w:rPr>
            </w:pPr>
            <w:r>
              <w:rPr>
                <w:sz w:val="20"/>
                <w:szCs w:val="20"/>
                <w:lang w:val="uk-UA"/>
              </w:rPr>
              <w:t>Сприяти у проведенні заходів з корекції регіональних (місцевих) стереотипів суспільної свідомості інформаційними засобами та засобами комунікацій.</w:t>
            </w:r>
          </w:p>
        </w:tc>
        <w:tc>
          <w:tcPr>
            <w:tcW w:w="1491" w:type="dxa"/>
            <w:tcMar>
              <w:left w:w="57" w:type="dxa"/>
              <w:right w:w="57" w:type="dxa"/>
            </w:tcMar>
          </w:tcPr>
          <w:p w:rsidR="00FA0CEA" w:rsidRDefault="00FA0CEA">
            <w:pPr>
              <w:spacing w:line="233" w:lineRule="auto"/>
              <w:jc w:val="center"/>
              <w:rPr>
                <w:color w:val="000000"/>
                <w:sz w:val="20"/>
                <w:szCs w:val="20"/>
                <w:lang w:val="uk-UA"/>
              </w:rPr>
            </w:pPr>
            <w:r>
              <w:rPr>
                <w:color w:val="000000"/>
                <w:sz w:val="20"/>
                <w:szCs w:val="20"/>
                <w:lang w:val="uk-UA"/>
              </w:rPr>
              <w:t>Упродовж 2016 - 2020 років</w:t>
            </w:r>
          </w:p>
        </w:tc>
        <w:tc>
          <w:tcPr>
            <w:tcW w:w="2700" w:type="dxa"/>
            <w:tcMar>
              <w:left w:w="57" w:type="dxa"/>
              <w:right w:w="57" w:type="dxa"/>
            </w:tcMar>
          </w:tcPr>
          <w:p w:rsidR="00FA0CEA" w:rsidRDefault="00A523CC">
            <w:pPr>
              <w:rPr>
                <w:sz w:val="20"/>
                <w:szCs w:val="20"/>
                <w:lang w:val="uk-UA"/>
              </w:rPr>
            </w:pPr>
            <w:r>
              <w:rPr>
                <w:sz w:val="20"/>
                <w:szCs w:val="20"/>
                <w:lang w:val="uk-UA"/>
              </w:rPr>
              <w:t>Відділ з питань молоді та спорту</w:t>
            </w:r>
            <w:r w:rsidR="00FA0CEA">
              <w:rPr>
                <w:sz w:val="20"/>
                <w:szCs w:val="20"/>
                <w:lang w:val="uk-UA"/>
              </w:rPr>
              <w:t xml:space="preserve"> виконкому Острозької міської ради, </w:t>
            </w:r>
          </w:p>
          <w:p w:rsidR="00FA0CEA" w:rsidRDefault="00FA0CEA" w:rsidP="00284651">
            <w:pPr>
              <w:rPr>
                <w:sz w:val="20"/>
                <w:szCs w:val="20"/>
                <w:lang w:val="uk-UA"/>
              </w:rPr>
            </w:pPr>
            <w:r>
              <w:rPr>
                <w:sz w:val="20"/>
                <w:szCs w:val="20"/>
                <w:lang w:val="uk-UA"/>
              </w:rPr>
              <w:t xml:space="preserve">Відділ освіти виконкому Острозької міської ради, Управління праці та соціального захисту населення   виконкому Острозької міської ради, Острозька </w:t>
            </w:r>
            <w:r w:rsidR="00284651">
              <w:rPr>
                <w:sz w:val="20"/>
                <w:szCs w:val="20"/>
                <w:lang w:val="uk-UA"/>
              </w:rPr>
              <w:t xml:space="preserve">центральна </w:t>
            </w:r>
            <w:r>
              <w:rPr>
                <w:sz w:val="20"/>
                <w:szCs w:val="20"/>
                <w:lang w:val="uk-UA"/>
              </w:rPr>
              <w:t xml:space="preserve">районна лікарня (за згодою)  </w:t>
            </w:r>
          </w:p>
        </w:tc>
        <w:tc>
          <w:tcPr>
            <w:tcW w:w="1508" w:type="dxa"/>
            <w:vAlign w:val="center"/>
          </w:tcPr>
          <w:p w:rsidR="00FA0CEA" w:rsidRDefault="00FA0CEA">
            <w:pPr>
              <w:jc w:val="center"/>
              <w:rPr>
                <w:lang w:val="uk-UA"/>
              </w:rPr>
            </w:pPr>
            <w:r>
              <w:rPr>
                <w:bCs/>
                <w:color w:val="000000"/>
                <w:sz w:val="20"/>
                <w:szCs w:val="20"/>
                <w:lang w:val="uk-UA"/>
              </w:rPr>
              <w:t>Місцевий бюджет</w:t>
            </w:r>
          </w:p>
        </w:tc>
        <w:tc>
          <w:tcPr>
            <w:tcW w:w="900" w:type="dxa"/>
            <w:tcMar>
              <w:left w:w="57" w:type="dxa"/>
              <w:right w:w="57" w:type="dxa"/>
            </w:tcMar>
            <w:vAlign w:val="center"/>
          </w:tcPr>
          <w:p w:rsidR="00FA0CEA" w:rsidRDefault="00FA0CEA">
            <w:pPr>
              <w:jc w:val="center"/>
              <w:rPr>
                <w:sz w:val="20"/>
                <w:szCs w:val="20"/>
                <w:lang w:val="uk-UA"/>
              </w:rPr>
            </w:pPr>
            <w:r>
              <w:rPr>
                <w:sz w:val="20"/>
                <w:szCs w:val="20"/>
                <w:lang w:val="uk-UA"/>
              </w:rPr>
              <w:t>-</w:t>
            </w:r>
          </w:p>
        </w:tc>
        <w:tc>
          <w:tcPr>
            <w:tcW w:w="900" w:type="dxa"/>
            <w:tcMar>
              <w:left w:w="57" w:type="dxa"/>
              <w:right w:w="57" w:type="dxa"/>
            </w:tcMar>
            <w:vAlign w:val="center"/>
          </w:tcPr>
          <w:p w:rsidR="00FA0CEA" w:rsidRDefault="00FA0CEA">
            <w:pPr>
              <w:jc w:val="center"/>
              <w:rPr>
                <w:sz w:val="20"/>
                <w:szCs w:val="20"/>
                <w:lang w:val="uk-UA"/>
              </w:rPr>
            </w:pPr>
            <w:r>
              <w:rPr>
                <w:sz w:val="20"/>
                <w:szCs w:val="20"/>
                <w:lang w:val="uk-UA"/>
              </w:rPr>
              <w:t>-</w:t>
            </w:r>
          </w:p>
        </w:tc>
        <w:tc>
          <w:tcPr>
            <w:tcW w:w="900" w:type="dxa"/>
            <w:tcMar>
              <w:left w:w="57" w:type="dxa"/>
              <w:right w:w="57" w:type="dxa"/>
            </w:tcMar>
            <w:vAlign w:val="center"/>
          </w:tcPr>
          <w:p w:rsidR="00FA0CEA" w:rsidRDefault="00FA0CEA">
            <w:pPr>
              <w:jc w:val="center"/>
              <w:rPr>
                <w:sz w:val="20"/>
                <w:szCs w:val="20"/>
                <w:lang w:val="uk-UA"/>
              </w:rPr>
            </w:pPr>
            <w:r>
              <w:rPr>
                <w:sz w:val="20"/>
                <w:szCs w:val="20"/>
                <w:lang w:val="uk-UA"/>
              </w:rPr>
              <w:t>-</w:t>
            </w:r>
          </w:p>
        </w:tc>
        <w:tc>
          <w:tcPr>
            <w:tcW w:w="900" w:type="dxa"/>
            <w:tcMar>
              <w:left w:w="57" w:type="dxa"/>
              <w:right w:w="57" w:type="dxa"/>
            </w:tcMar>
            <w:vAlign w:val="center"/>
          </w:tcPr>
          <w:p w:rsidR="00FA0CEA" w:rsidRDefault="00FA0CEA">
            <w:pPr>
              <w:jc w:val="center"/>
              <w:rPr>
                <w:sz w:val="20"/>
                <w:szCs w:val="20"/>
                <w:lang w:val="uk-UA"/>
              </w:rPr>
            </w:pPr>
            <w:r>
              <w:rPr>
                <w:sz w:val="20"/>
                <w:szCs w:val="20"/>
                <w:lang w:val="uk-UA"/>
              </w:rPr>
              <w:t>-</w:t>
            </w:r>
          </w:p>
        </w:tc>
        <w:tc>
          <w:tcPr>
            <w:tcW w:w="816" w:type="dxa"/>
            <w:tcMar>
              <w:left w:w="57" w:type="dxa"/>
              <w:right w:w="57" w:type="dxa"/>
            </w:tcMar>
            <w:vAlign w:val="center"/>
          </w:tcPr>
          <w:p w:rsidR="00FA0CEA" w:rsidRDefault="00FA0CEA">
            <w:pPr>
              <w:jc w:val="center"/>
              <w:rPr>
                <w:sz w:val="20"/>
                <w:szCs w:val="20"/>
                <w:lang w:val="uk-UA"/>
              </w:rPr>
            </w:pPr>
            <w:r>
              <w:rPr>
                <w:sz w:val="20"/>
                <w:szCs w:val="20"/>
                <w:lang w:val="uk-UA"/>
              </w:rPr>
              <w:t>-</w:t>
            </w:r>
          </w:p>
        </w:tc>
      </w:tr>
      <w:tr w:rsidR="00FA0CEA">
        <w:trPr>
          <w:jc w:val="center"/>
        </w:trPr>
        <w:tc>
          <w:tcPr>
            <w:tcW w:w="644" w:type="dxa"/>
            <w:tcMar>
              <w:left w:w="57" w:type="dxa"/>
              <w:right w:w="57" w:type="dxa"/>
            </w:tcMar>
          </w:tcPr>
          <w:p w:rsidR="00FA0CEA" w:rsidRDefault="00FA0CEA">
            <w:pPr>
              <w:spacing w:line="233" w:lineRule="auto"/>
              <w:jc w:val="center"/>
              <w:rPr>
                <w:b/>
                <w:color w:val="000000"/>
                <w:sz w:val="20"/>
                <w:szCs w:val="20"/>
                <w:lang w:val="uk-UA"/>
              </w:rPr>
            </w:pPr>
          </w:p>
        </w:tc>
        <w:tc>
          <w:tcPr>
            <w:tcW w:w="4273" w:type="dxa"/>
            <w:tcMar>
              <w:left w:w="57" w:type="dxa"/>
              <w:right w:w="57" w:type="dxa"/>
            </w:tcMar>
          </w:tcPr>
          <w:p w:rsidR="00FA0CEA" w:rsidRDefault="00FA0CEA">
            <w:pPr>
              <w:spacing w:line="233" w:lineRule="auto"/>
              <w:jc w:val="center"/>
              <w:rPr>
                <w:b/>
                <w:sz w:val="20"/>
                <w:szCs w:val="20"/>
                <w:lang w:val="uk-UA"/>
              </w:rPr>
            </w:pPr>
            <w:r>
              <w:rPr>
                <w:b/>
                <w:sz w:val="20"/>
                <w:szCs w:val="20"/>
                <w:lang w:val="uk-UA"/>
              </w:rPr>
              <w:t>Всього</w:t>
            </w:r>
          </w:p>
        </w:tc>
        <w:tc>
          <w:tcPr>
            <w:tcW w:w="1491" w:type="dxa"/>
            <w:tcMar>
              <w:left w:w="57" w:type="dxa"/>
              <w:right w:w="57" w:type="dxa"/>
            </w:tcMar>
          </w:tcPr>
          <w:p w:rsidR="00FA0CEA" w:rsidRDefault="00FA0CEA">
            <w:pPr>
              <w:spacing w:line="233" w:lineRule="auto"/>
              <w:jc w:val="center"/>
              <w:rPr>
                <w:b/>
                <w:color w:val="000000"/>
                <w:sz w:val="20"/>
                <w:szCs w:val="20"/>
                <w:lang w:val="uk-UA"/>
              </w:rPr>
            </w:pPr>
          </w:p>
        </w:tc>
        <w:tc>
          <w:tcPr>
            <w:tcW w:w="2700" w:type="dxa"/>
            <w:tcMar>
              <w:left w:w="57" w:type="dxa"/>
              <w:right w:w="57" w:type="dxa"/>
            </w:tcMar>
          </w:tcPr>
          <w:p w:rsidR="00FA0CEA" w:rsidRDefault="00FA0CEA">
            <w:pPr>
              <w:spacing w:line="233" w:lineRule="auto"/>
              <w:jc w:val="center"/>
              <w:rPr>
                <w:b/>
                <w:sz w:val="20"/>
                <w:szCs w:val="20"/>
                <w:lang w:val="uk-UA"/>
              </w:rPr>
            </w:pPr>
          </w:p>
        </w:tc>
        <w:tc>
          <w:tcPr>
            <w:tcW w:w="1508" w:type="dxa"/>
            <w:vAlign w:val="center"/>
          </w:tcPr>
          <w:p w:rsidR="00FA0CEA" w:rsidRDefault="00FA0CEA">
            <w:pPr>
              <w:jc w:val="center"/>
              <w:rPr>
                <w:lang w:val="uk-UA"/>
              </w:rPr>
            </w:pPr>
            <w:r>
              <w:rPr>
                <w:bCs/>
                <w:color w:val="000000"/>
                <w:sz w:val="20"/>
                <w:szCs w:val="20"/>
                <w:lang w:val="uk-UA"/>
              </w:rPr>
              <w:t>Місцевий бюджет</w:t>
            </w:r>
          </w:p>
        </w:tc>
        <w:tc>
          <w:tcPr>
            <w:tcW w:w="900" w:type="dxa"/>
            <w:tcMar>
              <w:left w:w="57" w:type="dxa"/>
              <w:right w:w="57" w:type="dxa"/>
            </w:tcMar>
            <w:vAlign w:val="center"/>
          </w:tcPr>
          <w:p w:rsidR="00FA0CEA" w:rsidRDefault="00FA0CEA">
            <w:pPr>
              <w:jc w:val="center"/>
              <w:rPr>
                <w:sz w:val="20"/>
                <w:szCs w:val="20"/>
                <w:lang w:val="uk-UA"/>
              </w:rPr>
            </w:pPr>
            <w:r>
              <w:rPr>
                <w:sz w:val="20"/>
                <w:szCs w:val="20"/>
                <w:lang w:val="uk-UA"/>
              </w:rPr>
              <w:t>-</w:t>
            </w:r>
          </w:p>
        </w:tc>
        <w:tc>
          <w:tcPr>
            <w:tcW w:w="900" w:type="dxa"/>
            <w:tcMar>
              <w:left w:w="57" w:type="dxa"/>
              <w:right w:w="57" w:type="dxa"/>
            </w:tcMar>
            <w:vAlign w:val="center"/>
          </w:tcPr>
          <w:p w:rsidR="00FA0CEA" w:rsidRDefault="00FA0CEA">
            <w:pPr>
              <w:jc w:val="center"/>
              <w:rPr>
                <w:sz w:val="20"/>
                <w:szCs w:val="20"/>
                <w:lang w:val="uk-UA"/>
              </w:rPr>
            </w:pPr>
            <w:r>
              <w:rPr>
                <w:sz w:val="20"/>
                <w:szCs w:val="20"/>
                <w:lang w:val="uk-UA"/>
              </w:rPr>
              <w:t>-</w:t>
            </w:r>
          </w:p>
        </w:tc>
        <w:tc>
          <w:tcPr>
            <w:tcW w:w="900" w:type="dxa"/>
            <w:tcMar>
              <w:left w:w="57" w:type="dxa"/>
              <w:right w:w="57" w:type="dxa"/>
            </w:tcMar>
            <w:vAlign w:val="center"/>
          </w:tcPr>
          <w:p w:rsidR="00FA0CEA" w:rsidRDefault="00FA0CEA">
            <w:pPr>
              <w:jc w:val="center"/>
              <w:rPr>
                <w:sz w:val="20"/>
                <w:szCs w:val="20"/>
                <w:lang w:val="uk-UA"/>
              </w:rPr>
            </w:pPr>
            <w:r>
              <w:rPr>
                <w:sz w:val="20"/>
                <w:szCs w:val="20"/>
                <w:lang w:val="uk-UA"/>
              </w:rPr>
              <w:t>-</w:t>
            </w:r>
          </w:p>
        </w:tc>
        <w:tc>
          <w:tcPr>
            <w:tcW w:w="900" w:type="dxa"/>
            <w:tcMar>
              <w:left w:w="57" w:type="dxa"/>
              <w:right w:w="57" w:type="dxa"/>
            </w:tcMar>
            <w:vAlign w:val="center"/>
          </w:tcPr>
          <w:p w:rsidR="00FA0CEA" w:rsidRDefault="00FA0CEA">
            <w:pPr>
              <w:jc w:val="center"/>
              <w:rPr>
                <w:sz w:val="20"/>
                <w:szCs w:val="20"/>
                <w:lang w:val="uk-UA"/>
              </w:rPr>
            </w:pPr>
            <w:r>
              <w:rPr>
                <w:sz w:val="20"/>
                <w:szCs w:val="20"/>
                <w:lang w:val="uk-UA"/>
              </w:rPr>
              <w:t>-</w:t>
            </w:r>
          </w:p>
        </w:tc>
        <w:tc>
          <w:tcPr>
            <w:tcW w:w="816" w:type="dxa"/>
            <w:tcMar>
              <w:left w:w="57" w:type="dxa"/>
              <w:right w:w="57" w:type="dxa"/>
            </w:tcMar>
            <w:vAlign w:val="center"/>
          </w:tcPr>
          <w:p w:rsidR="00FA0CEA" w:rsidRDefault="00FA0CEA">
            <w:pPr>
              <w:jc w:val="center"/>
              <w:rPr>
                <w:sz w:val="20"/>
                <w:szCs w:val="20"/>
                <w:lang w:val="uk-UA"/>
              </w:rPr>
            </w:pPr>
            <w:r>
              <w:rPr>
                <w:sz w:val="20"/>
                <w:szCs w:val="20"/>
                <w:lang w:val="uk-UA"/>
              </w:rPr>
              <w:t>-</w:t>
            </w:r>
          </w:p>
        </w:tc>
      </w:tr>
    </w:tbl>
    <w:p w:rsidR="00FA0CEA" w:rsidRDefault="00FA0CEA">
      <w:pPr>
        <w:jc w:val="both"/>
        <w:rPr>
          <w:color w:val="000000"/>
          <w:lang w:val="uk-UA"/>
        </w:rPr>
      </w:pPr>
    </w:p>
    <w:p w:rsidR="00FA0CEA" w:rsidRDefault="00FA0CEA">
      <w:pPr>
        <w:pStyle w:val="ab"/>
        <w:numPr>
          <w:ilvl w:val="0"/>
          <w:numId w:val="15"/>
        </w:numPr>
        <w:rPr>
          <w:color w:val="000000"/>
          <w:lang w:val="uk-UA"/>
        </w:rPr>
      </w:pPr>
      <w:r>
        <w:rPr>
          <w:color w:val="000000"/>
          <w:lang w:val="uk-UA"/>
        </w:rPr>
        <w:t>Надання фінансової підтримки молодіжним та дитячим громадським організаціям</w:t>
      </w:r>
    </w:p>
    <w:p w:rsidR="00FA0CEA" w:rsidRDefault="00FA0CEA">
      <w:pPr>
        <w:jc w:val="both"/>
        <w:rPr>
          <w:color w:val="000000"/>
          <w:sz w:val="16"/>
          <w:szCs w:val="16"/>
          <w:lang w:val="uk-UA"/>
        </w:rPr>
      </w:pPr>
    </w:p>
    <w:tbl>
      <w:tblPr>
        <w:tblW w:w="15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4273"/>
        <w:gridCol w:w="1491"/>
        <w:gridCol w:w="2700"/>
        <w:gridCol w:w="1650"/>
        <w:gridCol w:w="900"/>
        <w:gridCol w:w="900"/>
        <w:gridCol w:w="900"/>
        <w:gridCol w:w="900"/>
        <w:gridCol w:w="816"/>
      </w:tblGrid>
      <w:tr w:rsidR="00FA0CEA" w:rsidRPr="00541578">
        <w:trPr>
          <w:cantSplit/>
          <w:trHeight w:val="316"/>
          <w:jc w:val="center"/>
        </w:trPr>
        <w:tc>
          <w:tcPr>
            <w:tcW w:w="644" w:type="dxa"/>
            <w:vMerge w:val="restart"/>
            <w:tcMar>
              <w:left w:w="57" w:type="dxa"/>
              <w:right w:w="57" w:type="dxa"/>
            </w:tcMar>
          </w:tcPr>
          <w:p w:rsidR="00FA0CEA" w:rsidRDefault="00FA0CEA">
            <w:pPr>
              <w:spacing w:line="233" w:lineRule="auto"/>
              <w:jc w:val="center"/>
              <w:rPr>
                <w:color w:val="000000"/>
                <w:sz w:val="20"/>
                <w:szCs w:val="20"/>
                <w:lang w:val="uk-UA"/>
              </w:rPr>
            </w:pPr>
            <w:r>
              <w:rPr>
                <w:color w:val="000000"/>
                <w:sz w:val="20"/>
                <w:szCs w:val="20"/>
                <w:lang w:val="uk-UA"/>
              </w:rPr>
              <w:t>№ пор.</w:t>
            </w:r>
          </w:p>
        </w:tc>
        <w:tc>
          <w:tcPr>
            <w:tcW w:w="4273" w:type="dxa"/>
            <w:vMerge w:val="restart"/>
            <w:tcMar>
              <w:left w:w="57" w:type="dxa"/>
              <w:right w:w="57" w:type="dxa"/>
            </w:tcMar>
          </w:tcPr>
          <w:p w:rsidR="00FA0CEA" w:rsidRDefault="00FA0CEA">
            <w:pPr>
              <w:spacing w:line="233" w:lineRule="auto"/>
              <w:jc w:val="center"/>
              <w:rPr>
                <w:color w:val="000000"/>
                <w:sz w:val="20"/>
                <w:szCs w:val="20"/>
                <w:lang w:val="uk-UA"/>
              </w:rPr>
            </w:pPr>
            <w:r>
              <w:rPr>
                <w:color w:val="000000"/>
                <w:sz w:val="20"/>
                <w:szCs w:val="20"/>
                <w:lang w:val="uk-UA"/>
              </w:rPr>
              <w:t>Найменування заходу</w:t>
            </w:r>
          </w:p>
        </w:tc>
        <w:tc>
          <w:tcPr>
            <w:tcW w:w="1491" w:type="dxa"/>
            <w:vMerge w:val="restart"/>
            <w:tcMar>
              <w:left w:w="57" w:type="dxa"/>
              <w:right w:w="57" w:type="dxa"/>
            </w:tcMar>
          </w:tcPr>
          <w:p w:rsidR="00FA0CEA" w:rsidRDefault="00FA0CEA">
            <w:pPr>
              <w:spacing w:line="233" w:lineRule="auto"/>
              <w:jc w:val="center"/>
              <w:rPr>
                <w:color w:val="000000"/>
                <w:sz w:val="20"/>
                <w:szCs w:val="20"/>
                <w:lang w:val="uk-UA"/>
              </w:rPr>
            </w:pPr>
            <w:r>
              <w:rPr>
                <w:color w:val="000000"/>
                <w:sz w:val="20"/>
                <w:szCs w:val="20"/>
                <w:lang w:val="uk-UA"/>
              </w:rPr>
              <w:t>Термін виконання</w:t>
            </w:r>
          </w:p>
        </w:tc>
        <w:tc>
          <w:tcPr>
            <w:tcW w:w="2700" w:type="dxa"/>
            <w:vMerge w:val="restart"/>
            <w:tcMar>
              <w:left w:w="57" w:type="dxa"/>
              <w:right w:w="57" w:type="dxa"/>
            </w:tcMar>
          </w:tcPr>
          <w:p w:rsidR="00FA0CEA" w:rsidRDefault="00FA0CEA">
            <w:pPr>
              <w:spacing w:line="233" w:lineRule="auto"/>
              <w:jc w:val="center"/>
              <w:rPr>
                <w:color w:val="000000"/>
                <w:sz w:val="20"/>
                <w:szCs w:val="20"/>
                <w:lang w:val="uk-UA"/>
              </w:rPr>
            </w:pPr>
            <w:r>
              <w:rPr>
                <w:color w:val="000000"/>
                <w:sz w:val="20"/>
                <w:szCs w:val="20"/>
                <w:lang w:val="uk-UA"/>
              </w:rPr>
              <w:t>Виконавці</w:t>
            </w:r>
          </w:p>
        </w:tc>
        <w:tc>
          <w:tcPr>
            <w:tcW w:w="1650" w:type="dxa"/>
            <w:vMerge w:val="restart"/>
          </w:tcPr>
          <w:p w:rsidR="00FA0CEA" w:rsidRDefault="00FA0CEA">
            <w:pPr>
              <w:spacing w:line="233" w:lineRule="auto"/>
              <w:jc w:val="center"/>
              <w:rPr>
                <w:color w:val="000000"/>
                <w:sz w:val="20"/>
                <w:szCs w:val="20"/>
                <w:lang w:val="uk-UA"/>
              </w:rPr>
            </w:pPr>
            <w:r>
              <w:rPr>
                <w:color w:val="000000"/>
                <w:sz w:val="20"/>
                <w:szCs w:val="20"/>
                <w:lang w:val="uk-UA"/>
              </w:rPr>
              <w:t>Джерело фінансування</w:t>
            </w:r>
          </w:p>
        </w:tc>
        <w:tc>
          <w:tcPr>
            <w:tcW w:w="4416" w:type="dxa"/>
            <w:gridSpan w:val="5"/>
            <w:tcBorders>
              <w:top w:val="single" w:sz="4" w:space="0" w:color="auto"/>
              <w:bottom w:val="nil"/>
            </w:tcBorders>
            <w:tcMar>
              <w:left w:w="57" w:type="dxa"/>
              <w:right w:w="57" w:type="dxa"/>
            </w:tcMar>
          </w:tcPr>
          <w:p w:rsidR="00FA0CEA" w:rsidRDefault="00FA0CEA">
            <w:pPr>
              <w:spacing w:line="233" w:lineRule="auto"/>
              <w:jc w:val="center"/>
              <w:rPr>
                <w:color w:val="000000"/>
                <w:sz w:val="20"/>
                <w:szCs w:val="20"/>
                <w:lang w:val="uk-UA"/>
              </w:rPr>
            </w:pPr>
            <w:r>
              <w:rPr>
                <w:color w:val="000000"/>
                <w:sz w:val="20"/>
                <w:szCs w:val="20"/>
                <w:lang w:val="uk-UA"/>
              </w:rPr>
              <w:t>Орієнтовні обсяги фінансування, тис. грн.</w:t>
            </w:r>
          </w:p>
        </w:tc>
      </w:tr>
      <w:tr w:rsidR="00FA0CEA">
        <w:trPr>
          <w:cantSplit/>
          <w:jc w:val="center"/>
        </w:trPr>
        <w:tc>
          <w:tcPr>
            <w:tcW w:w="644" w:type="dxa"/>
            <w:vMerge/>
            <w:tcMar>
              <w:left w:w="57" w:type="dxa"/>
              <w:right w:w="57" w:type="dxa"/>
            </w:tcMar>
          </w:tcPr>
          <w:p w:rsidR="00FA0CEA" w:rsidRDefault="00FA0CEA">
            <w:pPr>
              <w:spacing w:line="233" w:lineRule="auto"/>
              <w:jc w:val="center"/>
              <w:rPr>
                <w:color w:val="000000"/>
                <w:sz w:val="20"/>
                <w:szCs w:val="20"/>
                <w:lang w:val="uk-UA"/>
              </w:rPr>
            </w:pPr>
          </w:p>
        </w:tc>
        <w:tc>
          <w:tcPr>
            <w:tcW w:w="4273" w:type="dxa"/>
            <w:vMerge/>
            <w:tcMar>
              <w:left w:w="57" w:type="dxa"/>
              <w:right w:w="57" w:type="dxa"/>
            </w:tcMar>
          </w:tcPr>
          <w:p w:rsidR="00FA0CEA" w:rsidRDefault="00FA0CEA">
            <w:pPr>
              <w:spacing w:line="233" w:lineRule="auto"/>
              <w:jc w:val="center"/>
              <w:rPr>
                <w:color w:val="000000"/>
                <w:sz w:val="20"/>
                <w:szCs w:val="20"/>
                <w:lang w:val="uk-UA"/>
              </w:rPr>
            </w:pPr>
          </w:p>
        </w:tc>
        <w:tc>
          <w:tcPr>
            <w:tcW w:w="1491" w:type="dxa"/>
            <w:vMerge/>
            <w:tcMar>
              <w:left w:w="57" w:type="dxa"/>
              <w:right w:w="57" w:type="dxa"/>
            </w:tcMar>
          </w:tcPr>
          <w:p w:rsidR="00FA0CEA" w:rsidRDefault="00FA0CEA">
            <w:pPr>
              <w:spacing w:line="233" w:lineRule="auto"/>
              <w:jc w:val="center"/>
              <w:rPr>
                <w:color w:val="000000"/>
                <w:sz w:val="20"/>
                <w:szCs w:val="20"/>
                <w:lang w:val="uk-UA"/>
              </w:rPr>
            </w:pPr>
          </w:p>
        </w:tc>
        <w:tc>
          <w:tcPr>
            <w:tcW w:w="2700" w:type="dxa"/>
            <w:vMerge/>
            <w:tcMar>
              <w:left w:w="57" w:type="dxa"/>
              <w:right w:w="57" w:type="dxa"/>
            </w:tcMar>
          </w:tcPr>
          <w:p w:rsidR="00FA0CEA" w:rsidRDefault="00FA0CEA">
            <w:pPr>
              <w:spacing w:line="233" w:lineRule="auto"/>
              <w:jc w:val="center"/>
              <w:rPr>
                <w:color w:val="000000"/>
                <w:sz w:val="20"/>
                <w:szCs w:val="20"/>
                <w:lang w:val="uk-UA"/>
              </w:rPr>
            </w:pPr>
          </w:p>
        </w:tc>
        <w:tc>
          <w:tcPr>
            <w:tcW w:w="1650" w:type="dxa"/>
            <w:vMerge/>
          </w:tcPr>
          <w:p w:rsidR="00FA0CEA" w:rsidRDefault="00FA0CEA">
            <w:pPr>
              <w:spacing w:line="233" w:lineRule="auto"/>
              <w:jc w:val="center"/>
              <w:rPr>
                <w:color w:val="000000"/>
                <w:sz w:val="20"/>
                <w:szCs w:val="20"/>
                <w:lang w:val="uk-UA"/>
              </w:rPr>
            </w:pPr>
          </w:p>
        </w:tc>
        <w:tc>
          <w:tcPr>
            <w:tcW w:w="900" w:type="dxa"/>
            <w:tcMar>
              <w:left w:w="57" w:type="dxa"/>
              <w:right w:w="57" w:type="dxa"/>
            </w:tcMar>
          </w:tcPr>
          <w:p w:rsidR="00FA0CEA" w:rsidRDefault="00FA0CEA">
            <w:pPr>
              <w:spacing w:line="233" w:lineRule="auto"/>
              <w:jc w:val="center"/>
              <w:rPr>
                <w:color w:val="000000"/>
                <w:sz w:val="20"/>
                <w:szCs w:val="20"/>
                <w:lang w:val="uk-UA"/>
              </w:rPr>
            </w:pPr>
            <w:r>
              <w:rPr>
                <w:color w:val="000000"/>
                <w:sz w:val="20"/>
                <w:szCs w:val="20"/>
                <w:lang w:val="uk-UA"/>
              </w:rPr>
              <w:t>2016</w:t>
            </w:r>
          </w:p>
        </w:tc>
        <w:tc>
          <w:tcPr>
            <w:tcW w:w="900" w:type="dxa"/>
            <w:tcMar>
              <w:left w:w="57" w:type="dxa"/>
              <w:right w:w="57" w:type="dxa"/>
            </w:tcMar>
          </w:tcPr>
          <w:p w:rsidR="00FA0CEA" w:rsidRDefault="00FA0CEA">
            <w:pPr>
              <w:spacing w:line="233" w:lineRule="auto"/>
              <w:jc w:val="center"/>
              <w:rPr>
                <w:color w:val="000000"/>
                <w:sz w:val="20"/>
                <w:szCs w:val="20"/>
                <w:lang w:val="uk-UA"/>
              </w:rPr>
            </w:pPr>
            <w:r>
              <w:rPr>
                <w:color w:val="000000"/>
                <w:sz w:val="20"/>
                <w:szCs w:val="20"/>
                <w:lang w:val="uk-UA"/>
              </w:rPr>
              <w:t>2017</w:t>
            </w:r>
          </w:p>
        </w:tc>
        <w:tc>
          <w:tcPr>
            <w:tcW w:w="900" w:type="dxa"/>
            <w:tcMar>
              <w:left w:w="57" w:type="dxa"/>
              <w:right w:w="57" w:type="dxa"/>
            </w:tcMar>
          </w:tcPr>
          <w:p w:rsidR="00FA0CEA" w:rsidRDefault="00FA0CEA">
            <w:pPr>
              <w:spacing w:line="233" w:lineRule="auto"/>
              <w:jc w:val="center"/>
              <w:rPr>
                <w:color w:val="000000"/>
                <w:sz w:val="20"/>
                <w:szCs w:val="20"/>
                <w:lang w:val="uk-UA"/>
              </w:rPr>
            </w:pPr>
            <w:r>
              <w:rPr>
                <w:color w:val="000000"/>
                <w:sz w:val="20"/>
                <w:szCs w:val="20"/>
                <w:lang w:val="uk-UA"/>
              </w:rPr>
              <w:t>2018</w:t>
            </w:r>
          </w:p>
        </w:tc>
        <w:tc>
          <w:tcPr>
            <w:tcW w:w="900" w:type="dxa"/>
            <w:tcMar>
              <w:left w:w="57" w:type="dxa"/>
              <w:right w:w="57" w:type="dxa"/>
            </w:tcMar>
          </w:tcPr>
          <w:p w:rsidR="00FA0CEA" w:rsidRDefault="00FA0CEA">
            <w:pPr>
              <w:spacing w:line="233" w:lineRule="auto"/>
              <w:jc w:val="center"/>
              <w:rPr>
                <w:color w:val="000000"/>
                <w:sz w:val="20"/>
                <w:szCs w:val="20"/>
                <w:lang w:val="uk-UA"/>
              </w:rPr>
            </w:pPr>
            <w:r>
              <w:rPr>
                <w:color w:val="000000"/>
                <w:sz w:val="20"/>
                <w:szCs w:val="20"/>
                <w:lang w:val="uk-UA"/>
              </w:rPr>
              <w:t>2019</w:t>
            </w:r>
          </w:p>
        </w:tc>
        <w:tc>
          <w:tcPr>
            <w:tcW w:w="816" w:type="dxa"/>
            <w:tcMar>
              <w:left w:w="57" w:type="dxa"/>
              <w:right w:w="57" w:type="dxa"/>
            </w:tcMar>
          </w:tcPr>
          <w:p w:rsidR="00FA0CEA" w:rsidRDefault="00FA0CEA">
            <w:pPr>
              <w:spacing w:line="233" w:lineRule="auto"/>
              <w:jc w:val="center"/>
              <w:rPr>
                <w:color w:val="000000"/>
                <w:sz w:val="20"/>
                <w:szCs w:val="20"/>
                <w:lang w:val="uk-UA"/>
              </w:rPr>
            </w:pPr>
            <w:r>
              <w:rPr>
                <w:color w:val="000000"/>
                <w:sz w:val="20"/>
                <w:szCs w:val="20"/>
                <w:lang w:val="uk-UA"/>
              </w:rPr>
              <w:t>2020</w:t>
            </w:r>
          </w:p>
        </w:tc>
      </w:tr>
      <w:tr w:rsidR="00FA0CEA" w:rsidTr="00845923">
        <w:trPr>
          <w:trHeight w:val="1110"/>
          <w:jc w:val="center"/>
        </w:trPr>
        <w:tc>
          <w:tcPr>
            <w:tcW w:w="644" w:type="dxa"/>
            <w:tcBorders>
              <w:bottom w:val="single" w:sz="4" w:space="0" w:color="auto"/>
            </w:tcBorders>
            <w:shd w:val="clear" w:color="auto" w:fill="auto"/>
            <w:tcMar>
              <w:left w:w="57" w:type="dxa"/>
              <w:right w:w="57" w:type="dxa"/>
            </w:tcMar>
          </w:tcPr>
          <w:p w:rsidR="00FA0CEA" w:rsidRDefault="00FA0CEA">
            <w:pPr>
              <w:spacing w:line="233" w:lineRule="auto"/>
              <w:jc w:val="both"/>
              <w:rPr>
                <w:color w:val="000000"/>
                <w:sz w:val="20"/>
                <w:szCs w:val="20"/>
                <w:lang w:val="uk-UA"/>
              </w:rPr>
            </w:pPr>
            <w:r>
              <w:rPr>
                <w:color w:val="000000"/>
                <w:sz w:val="20"/>
                <w:szCs w:val="20"/>
                <w:lang w:val="uk-UA"/>
              </w:rPr>
              <w:t>1.</w:t>
            </w:r>
          </w:p>
        </w:tc>
        <w:tc>
          <w:tcPr>
            <w:tcW w:w="4273" w:type="dxa"/>
            <w:tcBorders>
              <w:bottom w:val="single" w:sz="4" w:space="0" w:color="auto"/>
            </w:tcBorders>
            <w:shd w:val="clear" w:color="auto" w:fill="auto"/>
            <w:tcMar>
              <w:left w:w="57" w:type="dxa"/>
              <w:right w:w="57" w:type="dxa"/>
            </w:tcMar>
          </w:tcPr>
          <w:p w:rsidR="00FA0CEA" w:rsidRDefault="00FA0CEA">
            <w:pPr>
              <w:spacing w:line="233" w:lineRule="auto"/>
              <w:jc w:val="both"/>
              <w:rPr>
                <w:sz w:val="20"/>
                <w:szCs w:val="20"/>
                <w:lang w:val="uk-UA"/>
              </w:rPr>
            </w:pPr>
            <w:r>
              <w:rPr>
                <w:sz w:val="20"/>
                <w:szCs w:val="20"/>
                <w:lang w:val="uk-UA"/>
              </w:rPr>
              <w:t>Сприяти участі в   обласном</w:t>
            </w:r>
            <w:r>
              <w:rPr>
                <w:sz w:val="20"/>
                <w:szCs w:val="20"/>
              </w:rPr>
              <w:t>у</w:t>
            </w:r>
            <w:r>
              <w:rPr>
                <w:sz w:val="20"/>
                <w:szCs w:val="20"/>
                <w:lang w:val="uk-UA"/>
              </w:rPr>
              <w:t xml:space="preserve"> конкурсі проектів молодіжних та дитячих громадських організацій</w:t>
            </w:r>
          </w:p>
        </w:tc>
        <w:tc>
          <w:tcPr>
            <w:tcW w:w="1491" w:type="dxa"/>
            <w:tcBorders>
              <w:bottom w:val="single" w:sz="4" w:space="0" w:color="auto"/>
            </w:tcBorders>
            <w:shd w:val="clear" w:color="auto" w:fill="auto"/>
            <w:tcMar>
              <w:left w:w="57" w:type="dxa"/>
              <w:right w:w="57" w:type="dxa"/>
            </w:tcMar>
          </w:tcPr>
          <w:p w:rsidR="00FA0CEA" w:rsidRDefault="00FA0CEA">
            <w:pPr>
              <w:spacing w:line="233" w:lineRule="auto"/>
              <w:jc w:val="center"/>
              <w:rPr>
                <w:color w:val="000000"/>
                <w:sz w:val="20"/>
                <w:szCs w:val="20"/>
                <w:lang w:val="uk-UA"/>
              </w:rPr>
            </w:pPr>
            <w:r>
              <w:rPr>
                <w:color w:val="000000"/>
                <w:sz w:val="20"/>
                <w:szCs w:val="20"/>
                <w:lang w:val="uk-UA"/>
              </w:rPr>
              <w:t>Упродовж 2016 - 2020 років</w:t>
            </w:r>
          </w:p>
        </w:tc>
        <w:tc>
          <w:tcPr>
            <w:tcW w:w="2700" w:type="dxa"/>
            <w:tcBorders>
              <w:bottom w:val="single" w:sz="4" w:space="0" w:color="auto"/>
            </w:tcBorders>
            <w:shd w:val="clear" w:color="auto" w:fill="auto"/>
            <w:tcMar>
              <w:left w:w="57" w:type="dxa"/>
              <w:right w:w="57" w:type="dxa"/>
            </w:tcMar>
          </w:tcPr>
          <w:p w:rsidR="00FA0CEA" w:rsidRDefault="00A523CC" w:rsidP="00845923">
            <w:pPr>
              <w:rPr>
                <w:color w:val="000000"/>
                <w:sz w:val="20"/>
                <w:szCs w:val="20"/>
                <w:lang w:val="uk-UA"/>
              </w:rPr>
            </w:pPr>
            <w:r>
              <w:rPr>
                <w:sz w:val="20"/>
                <w:szCs w:val="20"/>
                <w:lang w:val="uk-UA"/>
              </w:rPr>
              <w:t>Відділ з питань молоді та спорту</w:t>
            </w:r>
            <w:r w:rsidR="00FA0CEA">
              <w:rPr>
                <w:sz w:val="20"/>
                <w:szCs w:val="20"/>
                <w:lang w:val="uk-UA"/>
              </w:rPr>
              <w:t xml:space="preserve"> виконкому Острозької міської ради за участю  громадських організацій міста </w:t>
            </w:r>
          </w:p>
        </w:tc>
        <w:tc>
          <w:tcPr>
            <w:tcW w:w="1650" w:type="dxa"/>
            <w:tcBorders>
              <w:bottom w:val="single" w:sz="4" w:space="0" w:color="auto"/>
              <w:right w:val="single" w:sz="4" w:space="0" w:color="auto"/>
            </w:tcBorders>
            <w:shd w:val="clear" w:color="auto" w:fill="auto"/>
            <w:vAlign w:val="center"/>
          </w:tcPr>
          <w:p w:rsidR="00FA0CEA" w:rsidRDefault="00FA0CEA">
            <w:pPr>
              <w:jc w:val="center"/>
              <w:rPr>
                <w:lang w:val="uk-UA"/>
              </w:rPr>
            </w:pPr>
            <w:r>
              <w:rPr>
                <w:bCs/>
                <w:color w:val="000000"/>
                <w:sz w:val="20"/>
                <w:szCs w:val="20"/>
                <w:lang w:val="uk-UA"/>
              </w:rPr>
              <w:t>Місцевий бюджет</w:t>
            </w:r>
          </w:p>
        </w:tc>
        <w:tc>
          <w:tcPr>
            <w:tcW w:w="900" w:type="dxa"/>
            <w:tcBorders>
              <w:top w:val="single" w:sz="8" w:space="0" w:color="auto"/>
              <w:left w:val="nil"/>
              <w:bottom w:val="single" w:sz="4" w:space="0" w:color="auto"/>
              <w:right w:val="single" w:sz="8" w:space="0" w:color="auto"/>
            </w:tcBorders>
            <w:shd w:val="clear" w:color="auto" w:fill="auto"/>
            <w:tcMar>
              <w:left w:w="57" w:type="dxa"/>
              <w:right w:w="57" w:type="dxa"/>
            </w:tcMar>
            <w:vAlign w:val="center"/>
          </w:tcPr>
          <w:p w:rsidR="00FA0CEA" w:rsidRDefault="00FA0CEA">
            <w:pPr>
              <w:jc w:val="center"/>
              <w:rPr>
                <w:sz w:val="20"/>
                <w:szCs w:val="20"/>
                <w:lang w:val="uk-UA"/>
              </w:rPr>
            </w:pPr>
            <w:r>
              <w:rPr>
                <w:sz w:val="20"/>
                <w:szCs w:val="20"/>
                <w:lang w:val="uk-UA"/>
              </w:rPr>
              <w:t>-</w:t>
            </w:r>
          </w:p>
        </w:tc>
        <w:tc>
          <w:tcPr>
            <w:tcW w:w="900" w:type="dxa"/>
            <w:tcBorders>
              <w:top w:val="single" w:sz="8" w:space="0" w:color="auto"/>
              <w:left w:val="nil"/>
              <w:bottom w:val="single" w:sz="4" w:space="0" w:color="auto"/>
              <w:right w:val="single" w:sz="8" w:space="0" w:color="auto"/>
            </w:tcBorders>
            <w:shd w:val="clear" w:color="auto" w:fill="auto"/>
            <w:tcMar>
              <w:left w:w="57" w:type="dxa"/>
              <w:right w:w="57" w:type="dxa"/>
            </w:tcMar>
            <w:vAlign w:val="center"/>
          </w:tcPr>
          <w:p w:rsidR="00FA0CEA" w:rsidRDefault="00541578">
            <w:pPr>
              <w:jc w:val="center"/>
              <w:rPr>
                <w:sz w:val="20"/>
                <w:szCs w:val="20"/>
                <w:lang w:val="uk-UA"/>
              </w:rPr>
            </w:pPr>
            <w:r>
              <w:rPr>
                <w:sz w:val="20"/>
                <w:szCs w:val="20"/>
                <w:lang w:val="uk-UA"/>
              </w:rPr>
              <w:t>10</w:t>
            </w:r>
          </w:p>
        </w:tc>
        <w:tc>
          <w:tcPr>
            <w:tcW w:w="900" w:type="dxa"/>
            <w:tcBorders>
              <w:top w:val="single" w:sz="8" w:space="0" w:color="auto"/>
              <w:left w:val="nil"/>
              <w:bottom w:val="single" w:sz="4" w:space="0" w:color="auto"/>
              <w:right w:val="single" w:sz="8" w:space="0" w:color="auto"/>
            </w:tcBorders>
            <w:shd w:val="clear" w:color="auto" w:fill="auto"/>
            <w:tcMar>
              <w:left w:w="57" w:type="dxa"/>
              <w:right w:w="57" w:type="dxa"/>
            </w:tcMar>
            <w:vAlign w:val="center"/>
          </w:tcPr>
          <w:p w:rsidR="00FA0CEA" w:rsidRDefault="00541578">
            <w:pPr>
              <w:jc w:val="center"/>
              <w:rPr>
                <w:sz w:val="20"/>
                <w:szCs w:val="20"/>
                <w:lang w:val="uk-UA"/>
              </w:rPr>
            </w:pPr>
            <w:r>
              <w:rPr>
                <w:sz w:val="20"/>
                <w:szCs w:val="20"/>
                <w:lang w:val="uk-UA"/>
              </w:rPr>
              <w:t>10</w:t>
            </w:r>
          </w:p>
        </w:tc>
        <w:tc>
          <w:tcPr>
            <w:tcW w:w="900" w:type="dxa"/>
            <w:tcBorders>
              <w:top w:val="single" w:sz="8" w:space="0" w:color="auto"/>
              <w:left w:val="nil"/>
              <w:bottom w:val="single" w:sz="4" w:space="0" w:color="auto"/>
              <w:right w:val="single" w:sz="8" w:space="0" w:color="auto"/>
            </w:tcBorders>
            <w:shd w:val="clear" w:color="auto" w:fill="auto"/>
            <w:tcMar>
              <w:left w:w="57" w:type="dxa"/>
              <w:right w:w="57" w:type="dxa"/>
            </w:tcMar>
            <w:vAlign w:val="center"/>
          </w:tcPr>
          <w:p w:rsidR="00FA0CEA" w:rsidRDefault="002245E0">
            <w:pPr>
              <w:jc w:val="center"/>
              <w:rPr>
                <w:sz w:val="20"/>
                <w:szCs w:val="20"/>
                <w:lang w:val="uk-UA"/>
              </w:rPr>
            </w:pPr>
            <w:r>
              <w:rPr>
                <w:sz w:val="20"/>
                <w:szCs w:val="20"/>
                <w:lang w:val="uk-UA"/>
              </w:rPr>
              <w:t>10</w:t>
            </w:r>
          </w:p>
        </w:tc>
        <w:tc>
          <w:tcPr>
            <w:tcW w:w="816" w:type="dxa"/>
            <w:tcBorders>
              <w:top w:val="single" w:sz="8" w:space="0" w:color="auto"/>
              <w:left w:val="nil"/>
              <w:bottom w:val="single" w:sz="4" w:space="0" w:color="auto"/>
              <w:right w:val="single" w:sz="8" w:space="0" w:color="auto"/>
            </w:tcBorders>
            <w:shd w:val="clear" w:color="auto" w:fill="auto"/>
            <w:tcMar>
              <w:left w:w="57" w:type="dxa"/>
              <w:right w:w="57" w:type="dxa"/>
            </w:tcMar>
            <w:vAlign w:val="center"/>
          </w:tcPr>
          <w:p w:rsidR="00FA0CEA" w:rsidRDefault="002245E0">
            <w:pPr>
              <w:jc w:val="center"/>
              <w:rPr>
                <w:sz w:val="20"/>
                <w:szCs w:val="20"/>
                <w:lang w:val="uk-UA"/>
              </w:rPr>
            </w:pPr>
            <w:r>
              <w:rPr>
                <w:sz w:val="20"/>
                <w:szCs w:val="20"/>
                <w:lang w:val="uk-UA"/>
              </w:rPr>
              <w:t>10</w:t>
            </w:r>
          </w:p>
        </w:tc>
      </w:tr>
      <w:tr w:rsidR="00845923" w:rsidRPr="00845923" w:rsidTr="00845923">
        <w:trPr>
          <w:trHeight w:val="270"/>
          <w:jc w:val="center"/>
        </w:trPr>
        <w:tc>
          <w:tcPr>
            <w:tcW w:w="644" w:type="dxa"/>
            <w:tcBorders>
              <w:top w:val="single" w:sz="4" w:space="0" w:color="auto"/>
            </w:tcBorders>
            <w:shd w:val="clear" w:color="auto" w:fill="auto"/>
            <w:tcMar>
              <w:left w:w="57" w:type="dxa"/>
              <w:right w:w="57" w:type="dxa"/>
            </w:tcMar>
          </w:tcPr>
          <w:p w:rsidR="00845923" w:rsidRDefault="0089193F" w:rsidP="00845923">
            <w:pPr>
              <w:spacing w:line="233" w:lineRule="auto"/>
              <w:jc w:val="both"/>
              <w:rPr>
                <w:color w:val="000000"/>
                <w:sz w:val="20"/>
                <w:szCs w:val="20"/>
                <w:lang w:val="uk-UA"/>
              </w:rPr>
            </w:pPr>
            <w:r>
              <w:rPr>
                <w:color w:val="000000"/>
                <w:sz w:val="20"/>
                <w:szCs w:val="20"/>
                <w:lang w:val="en-US"/>
              </w:rPr>
              <w:t>2</w:t>
            </w:r>
            <w:r w:rsidR="00845923">
              <w:rPr>
                <w:color w:val="000000"/>
                <w:sz w:val="20"/>
                <w:szCs w:val="20"/>
                <w:lang w:val="uk-UA"/>
              </w:rPr>
              <w:t>.</w:t>
            </w:r>
          </w:p>
        </w:tc>
        <w:tc>
          <w:tcPr>
            <w:tcW w:w="4273" w:type="dxa"/>
            <w:tcBorders>
              <w:top w:val="single" w:sz="4" w:space="0" w:color="auto"/>
            </w:tcBorders>
            <w:shd w:val="clear" w:color="auto" w:fill="auto"/>
            <w:tcMar>
              <w:left w:w="57" w:type="dxa"/>
              <w:right w:w="57" w:type="dxa"/>
            </w:tcMar>
          </w:tcPr>
          <w:p w:rsidR="00845923" w:rsidRPr="00541578" w:rsidRDefault="00541578" w:rsidP="00845923">
            <w:pPr>
              <w:spacing w:line="233" w:lineRule="auto"/>
              <w:rPr>
                <w:sz w:val="20"/>
                <w:szCs w:val="20"/>
                <w:lang w:val="uk-UA"/>
              </w:rPr>
            </w:pPr>
            <w:r>
              <w:rPr>
                <w:color w:val="000000"/>
                <w:sz w:val="20"/>
                <w:shd w:val="clear" w:color="auto" w:fill="FFFFFF"/>
                <w:lang w:val="uk-UA"/>
              </w:rPr>
              <w:t>Підтримка</w:t>
            </w:r>
            <w:r w:rsidRPr="00541578">
              <w:rPr>
                <w:color w:val="000000"/>
                <w:sz w:val="20"/>
                <w:shd w:val="clear" w:color="auto" w:fill="FFFFFF"/>
                <w:lang w:val="uk-UA"/>
              </w:rPr>
              <w:t xml:space="preserve"> ініціатив дітей та молоді міста Острога щодо підготовки, проведення та їх участі в дитячих та молодіжних освітньо-виховних, культурно-мистецьких, інтелектуальних, спортивних, інформаційно-просвітницьких та інших заходів</w:t>
            </w:r>
          </w:p>
        </w:tc>
        <w:tc>
          <w:tcPr>
            <w:tcW w:w="1491" w:type="dxa"/>
            <w:tcBorders>
              <w:top w:val="single" w:sz="4" w:space="0" w:color="auto"/>
            </w:tcBorders>
            <w:shd w:val="clear" w:color="auto" w:fill="auto"/>
            <w:tcMar>
              <w:left w:w="57" w:type="dxa"/>
              <w:right w:w="57" w:type="dxa"/>
            </w:tcMar>
          </w:tcPr>
          <w:p w:rsidR="00845923" w:rsidRDefault="00845923" w:rsidP="00845923">
            <w:pPr>
              <w:spacing w:line="233" w:lineRule="auto"/>
              <w:jc w:val="center"/>
              <w:rPr>
                <w:color w:val="000000"/>
                <w:sz w:val="20"/>
                <w:szCs w:val="20"/>
                <w:lang w:val="uk-UA"/>
              </w:rPr>
            </w:pPr>
            <w:r>
              <w:rPr>
                <w:color w:val="000000"/>
                <w:sz w:val="20"/>
                <w:szCs w:val="20"/>
                <w:lang w:val="uk-UA"/>
              </w:rPr>
              <w:t>Упродовж 2017 – 2020 років</w:t>
            </w:r>
          </w:p>
        </w:tc>
        <w:tc>
          <w:tcPr>
            <w:tcW w:w="2700" w:type="dxa"/>
            <w:tcBorders>
              <w:top w:val="single" w:sz="4" w:space="0" w:color="auto"/>
            </w:tcBorders>
            <w:shd w:val="clear" w:color="auto" w:fill="auto"/>
            <w:tcMar>
              <w:left w:w="57" w:type="dxa"/>
              <w:right w:w="57" w:type="dxa"/>
            </w:tcMar>
          </w:tcPr>
          <w:p w:rsidR="00845923" w:rsidRDefault="00A523CC" w:rsidP="00845923">
            <w:pPr>
              <w:spacing w:line="233" w:lineRule="auto"/>
              <w:rPr>
                <w:sz w:val="20"/>
                <w:szCs w:val="20"/>
                <w:lang w:val="uk-UA"/>
              </w:rPr>
            </w:pPr>
            <w:r>
              <w:rPr>
                <w:sz w:val="20"/>
                <w:szCs w:val="20"/>
                <w:lang w:val="uk-UA"/>
              </w:rPr>
              <w:t>Відділ з питань молоді та спорту</w:t>
            </w:r>
            <w:r w:rsidR="00845923">
              <w:rPr>
                <w:sz w:val="20"/>
                <w:szCs w:val="20"/>
                <w:lang w:val="uk-UA"/>
              </w:rPr>
              <w:t xml:space="preserve"> виконкому Острозької міської ради  за участю громадських організацій  міста</w:t>
            </w:r>
          </w:p>
        </w:tc>
        <w:tc>
          <w:tcPr>
            <w:tcW w:w="1650" w:type="dxa"/>
            <w:tcBorders>
              <w:top w:val="single" w:sz="4" w:space="0" w:color="auto"/>
              <w:right w:val="single" w:sz="4" w:space="0" w:color="auto"/>
            </w:tcBorders>
            <w:shd w:val="clear" w:color="auto" w:fill="auto"/>
            <w:vAlign w:val="center"/>
          </w:tcPr>
          <w:p w:rsidR="00845923" w:rsidRDefault="00845923" w:rsidP="00845923">
            <w:pPr>
              <w:jc w:val="center"/>
              <w:rPr>
                <w:bCs/>
                <w:color w:val="000000"/>
                <w:sz w:val="20"/>
                <w:szCs w:val="20"/>
                <w:lang w:val="uk-UA"/>
              </w:rPr>
            </w:pPr>
            <w:r>
              <w:rPr>
                <w:bCs/>
                <w:color w:val="000000"/>
                <w:sz w:val="20"/>
                <w:szCs w:val="20"/>
                <w:lang w:val="uk-UA"/>
              </w:rPr>
              <w:t>Місцевий бюджет</w:t>
            </w:r>
          </w:p>
        </w:tc>
        <w:tc>
          <w:tcPr>
            <w:tcW w:w="900" w:type="dxa"/>
            <w:tcBorders>
              <w:top w:val="single" w:sz="4" w:space="0" w:color="auto"/>
              <w:left w:val="nil"/>
              <w:bottom w:val="single" w:sz="8" w:space="0" w:color="auto"/>
              <w:right w:val="single" w:sz="8" w:space="0" w:color="auto"/>
            </w:tcBorders>
            <w:shd w:val="clear" w:color="auto" w:fill="auto"/>
            <w:tcMar>
              <w:left w:w="57" w:type="dxa"/>
              <w:right w:w="57" w:type="dxa"/>
            </w:tcMar>
            <w:vAlign w:val="center"/>
          </w:tcPr>
          <w:p w:rsidR="00845923" w:rsidRDefault="00845923" w:rsidP="00845923">
            <w:pPr>
              <w:jc w:val="center"/>
              <w:rPr>
                <w:sz w:val="20"/>
                <w:szCs w:val="20"/>
                <w:lang w:val="uk-UA"/>
              </w:rPr>
            </w:pPr>
            <w:r>
              <w:rPr>
                <w:sz w:val="20"/>
                <w:szCs w:val="20"/>
                <w:lang w:val="uk-UA"/>
              </w:rPr>
              <w:t>-</w:t>
            </w:r>
          </w:p>
        </w:tc>
        <w:tc>
          <w:tcPr>
            <w:tcW w:w="900" w:type="dxa"/>
            <w:tcBorders>
              <w:top w:val="single" w:sz="4" w:space="0" w:color="auto"/>
              <w:left w:val="nil"/>
              <w:bottom w:val="single" w:sz="8" w:space="0" w:color="auto"/>
              <w:right w:val="single" w:sz="8" w:space="0" w:color="auto"/>
            </w:tcBorders>
            <w:shd w:val="clear" w:color="auto" w:fill="auto"/>
            <w:tcMar>
              <w:left w:w="57" w:type="dxa"/>
              <w:right w:w="57" w:type="dxa"/>
            </w:tcMar>
            <w:vAlign w:val="center"/>
          </w:tcPr>
          <w:p w:rsidR="00845923" w:rsidRDefault="002245E0" w:rsidP="00845923">
            <w:pPr>
              <w:jc w:val="center"/>
              <w:rPr>
                <w:sz w:val="20"/>
                <w:szCs w:val="20"/>
                <w:lang w:val="uk-UA"/>
              </w:rPr>
            </w:pPr>
            <w:r>
              <w:rPr>
                <w:sz w:val="20"/>
                <w:szCs w:val="20"/>
                <w:lang w:val="uk-UA"/>
              </w:rPr>
              <w:t>4</w:t>
            </w:r>
            <w:r w:rsidR="00845923">
              <w:rPr>
                <w:sz w:val="20"/>
                <w:szCs w:val="20"/>
                <w:lang w:val="uk-UA"/>
              </w:rPr>
              <w:t>5,0</w:t>
            </w:r>
          </w:p>
        </w:tc>
        <w:tc>
          <w:tcPr>
            <w:tcW w:w="900" w:type="dxa"/>
            <w:tcBorders>
              <w:top w:val="single" w:sz="4" w:space="0" w:color="auto"/>
              <w:left w:val="nil"/>
              <w:bottom w:val="single" w:sz="8" w:space="0" w:color="auto"/>
              <w:right w:val="single" w:sz="8" w:space="0" w:color="auto"/>
            </w:tcBorders>
            <w:shd w:val="clear" w:color="auto" w:fill="auto"/>
            <w:tcMar>
              <w:left w:w="57" w:type="dxa"/>
              <w:right w:w="57" w:type="dxa"/>
            </w:tcMar>
            <w:vAlign w:val="center"/>
          </w:tcPr>
          <w:p w:rsidR="00845923" w:rsidRDefault="002245E0" w:rsidP="00845923">
            <w:pPr>
              <w:jc w:val="center"/>
              <w:rPr>
                <w:sz w:val="20"/>
                <w:szCs w:val="20"/>
                <w:lang w:val="uk-UA"/>
              </w:rPr>
            </w:pPr>
            <w:r>
              <w:rPr>
                <w:sz w:val="20"/>
                <w:szCs w:val="20"/>
                <w:lang w:val="uk-UA"/>
              </w:rPr>
              <w:t>5</w:t>
            </w:r>
            <w:r w:rsidR="00845923">
              <w:rPr>
                <w:sz w:val="20"/>
                <w:szCs w:val="20"/>
                <w:lang w:val="uk-UA"/>
              </w:rPr>
              <w:t>0,0</w:t>
            </w:r>
          </w:p>
        </w:tc>
        <w:tc>
          <w:tcPr>
            <w:tcW w:w="900" w:type="dxa"/>
            <w:tcBorders>
              <w:top w:val="single" w:sz="4" w:space="0" w:color="auto"/>
              <w:left w:val="nil"/>
              <w:bottom w:val="single" w:sz="8" w:space="0" w:color="auto"/>
              <w:right w:val="single" w:sz="8" w:space="0" w:color="auto"/>
            </w:tcBorders>
            <w:shd w:val="clear" w:color="auto" w:fill="auto"/>
            <w:tcMar>
              <w:left w:w="57" w:type="dxa"/>
              <w:right w:w="57" w:type="dxa"/>
            </w:tcMar>
            <w:vAlign w:val="center"/>
          </w:tcPr>
          <w:p w:rsidR="00845923" w:rsidRDefault="002245E0" w:rsidP="00845923">
            <w:pPr>
              <w:jc w:val="center"/>
              <w:rPr>
                <w:sz w:val="20"/>
                <w:szCs w:val="20"/>
                <w:lang w:val="uk-UA"/>
              </w:rPr>
            </w:pPr>
            <w:r>
              <w:rPr>
                <w:sz w:val="20"/>
                <w:szCs w:val="20"/>
                <w:lang w:val="uk-UA"/>
              </w:rPr>
              <w:t>5</w:t>
            </w:r>
            <w:r w:rsidR="00845923">
              <w:rPr>
                <w:sz w:val="20"/>
                <w:szCs w:val="20"/>
                <w:lang w:val="uk-UA"/>
              </w:rPr>
              <w:t>0,0</w:t>
            </w:r>
          </w:p>
        </w:tc>
        <w:tc>
          <w:tcPr>
            <w:tcW w:w="816" w:type="dxa"/>
            <w:tcBorders>
              <w:top w:val="single" w:sz="4" w:space="0" w:color="auto"/>
              <w:left w:val="nil"/>
              <w:bottom w:val="single" w:sz="8" w:space="0" w:color="auto"/>
              <w:right w:val="single" w:sz="8" w:space="0" w:color="auto"/>
            </w:tcBorders>
            <w:shd w:val="clear" w:color="auto" w:fill="auto"/>
            <w:tcMar>
              <w:left w:w="57" w:type="dxa"/>
              <w:right w:w="57" w:type="dxa"/>
            </w:tcMar>
            <w:vAlign w:val="center"/>
          </w:tcPr>
          <w:p w:rsidR="00845923" w:rsidRDefault="002245E0" w:rsidP="00845923">
            <w:pPr>
              <w:jc w:val="center"/>
              <w:rPr>
                <w:sz w:val="20"/>
                <w:szCs w:val="20"/>
                <w:lang w:val="uk-UA"/>
              </w:rPr>
            </w:pPr>
            <w:r>
              <w:rPr>
                <w:sz w:val="20"/>
                <w:szCs w:val="20"/>
                <w:lang w:val="uk-UA"/>
              </w:rPr>
              <w:t>5</w:t>
            </w:r>
            <w:r w:rsidR="00845923">
              <w:rPr>
                <w:sz w:val="20"/>
                <w:szCs w:val="20"/>
                <w:lang w:val="uk-UA"/>
              </w:rPr>
              <w:t>0,0</w:t>
            </w:r>
          </w:p>
        </w:tc>
      </w:tr>
      <w:tr w:rsidR="00FA0CEA">
        <w:trPr>
          <w:jc w:val="center"/>
        </w:trPr>
        <w:tc>
          <w:tcPr>
            <w:tcW w:w="644" w:type="dxa"/>
            <w:tcMar>
              <w:left w:w="57" w:type="dxa"/>
              <w:right w:w="57" w:type="dxa"/>
            </w:tcMar>
          </w:tcPr>
          <w:p w:rsidR="00FA0CEA" w:rsidRDefault="00FA0CEA">
            <w:pPr>
              <w:spacing w:line="233" w:lineRule="auto"/>
              <w:jc w:val="center"/>
              <w:rPr>
                <w:color w:val="000000"/>
                <w:sz w:val="20"/>
                <w:szCs w:val="20"/>
                <w:lang w:val="uk-UA"/>
              </w:rPr>
            </w:pPr>
          </w:p>
        </w:tc>
        <w:tc>
          <w:tcPr>
            <w:tcW w:w="4273" w:type="dxa"/>
            <w:tcMar>
              <w:left w:w="57" w:type="dxa"/>
              <w:right w:w="57" w:type="dxa"/>
            </w:tcMar>
          </w:tcPr>
          <w:p w:rsidR="00FA0CEA" w:rsidRDefault="00FA0CEA">
            <w:pPr>
              <w:spacing w:line="233" w:lineRule="auto"/>
              <w:jc w:val="center"/>
              <w:rPr>
                <w:b/>
                <w:sz w:val="20"/>
                <w:szCs w:val="20"/>
                <w:lang w:val="uk-UA"/>
              </w:rPr>
            </w:pPr>
            <w:r>
              <w:rPr>
                <w:b/>
                <w:sz w:val="20"/>
                <w:szCs w:val="20"/>
                <w:lang w:val="uk-UA"/>
              </w:rPr>
              <w:t>Всього</w:t>
            </w:r>
          </w:p>
        </w:tc>
        <w:tc>
          <w:tcPr>
            <w:tcW w:w="1491" w:type="dxa"/>
            <w:tcMar>
              <w:left w:w="57" w:type="dxa"/>
              <w:right w:w="57" w:type="dxa"/>
            </w:tcMar>
          </w:tcPr>
          <w:p w:rsidR="00FA0CEA" w:rsidRDefault="00FA0CEA">
            <w:pPr>
              <w:spacing w:line="233" w:lineRule="auto"/>
              <w:jc w:val="center"/>
              <w:rPr>
                <w:color w:val="000000"/>
                <w:sz w:val="20"/>
                <w:szCs w:val="20"/>
                <w:lang w:val="uk-UA"/>
              </w:rPr>
            </w:pPr>
          </w:p>
        </w:tc>
        <w:tc>
          <w:tcPr>
            <w:tcW w:w="2700" w:type="dxa"/>
            <w:tcMar>
              <w:left w:w="57" w:type="dxa"/>
              <w:right w:w="57" w:type="dxa"/>
            </w:tcMar>
          </w:tcPr>
          <w:p w:rsidR="00FA0CEA" w:rsidRDefault="00FA0CEA">
            <w:pPr>
              <w:spacing w:line="233" w:lineRule="auto"/>
              <w:jc w:val="center"/>
              <w:rPr>
                <w:sz w:val="20"/>
                <w:szCs w:val="20"/>
                <w:lang w:val="uk-UA"/>
              </w:rPr>
            </w:pPr>
          </w:p>
        </w:tc>
        <w:tc>
          <w:tcPr>
            <w:tcW w:w="1650" w:type="dxa"/>
            <w:tcBorders>
              <w:right w:val="single" w:sz="4" w:space="0" w:color="auto"/>
            </w:tcBorders>
            <w:vAlign w:val="center"/>
          </w:tcPr>
          <w:p w:rsidR="00FA0CEA" w:rsidRDefault="00FA0CEA">
            <w:pPr>
              <w:jc w:val="center"/>
              <w:rPr>
                <w:lang w:val="uk-UA"/>
              </w:rPr>
            </w:pPr>
            <w:r>
              <w:rPr>
                <w:bCs/>
                <w:color w:val="000000"/>
                <w:sz w:val="20"/>
                <w:szCs w:val="20"/>
                <w:lang w:val="uk-UA"/>
              </w:rPr>
              <w:t>Місцевий бюджет</w:t>
            </w:r>
          </w:p>
        </w:tc>
        <w:tc>
          <w:tcPr>
            <w:tcW w:w="900" w:type="dxa"/>
            <w:tcBorders>
              <w:top w:val="nil"/>
              <w:left w:val="single" w:sz="4" w:space="0" w:color="auto"/>
              <w:bottom w:val="single" w:sz="8" w:space="0" w:color="auto"/>
              <w:right w:val="single" w:sz="8" w:space="0" w:color="auto"/>
            </w:tcBorders>
            <w:tcMar>
              <w:left w:w="57" w:type="dxa"/>
              <w:right w:w="57" w:type="dxa"/>
            </w:tcMar>
            <w:vAlign w:val="center"/>
          </w:tcPr>
          <w:p w:rsidR="00FA0CEA" w:rsidRDefault="00FA0CEA">
            <w:pPr>
              <w:jc w:val="center"/>
              <w:rPr>
                <w:sz w:val="20"/>
                <w:szCs w:val="20"/>
                <w:lang w:val="uk-UA"/>
              </w:rPr>
            </w:pPr>
            <w:r>
              <w:rPr>
                <w:sz w:val="20"/>
                <w:szCs w:val="20"/>
                <w:lang w:val="uk-UA"/>
              </w:rPr>
              <w:t>-</w:t>
            </w:r>
          </w:p>
        </w:tc>
        <w:tc>
          <w:tcPr>
            <w:tcW w:w="900" w:type="dxa"/>
            <w:tcBorders>
              <w:top w:val="nil"/>
              <w:left w:val="nil"/>
              <w:bottom w:val="single" w:sz="8" w:space="0" w:color="auto"/>
              <w:right w:val="single" w:sz="8" w:space="0" w:color="auto"/>
            </w:tcBorders>
            <w:tcMar>
              <w:left w:w="57" w:type="dxa"/>
              <w:right w:w="57" w:type="dxa"/>
            </w:tcMar>
            <w:vAlign w:val="center"/>
          </w:tcPr>
          <w:p w:rsidR="00FA0CEA" w:rsidRDefault="00845923">
            <w:pPr>
              <w:jc w:val="center"/>
              <w:rPr>
                <w:sz w:val="20"/>
                <w:szCs w:val="20"/>
                <w:lang w:val="uk-UA"/>
              </w:rPr>
            </w:pPr>
            <w:r>
              <w:rPr>
                <w:sz w:val="20"/>
                <w:szCs w:val="20"/>
                <w:lang w:val="uk-UA"/>
              </w:rPr>
              <w:t>55,0</w:t>
            </w:r>
          </w:p>
        </w:tc>
        <w:tc>
          <w:tcPr>
            <w:tcW w:w="900" w:type="dxa"/>
            <w:tcBorders>
              <w:top w:val="nil"/>
              <w:left w:val="nil"/>
              <w:bottom w:val="single" w:sz="8" w:space="0" w:color="auto"/>
              <w:right w:val="single" w:sz="8" w:space="0" w:color="auto"/>
            </w:tcBorders>
            <w:tcMar>
              <w:left w:w="57" w:type="dxa"/>
              <w:right w:w="57" w:type="dxa"/>
            </w:tcMar>
            <w:vAlign w:val="center"/>
          </w:tcPr>
          <w:p w:rsidR="00FA0CEA" w:rsidRDefault="00845923">
            <w:pPr>
              <w:jc w:val="center"/>
              <w:rPr>
                <w:sz w:val="20"/>
                <w:szCs w:val="20"/>
                <w:lang w:val="uk-UA"/>
              </w:rPr>
            </w:pPr>
            <w:r>
              <w:rPr>
                <w:sz w:val="20"/>
                <w:szCs w:val="20"/>
                <w:lang w:val="uk-UA"/>
              </w:rPr>
              <w:t>60,0</w:t>
            </w:r>
          </w:p>
        </w:tc>
        <w:tc>
          <w:tcPr>
            <w:tcW w:w="900" w:type="dxa"/>
            <w:tcBorders>
              <w:top w:val="nil"/>
              <w:left w:val="nil"/>
              <w:bottom w:val="single" w:sz="8" w:space="0" w:color="auto"/>
              <w:right w:val="single" w:sz="8" w:space="0" w:color="auto"/>
            </w:tcBorders>
            <w:tcMar>
              <w:left w:w="57" w:type="dxa"/>
              <w:right w:w="57" w:type="dxa"/>
            </w:tcMar>
            <w:vAlign w:val="center"/>
          </w:tcPr>
          <w:p w:rsidR="00FA0CEA" w:rsidRDefault="00845923">
            <w:pPr>
              <w:jc w:val="center"/>
              <w:rPr>
                <w:sz w:val="20"/>
                <w:szCs w:val="20"/>
                <w:lang w:val="uk-UA"/>
              </w:rPr>
            </w:pPr>
            <w:r>
              <w:rPr>
                <w:sz w:val="20"/>
                <w:szCs w:val="20"/>
                <w:lang w:val="uk-UA"/>
              </w:rPr>
              <w:t>60,0</w:t>
            </w:r>
          </w:p>
        </w:tc>
        <w:tc>
          <w:tcPr>
            <w:tcW w:w="816" w:type="dxa"/>
            <w:tcBorders>
              <w:top w:val="nil"/>
              <w:left w:val="nil"/>
              <w:bottom w:val="single" w:sz="8" w:space="0" w:color="auto"/>
              <w:right w:val="single" w:sz="8" w:space="0" w:color="auto"/>
            </w:tcBorders>
            <w:tcMar>
              <w:left w:w="57" w:type="dxa"/>
              <w:right w:w="57" w:type="dxa"/>
            </w:tcMar>
            <w:vAlign w:val="center"/>
          </w:tcPr>
          <w:p w:rsidR="00FA0CEA" w:rsidRDefault="00845923">
            <w:pPr>
              <w:jc w:val="center"/>
              <w:rPr>
                <w:sz w:val="20"/>
                <w:szCs w:val="20"/>
                <w:lang w:val="uk-UA"/>
              </w:rPr>
            </w:pPr>
            <w:r>
              <w:rPr>
                <w:sz w:val="20"/>
                <w:szCs w:val="20"/>
                <w:lang w:val="uk-UA"/>
              </w:rPr>
              <w:t>60,0</w:t>
            </w:r>
          </w:p>
        </w:tc>
      </w:tr>
    </w:tbl>
    <w:p w:rsidR="00FA0CEA" w:rsidRDefault="00FA0CEA">
      <w:pPr>
        <w:ind w:left="1069"/>
        <w:jc w:val="both"/>
        <w:rPr>
          <w:color w:val="000000"/>
          <w:lang w:val="uk-UA"/>
        </w:rPr>
      </w:pPr>
    </w:p>
    <w:p w:rsidR="00FA0CEA" w:rsidRDefault="00FA0CEA">
      <w:pPr>
        <w:numPr>
          <w:ilvl w:val="0"/>
          <w:numId w:val="15"/>
        </w:numPr>
        <w:jc w:val="both"/>
        <w:rPr>
          <w:color w:val="000000"/>
          <w:lang w:val="uk-UA"/>
        </w:rPr>
      </w:pPr>
      <w:r>
        <w:rPr>
          <w:color w:val="000000"/>
          <w:lang w:val="uk-UA"/>
        </w:rPr>
        <w:t>Забезпечення міжнародного молодіжного співробітництва</w:t>
      </w:r>
      <w:r>
        <w:rPr>
          <w:color w:val="000000"/>
          <w:lang w:val="uk-UA"/>
        </w:rPr>
        <w:tab/>
      </w:r>
    </w:p>
    <w:p w:rsidR="00FA0CEA" w:rsidRDefault="00FA0CEA">
      <w:pPr>
        <w:jc w:val="both"/>
        <w:rPr>
          <w:color w:val="000000"/>
          <w:lang w:val="uk-UA"/>
        </w:rPr>
      </w:pPr>
    </w:p>
    <w:tbl>
      <w:tblPr>
        <w:tblW w:w="15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4273"/>
        <w:gridCol w:w="1491"/>
        <w:gridCol w:w="2700"/>
        <w:gridCol w:w="1469"/>
        <w:gridCol w:w="900"/>
        <w:gridCol w:w="900"/>
        <w:gridCol w:w="900"/>
        <w:gridCol w:w="950"/>
        <w:gridCol w:w="25"/>
        <w:gridCol w:w="816"/>
        <w:gridCol w:w="169"/>
      </w:tblGrid>
      <w:tr w:rsidR="00FA0CEA" w:rsidTr="00727F5A">
        <w:trPr>
          <w:cantSplit/>
          <w:trHeight w:val="316"/>
          <w:jc w:val="center"/>
        </w:trPr>
        <w:tc>
          <w:tcPr>
            <w:tcW w:w="644" w:type="dxa"/>
            <w:vMerge w:val="restart"/>
            <w:shd w:val="clear" w:color="auto" w:fill="auto"/>
            <w:tcMar>
              <w:left w:w="57" w:type="dxa"/>
              <w:right w:w="57" w:type="dxa"/>
            </w:tcMar>
          </w:tcPr>
          <w:p w:rsidR="00FA0CEA" w:rsidRDefault="00FA0CEA">
            <w:pPr>
              <w:spacing w:line="233" w:lineRule="auto"/>
              <w:jc w:val="center"/>
              <w:rPr>
                <w:color w:val="000000"/>
                <w:sz w:val="20"/>
                <w:szCs w:val="20"/>
                <w:lang w:val="uk-UA"/>
              </w:rPr>
            </w:pPr>
            <w:r>
              <w:rPr>
                <w:color w:val="000000"/>
                <w:sz w:val="20"/>
                <w:szCs w:val="20"/>
                <w:lang w:val="uk-UA"/>
              </w:rPr>
              <w:t>№ пор.</w:t>
            </w:r>
          </w:p>
        </w:tc>
        <w:tc>
          <w:tcPr>
            <w:tcW w:w="4273" w:type="dxa"/>
            <w:vMerge w:val="restart"/>
            <w:shd w:val="clear" w:color="auto" w:fill="auto"/>
            <w:tcMar>
              <w:left w:w="57" w:type="dxa"/>
              <w:right w:w="57" w:type="dxa"/>
            </w:tcMar>
          </w:tcPr>
          <w:p w:rsidR="00FA0CEA" w:rsidRDefault="00FA0CEA">
            <w:pPr>
              <w:spacing w:line="233" w:lineRule="auto"/>
              <w:jc w:val="center"/>
              <w:rPr>
                <w:color w:val="000000"/>
                <w:sz w:val="20"/>
                <w:szCs w:val="20"/>
                <w:lang w:val="uk-UA"/>
              </w:rPr>
            </w:pPr>
            <w:r>
              <w:rPr>
                <w:color w:val="000000"/>
                <w:sz w:val="20"/>
                <w:szCs w:val="20"/>
                <w:lang w:val="uk-UA"/>
              </w:rPr>
              <w:t>Найменування заходу</w:t>
            </w:r>
          </w:p>
        </w:tc>
        <w:tc>
          <w:tcPr>
            <w:tcW w:w="1491" w:type="dxa"/>
            <w:vMerge w:val="restart"/>
            <w:shd w:val="clear" w:color="auto" w:fill="auto"/>
            <w:tcMar>
              <w:left w:w="57" w:type="dxa"/>
              <w:right w:w="57" w:type="dxa"/>
            </w:tcMar>
          </w:tcPr>
          <w:p w:rsidR="00FA0CEA" w:rsidRDefault="00FA0CEA">
            <w:pPr>
              <w:spacing w:line="233" w:lineRule="auto"/>
              <w:jc w:val="center"/>
              <w:rPr>
                <w:color w:val="000000"/>
                <w:sz w:val="20"/>
                <w:szCs w:val="20"/>
                <w:lang w:val="uk-UA"/>
              </w:rPr>
            </w:pPr>
            <w:r>
              <w:rPr>
                <w:color w:val="000000"/>
                <w:sz w:val="20"/>
                <w:szCs w:val="20"/>
                <w:lang w:val="uk-UA"/>
              </w:rPr>
              <w:t>Термін виконання</w:t>
            </w:r>
          </w:p>
        </w:tc>
        <w:tc>
          <w:tcPr>
            <w:tcW w:w="2700" w:type="dxa"/>
            <w:vMerge w:val="restart"/>
            <w:shd w:val="clear" w:color="auto" w:fill="auto"/>
            <w:tcMar>
              <w:left w:w="57" w:type="dxa"/>
              <w:right w:w="57" w:type="dxa"/>
            </w:tcMar>
          </w:tcPr>
          <w:p w:rsidR="00FA0CEA" w:rsidRDefault="00FA0CEA">
            <w:pPr>
              <w:spacing w:line="233" w:lineRule="auto"/>
              <w:jc w:val="center"/>
              <w:rPr>
                <w:color w:val="000000"/>
                <w:sz w:val="20"/>
                <w:szCs w:val="20"/>
                <w:lang w:val="uk-UA"/>
              </w:rPr>
            </w:pPr>
            <w:r>
              <w:rPr>
                <w:color w:val="000000"/>
                <w:sz w:val="20"/>
                <w:szCs w:val="20"/>
                <w:lang w:val="uk-UA"/>
              </w:rPr>
              <w:t>Виконавці</w:t>
            </w:r>
          </w:p>
        </w:tc>
        <w:tc>
          <w:tcPr>
            <w:tcW w:w="1469" w:type="dxa"/>
            <w:vMerge w:val="restart"/>
            <w:shd w:val="clear" w:color="auto" w:fill="auto"/>
            <w:vAlign w:val="center"/>
          </w:tcPr>
          <w:p w:rsidR="00FA0CEA" w:rsidRDefault="00FA0CEA">
            <w:pPr>
              <w:jc w:val="center"/>
              <w:rPr>
                <w:sz w:val="20"/>
                <w:szCs w:val="20"/>
              </w:rPr>
            </w:pPr>
            <w:proofErr w:type="spellStart"/>
            <w:r>
              <w:rPr>
                <w:sz w:val="20"/>
                <w:szCs w:val="20"/>
              </w:rPr>
              <w:t>Джерело</w:t>
            </w:r>
            <w:proofErr w:type="spellEnd"/>
            <w:r>
              <w:rPr>
                <w:sz w:val="20"/>
                <w:szCs w:val="20"/>
              </w:rPr>
              <w:t xml:space="preserve"> </w:t>
            </w:r>
            <w:proofErr w:type="spellStart"/>
            <w:r>
              <w:rPr>
                <w:sz w:val="20"/>
                <w:szCs w:val="20"/>
              </w:rPr>
              <w:t>фінансування</w:t>
            </w:r>
            <w:proofErr w:type="spellEnd"/>
          </w:p>
          <w:p w:rsidR="00FA0CEA" w:rsidRDefault="00FA0CEA">
            <w:pPr>
              <w:jc w:val="center"/>
              <w:rPr>
                <w:sz w:val="20"/>
                <w:szCs w:val="20"/>
              </w:rPr>
            </w:pPr>
          </w:p>
        </w:tc>
        <w:tc>
          <w:tcPr>
            <w:tcW w:w="4660" w:type="dxa"/>
            <w:gridSpan w:val="7"/>
            <w:tcBorders>
              <w:top w:val="single" w:sz="4" w:space="0" w:color="auto"/>
              <w:bottom w:val="nil"/>
            </w:tcBorders>
            <w:shd w:val="clear" w:color="auto" w:fill="auto"/>
            <w:tcMar>
              <w:left w:w="57" w:type="dxa"/>
              <w:right w:w="57" w:type="dxa"/>
            </w:tcMar>
            <w:vAlign w:val="center"/>
          </w:tcPr>
          <w:p w:rsidR="00FA0CEA" w:rsidRDefault="00FA0CEA">
            <w:pPr>
              <w:spacing w:line="233" w:lineRule="auto"/>
              <w:jc w:val="center"/>
              <w:rPr>
                <w:color w:val="000000"/>
                <w:sz w:val="20"/>
                <w:szCs w:val="20"/>
                <w:lang w:val="uk-UA"/>
              </w:rPr>
            </w:pPr>
            <w:r>
              <w:rPr>
                <w:color w:val="000000"/>
                <w:sz w:val="20"/>
                <w:szCs w:val="20"/>
                <w:lang w:val="uk-UA"/>
              </w:rPr>
              <w:t>Орієнтовні обсяги фінансування, тис. грн.</w:t>
            </w:r>
          </w:p>
        </w:tc>
      </w:tr>
      <w:tr w:rsidR="00FA0CEA" w:rsidTr="00727F5A">
        <w:trPr>
          <w:gridAfter w:val="1"/>
          <w:wAfter w:w="169" w:type="dxa"/>
          <w:cantSplit/>
          <w:jc w:val="center"/>
        </w:trPr>
        <w:tc>
          <w:tcPr>
            <w:tcW w:w="644" w:type="dxa"/>
            <w:vMerge/>
            <w:shd w:val="clear" w:color="auto" w:fill="auto"/>
            <w:tcMar>
              <w:left w:w="57" w:type="dxa"/>
              <w:right w:w="57" w:type="dxa"/>
            </w:tcMar>
          </w:tcPr>
          <w:p w:rsidR="00FA0CEA" w:rsidRDefault="00FA0CEA">
            <w:pPr>
              <w:spacing w:line="233" w:lineRule="auto"/>
              <w:jc w:val="center"/>
              <w:rPr>
                <w:color w:val="000000"/>
                <w:sz w:val="20"/>
                <w:szCs w:val="20"/>
                <w:lang w:val="uk-UA"/>
              </w:rPr>
            </w:pPr>
          </w:p>
        </w:tc>
        <w:tc>
          <w:tcPr>
            <w:tcW w:w="4273" w:type="dxa"/>
            <w:vMerge/>
            <w:shd w:val="clear" w:color="auto" w:fill="auto"/>
            <w:tcMar>
              <w:left w:w="57" w:type="dxa"/>
              <w:right w:w="57" w:type="dxa"/>
            </w:tcMar>
          </w:tcPr>
          <w:p w:rsidR="00FA0CEA" w:rsidRDefault="00FA0CEA">
            <w:pPr>
              <w:spacing w:line="233" w:lineRule="auto"/>
              <w:jc w:val="center"/>
              <w:rPr>
                <w:color w:val="000000"/>
                <w:sz w:val="20"/>
                <w:szCs w:val="20"/>
                <w:lang w:val="uk-UA"/>
              </w:rPr>
            </w:pPr>
          </w:p>
        </w:tc>
        <w:tc>
          <w:tcPr>
            <w:tcW w:w="1491" w:type="dxa"/>
            <w:vMerge/>
            <w:shd w:val="clear" w:color="auto" w:fill="auto"/>
            <w:tcMar>
              <w:left w:w="57" w:type="dxa"/>
              <w:right w:w="57" w:type="dxa"/>
            </w:tcMar>
          </w:tcPr>
          <w:p w:rsidR="00FA0CEA" w:rsidRDefault="00FA0CEA">
            <w:pPr>
              <w:spacing w:line="233" w:lineRule="auto"/>
              <w:jc w:val="center"/>
              <w:rPr>
                <w:color w:val="000000"/>
                <w:sz w:val="20"/>
                <w:szCs w:val="20"/>
                <w:lang w:val="uk-UA"/>
              </w:rPr>
            </w:pPr>
          </w:p>
        </w:tc>
        <w:tc>
          <w:tcPr>
            <w:tcW w:w="2700" w:type="dxa"/>
            <w:vMerge/>
            <w:shd w:val="clear" w:color="auto" w:fill="auto"/>
            <w:tcMar>
              <w:left w:w="57" w:type="dxa"/>
              <w:right w:w="57" w:type="dxa"/>
            </w:tcMar>
          </w:tcPr>
          <w:p w:rsidR="00FA0CEA" w:rsidRDefault="00FA0CEA">
            <w:pPr>
              <w:spacing w:line="233" w:lineRule="auto"/>
              <w:rPr>
                <w:color w:val="000000"/>
                <w:sz w:val="20"/>
                <w:szCs w:val="20"/>
                <w:lang w:val="uk-UA"/>
              </w:rPr>
            </w:pPr>
          </w:p>
        </w:tc>
        <w:tc>
          <w:tcPr>
            <w:tcW w:w="1469" w:type="dxa"/>
            <w:vMerge/>
            <w:shd w:val="clear" w:color="auto" w:fill="auto"/>
            <w:vAlign w:val="center"/>
          </w:tcPr>
          <w:p w:rsidR="00FA0CEA" w:rsidRDefault="00FA0CEA">
            <w:pPr>
              <w:spacing w:line="233" w:lineRule="auto"/>
              <w:jc w:val="center"/>
              <w:rPr>
                <w:color w:val="000000"/>
                <w:sz w:val="20"/>
                <w:szCs w:val="20"/>
                <w:lang w:val="uk-UA"/>
              </w:rPr>
            </w:pPr>
          </w:p>
        </w:tc>
        <w:tc>
          <w:tcPr>
            <w:tcW w:w="900" w:type="dxa"/>
            <w:shd w:val="clear" w:color="auto" w:fill="auto"/>
            <w:tcMar>
              <w:left w:w="57" w:type="dxa"/>
              <w:right w:w="57" w:type="dxa"/>
            </w:tcMar>
            <w:vAlign w:val="center"/>
          </w:tcPr>
          <w:p w:rsidR="00FA0CEA" w:rsidRDefault="00FA0CEA">
            <w:pPr>
              <w:spacing w:line="233" w:lineRule="auto"/>
              <w:jc w:val="center"/>
              <w:rPr>
                <w:color w:val="000000"/>
                <w:sz w:val="20"/>
                <w:szCs w:val="20"/>
                <w:lang w:val="uk-UA"/>
              </w:rPr>
            </w:pPr>
            <w:r>
              <w:rPr>
                <w:color w:val="000000"/>
                <w:sz w:val="20"/>
                <w:szCs w:val="20"/>
                <w:lang w:val="uk-UA"/>
              </w:rPr>
              <w:t>2016</w:t>
            </w:r>
          </w:p>
        </w:tc>
        <w:tc>
          <w:tcPr>
            <w:tcW w:w="900" w:type="dxa"/>
            <w:shd w:val="clear" w:color="auto" w:fill="auto"/>
            <w:tcMar>
              <w:left w:w="57" w:type="dxa"/>
              <w:right w:w="57" w:type="dxa"/>
            </w:tcMar>
            <w:vAlign w:val="center"/>
          </w:tcPr>
          <w:p w:rsidR="00FA0CEA" w:rsidRDefault="00FA0CEA">
            <w:pPr>
              <w:spacing w:line="233" w:lineRule="auto"/>
              <w:jc w:val="center"/>
              <w:rPr>
                <w:color w:val="000000"/>
                <w:sz w:val="20"/>
                <w:szCs w:val="20"/>
                <w:lang w:val="uk-UA"/>
              </w:rPr>
            </w:pPr>
            <w:r>
              <w:rPr>
                <w:color w:val="000000"/>
                <w:sz w:val="20"/>
                <w:szCs w:val="20"/>
                <w:lang w:val="uk-UA"/>
              </w:rPr>
              <w:t>2017</w:t>
            </w:r>
          </w:p>
        </w:tc>
        <w:tc>
          <w:tcPr>
            <w:tcW w:w="900" w:type="dxa"/>
            <w:shd w:val="clear" w:color="auto" w:fill="auto"/>
            <w:tcMar>
              <w:left w:w="57" w:type="dxa"/>
              <w:right w:w="57" w:type="dxa"/>
            </w:tcMar>
            <w:vAlign w:val="center"/>
          </w:tcPr>
          <w:p w:rsidR="00FA0CEA" w:rsidRDefault="00FA0CEA">
            <w:pPr>
              <w:spacing w:line="233" w:lineRule="auto"/>
              <w:jc w:val="center"/>
              <w:rPr>
                <w:color w:val="000000"/>
                <w:sz w:val="20"/>
                <w:szCs w:val="20"/>
                <w:lang w:val="uk-UA"/>
              </w:rPr>
            </w:pPr>
            <w:r>
              <w:rPr>
                <w:color w:val="000000"/>
                <w:sz w:val="20"/>
                <w:szCs w:val="20"/>
                <w:lang w:val="uk-UA"/>
              </w:rPr>
              <w:t>2018</w:t>
            </w:r>
          </w:p>
        </w:tc>
        <w:tc>
          <w:tcPr>
            <w:tcW w:w="975" w:type="dxa"/>
            <w:gridSpan w:val="2"/>
            <w:shd w:val="clear" w:color="auto" w:fill="auto"/>
            <w:tcMar>
              <w:left w:w="57" w:type="dxa"/>
              <w:right w:w="57" w:type="dxa"/>
            </w:tcMar>
            <w:vAlign w:val="center"/>
          </w:tcPr>
          <w:p w:rsidR="00FA0CEA" w:rsidRDefault="00FA0CEA">
            <w:pPr>
              <w:spacing w:line="233" w:lineRule="auto"/>
              <w:jc w:val="center"/>
              <w:rPr>
                <w:color w:val="000000"/>
                <w:sz w:val="20"/>
                <w:szCs w:val="20"/>
                <w:lang w:val="uk-UA"/>
              </w:rPr>
            </w:pPr>
            <w:r>
              <w:rPr>
                <w:color w:val="000000"/>
                <w:sz w:val="20"/>
                <w:szCs w:val="20"/>
                <w:lang w:val="uk-UA"/>
              </w:rPr>
              <w:t>2019</w:t>
            </w:r>
          </w:p>
        </w:tc>
        <w:tc>
          <w:tcPr>
            <w:tcW w:w="816" w:type="dxa"/>
            <w:shd w:val="clear" w:color="auto" w:fill="auto"/>
            <w:tcMar>
              <w:left w:w="57" w:type="dxa"/>
              <w:right w:w="57" w:type="dxa"/>
            </w:tcMar>
            <w:vAlign w:val="center"/>
          </w:tcPr>
          <w:p w:rsidR="00FA0CEA" w:rsidRDefault="00FA0CEA">
            <w:pPr>
              <w:spacing w:line="233" w:lineRule="auto"/>
              <w:jc w:val="center"/>
              <w:rPr>
                <w:color w:val="000000"/>
                <w:sz w:val="20"/>
                <w:szCs w:val="20"/>
                <w:lang w:val="uk-UA"/>
              </w:rPr>
            </w:pPr>
            <w:r>
              <w:rPr>
                <w:color w:val="000000"/>
                <w:sz w:val="20"/>
                <w:szCs w:val="20"/>
                <w:lang w:val="uk-UA"/>
              </w:rPr>
              <w:t>2020</w:t>
            </w:r>
          </w:p>
        </w:tc>
      </w:tr>
      <w:tr w:rsidR="00FA0CEA" w:rsidTr="00727F5A">
        <w:trPr>
          <w:jc w:val="center"/>
        </w:trPr>
        <w:tc>
          <w:tcPr>
            <w:tcW w:w="644" w:type="dxa"/>
            <w:shd w:val="clear" w:color="auto" w:fill="auto"/>
            <w:tcMar>
              <w:left w:w="57" w:type="dxa"/>
              <w:right w:w="57" w:type="dxa"/>
            </w:tcMar>
          </w:tcPr>
          <w:p w:rsidR="00FA0CEA" w:rsidRDefault="00FA0CEA">
            <w:pPr>
              <w:spacing w:line="233" w:lineRule="auto"/>
              <w:jc w:val="both"/>
              <w:rPr>
                <w:color w:val="000000"/>
                <w:sz w:val="20"/>
                <w:szCs w:val="20"/>
                <w:lang w:val="uk-UA"/>
              </w:rPr>
            </w:pPr>
            <w:r>
              <w:rPr>
                <w:color w:val="000000"/>
                <w:sz w:val="20"/>
                <w:szCs w:val="20"/>
                <w:lang w:val="uk-UA"/>
              </w:rPr>
              <w:t>1.</w:t>
            </w:r>
          </w:p>
        </w:tc>
        <w:tc>
          <w:tcPr>
            <w:tcW w:w="4273" w:type="dxa"/>
            <w:shd w:val="clear" w:color="auto" w:fill="auto"/>
            <w:tcMar>
              <w:left w:w="57" w:type="dxa"/>
              <w:right w:w="57" w:type="dxa"/>
            </w:tcMar>
          </w:tcPr>
          <w:p w:rsidR="00FA0CEA" w:rsidRDefault="00FA0CEA">
            <w:pPr>
              <w:rPr>
                <w:sz w:val="20"/>
                <w:szCs w:val="20"/>
                <w:lang w:val="uk-UA"/>
              </w:rPr>
            </w:pPr>
            <w:r>
              <w:rPr>
                <w:sz w:val="20"/>
                <w:szCs w:val="20"/>
                <w:lang w:val="uk-UA"/>
              </w:rPr>
              <w:t>Сприяти участі  представників міста у міжнародних програмах обміну, в тому числі:</w:t>
            </w:r>
          </w:p>
        </w:tc>
        <w:tc>
          <w:tcPr>
            <w:tcW w:w="1491" w:type="dxa"/>
            <w:shd w:val="clear" w:color="auto" w:fill="auto"/>
            <w:tcMar>
              <w:left w:w="57" w:type="dxa"/>
              <w:right w:w="57" w:type="dxa"/>
            </w:tcMar>
          </w:tcPr>
          <w:p w:rsidR="00FA0CEA" w:rsidRDefault="00FA0CEA">
            <w:pPr>
              <w:spacing w:line="233" w:lineRule="auto"/>
              <w:jc w:val="center"/>
              <w:rPr>
                <w:color w:val="000000"/>
                <w:sz w:val="20"/>
                <w:szCs w:val="20"/>
                <w:lang w:val="uk-UA"/>
              </w:rPr>
            </w:pPr>
            <w:r>
              <w:rPr>
                <w:color w:val="000000"/>
                <w:sz w:val="20"/>
                <w:szCs w:val="20"/>
                <w:lang w:val="uk-UA"/>
              </w:rPr>
              <w:t>Упродовж 2016 - 2020 років</w:t>
            </w:r>
          </w:p>
        </w:tc>
        <w:tc>
          <w:tcPr>
            <w:tcW w:w="2700" w:type="dxa"/>
            <w:shd w:val="clear" w:color="auto" w:fill="auto"/>
            <w:tcMar>
              <w:left w:w="57" w:type="dxa"/>
              <w:right w:w="57" w:type="dxa"/>
            </w:tcMar>
          </w:tcPr>
          <w:p w:rsidR="00FA0CEA" w:rsidRDefault="00A523CC">
            <w:pPr>
              <w:spacing w:line="233" w:lineRule="auto"/>
              <w:rPr>
                <w:sz w:val="20"/>
                <w:szCs w:val="20"/>
                <w:lang w:val="uk-UA"/>
              </w:rPr>
            </w:pPr>
            <w:r>
              <w:rPr>
                <w:sz w:val="20"/>
                <w:szCs w:val="20"/>
                <w:lang w:val="uk-UA"/>
              </w:rPr>
              <w:t>Відділ з питань молоді та спорту</w:t>
            </w:r>
            <w:r w:rsidR="00FA0CEA">
              <w:rPr>
                <w:sz w:val="20"/>
                <w:szCs w:val="20"/>
                <w:lang w:val="uk-UA"/>
              </w:rPr>
              <w:t xml:space="preserve"> виконкому Острозької міської ради, Відділ освіти виконкому Острозької міської ради, Відділ з питань внутрішньої політики та зв’язків з громадськістю виконкому Острозької міської ради,  Національний університет “Острозька академія” (за згодою) </w:t>
            </w:r>
          </w:p>
        </w:tc>
        <w:tc>
          <w:tcPr>
            <w:tcW w:w="1469" w:type="dxa"/>
            <w:tcBorders>
              <w:right w:val="single" w:sz="4" w:space="0" w:color="auto"/>
            </w:tcBorders>
            <w:shd w:val="clear" w:color="auto" w:fill="auto"/>
            <w:vAlign w:val="center"/>
          </w:tcPr>
          <w:p w:rsidR="00FA0CEA" w:rsidRDefault="00FA0CEA">
            <w:pPr>
              <w:jc w:val="center"/>
              <w:rPr>
                <w:lang w:val="uk-UA"/>
              </w:rPr>
            </w:pPr>
            <w:r>
              <w:rPr>
                <w:bCs/>
                <w:color w:val="000000"/>
                <w:sz w:val="20"/>
                <w:szCs w:val="20"/>
                <w:lang w:val="uk-UA"/>
              </w:rPr>
              <w:t>Місцевий бюджет</w:t>
            </w:r>
          </w:p>
        </w:tc>
        <w:tc>
          <w:tcPr>
            <w:tcW w:w="900" w:type="dxa"/>
            <w:tcBorders>
              <w:top w:val="single" w:sz="8" w:space="0" w:color="auto"/>
              <w:left w:val="single" w:sz="4" w:space="0" w:color="auto"/>
              <w:bottom w:val="single" w:sz="8" w:space="0" w:color="auto"/>
              <w:right w:val="single" w:sz="8" w:space="0" w:color="auto"/>
            </w:tcBorders>
            <w:shd w:val="clear" w:color="auto" w:fill="auto"/>
            <w:tcMar>
              <w:left w:w="57" w:type="dxa"/>
              <w:right w:w="57" w:type="dxa"/>
            </w:tcMar>
            <w:vAlign w:val="center"/>
          </w:tcPr>
          <w:p w:rsidR="00FA0CEA" w:rsidRDefault="00FA0CEA">
            <w:pPr>
              <w:jc w:val="center"/>
              <w:rPr>
                <w:sz w:val="20"/>
                <w:szCs w:val="20"/>
                <w:lang w:val="uk-UA"/>
              </w:rPr>
            </w:pPr>
            <w:r>
              <w:rPr>
                <w:sz w:val="20"/>
                <w:szCs w:val="20"/>
                <w:lang w:val="uk-UA"/>
              </w:rPr>
              <w:t>-</w:t>
            </w:r>
          </w:p>
        </w:tc>
        <w:tc>
          <w:tcPr>
            <w:tcW w:w="900"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FA0CEA" w:rsidRDefault="00FA0CEA">
            <w:pPr>
              <w:jc w:val="center"/>
              <w:rPr>
                <w:sz w:val="20"/>
                <w:szCs w:val="20"/>
                <w:lang w:val="uk-UA"/>
              </w:rPr>
            </w:pPr>
            <w:r>
              <w:rPr>
                <w:sz w:val="20"/>
                <w:szCs w:val="20"/>
                <w:lang w:val="uk-UA"/>
              </w:rPr>
              <w:t>-</w:t>
            </w:r>
          </w:p>
        </w:tc>
        <w:tc>
          <w:tcPr>
            <w:tcW w:w="900"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FA0CEA" w:rsidRDefault="00FA0CEA">
            <w:pPr>
              <w:jc w:val="center"/>
              <w:rPr>
                <w:sz w:val="20"/>
                <w:szCs w:val="20"/>
                <w:lang w:val="uk-UA"/>
              </w:rPr>
            </w:pPr>
            <w:r>
              <w:rPr>
                <w:sz w:val="20"/>
                <w:szCs w:val="20"/>
                <w:lang w:val="uk-UA"/>
              </w:rPr>
              <w:t>-</w:t>
            </w:r>
          </w:p>
        </w:tc>
        <w:tc>
          <w:tcPr>
            <w:tcW w:w="950"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FA0CEA" w:rsidRDefault="00FA0CEA">
            <w:pPr>
              <w:jc w:val="center"/>
              <w:rPr>
                <w:sz w:val="20"/>
                <w:szCs w:val="20"/>
                <w:lang w:val="uk-UA"/>
              </w:rPr>
            </w:pPr>
            <w:r>
              <w:rPr>
                <w:sz w:val="20"/>
                <w:szCs w:val="20"/>
                <w:lang w:val="uk-UA"/>
              </w:rPr>
              <w:t>-</w:t>
            </w:r>
          </w:p>
        </w:tc>
        <w:tc>
          <w:tcPr>
            <w:tcW w:w="1010" w:type="dxa"/>
            <w:gridSpan w:val="3"/>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FA0CEA" w:rsidRDefault="00FA0CEA">
            <w:pPr>
              <w:jc w:val="center"/>
              <w:rPr>
                <w:sz w:val="20"/>
                <w:szCs w:val="20"/>
                <w:lang w:val="uk-UA"/>
              </w:rPr>
            </w:pPr>
            <w:r>
              <w:rPr>
                <w:sz w:val="20"/>
                <w:szCs w:val="20"/>
                <w:lang w:val="uk-UA"/>
              </w:rPr>
              <w:t>-</w:t>
            </w:r>
          </w:p>
        </w:tc>
      </w:tr>
      <w:tr w:rsidR="00FA0CEA" w:rsidTr="00727F5A">
        <w:trPr>
          <w:jc w:val="center"/>
        </w:trPr>
        <w:tc>
          <w:tcPr>
            <w:tcW w:w="644" w:type="dxa"/>
            <w:shd w:val="clear" w:color="auto" w:fill="auto"/>
            <w:tcMar>
              <w:left w:w="57" w:type="dxa"/>
              <w:right w:w="57" w:type="dxa"/>
            </w:tcMar>
          </w:tcPr>
          <w:p w:rsidR="00FA0CEA" w:rsidRDefault="00FA0CEA">
            <w:pPr>
              <w:spacing w:line="233" w:lineRule="auto"/>
              <w:jc w:val="both"/>
              <w:rPr>
                <w:color w:val="000000"/>
                <w:sz w:val="20"/>
                <w:szCs w:val="20"/>
                <w:lang w:val="uk-UA"/>
              </w:rPr>
            </w:pPr>
            <w:r>
              <w:rPr>
                <w:color w:val="000000"/>
                <w:sz w:val="20"/>
                <w:szCs w:val="20"/>
                <w:lang w:val="uk-UA"/>
              </w:rPr>
              <w:t>1.1.</w:t>
            </w:r>
          </w:p>
        </w:tc>
        <w:tc>
          <w:tcPr>
            <w:tcW w:w="4273" w:type="dxa"/>
            <w:shd w:val="clear" w:color="auto" w:fill="auto"/>
            <w:tcMar>
              <w:left w:w="57" w:type="dxa"/>
              <w:right w:w="57" w:type="dxa"/>
            </w:tcMar>
          </w:tcPr>
          <w:p w:rsidR="00FA0CEA" w:rsidRDefault="00FA0CEA">
            <w:pPr>
              <w:rPr>
                <w:sz w:val="20"/>
                <w:szCs w:val="20"/>
                <w:lang w:val="uk-UA"/>
              </w:rPr>
            </w:pPr>
            <w:r>
              <w:rPr>
                <w:color w:val="000000"/>
                <w:sz w:val="20"/>
                <w:szCs w:val="20"/>
                <w:lang w:val="uk-UA"/>
              </w:rPr>
              <w:t>Сприяти в інформуванні молоді міста щодо грантових програм – Erasmus+ та інших.</w:t>
            </w:r>
          </w:p>
        </w:tc>
        <w:tc>
          <w:tcPr>
            <w:tcW w:w="1491" w:type="dxa"/>
            <w:shd w:val="clear" w:color="auto" w:fill="auto"/>
            <w:tcMar>
              <w:left w:w="57" w:type="dxa"/>
              <w:right w:w="57" w:type="dxa"/>
            </w:tcMar>
          </w:tcPr>
          <w:p w:rsidR="00FA0CEA" w:rsidRDefault="00FA0CEA">
            <w:pPr>
              <w:spacing w:line="233" w:lineRule="auto"/>
              <w:jc w:val="center"/>
              <w:rPr>
                <w:color w:val="000000"/>
                <w:sz w:val="20"/>
                <w:szCs w:val="20"/>
                <w:lang w:val="uk-UA"/>
              </w:rPr>
            </w:pPr>
            <w:r>
              <w:rPr>
                <w:color w:val="000000"/>
                <w:sz w:val="20"/>
                <w:szCs w:val="20"/>
                <w:lang w:val="uk-UA"/>
              </w:rPr>
              <w:t>Упродовж 2016 - 2020 років</w:t>
            </w:r>
          </w:p>
        </w:tc>
        <w:tc>
          <w:tcPr>
            <w:tcW w:w="2700" w:type="dxa"/>
            <w:shd w:val="clear" w:color="auto" w:fill="auto"/>
            <w:tcMar>
              <w:left w:w="57" w:type="dxa"/>
              <w:right w:w="57" w:type="dxa"/>
            </w:tcMar>
          </w:tcPr>
          <w:p w:rsidR="00FA0CEA" w:rsidRDefault="00A523CC">
            <w:pPr>
              <w:spacing w:line="233" w:lineRule="auto"/>
              <w:rPr>
                <w:sz w:val="20"/>
                <w:szCs w:val="20"/>
                <w:lang w:val="uk-UA"/>
              </w:rPr>
            </w:pPr>
            <w:r>
              <w:rPr>
                <w:sz w:val="20"/>
                <w:szCs w:val="20"/>
                <w:lang w:val="uk-UA"/>
              </w:rPr>
              <w:t>Відділ з питань молоді та спорту</w:t>
            </w:r>
            <w:r w:rsidR="00FA0CEA">
              <w:rPr>
                <w:sz w:val="20"/>
                <w:szCs w:val="20"/>
                <w:lang w:val="uk-UA"/>
              </w:rPr>
              <w:t xml:space="preserve"> виконкому Острозької міської ради, Відділ освіти виконкому Острозької міської ради, Відділ з питань внутрішньої політики та зв’язків з громадськістю </w:t>
            </w:r>
            <w:r w:rsidR="00FA0CEA">
              <w:rPr>
                <w:sz w:val="20"/>
                <w:szCs w:val="20"/>
                <w:lang w:val="uk-UA"/>
              </w:rPr>
              <w:lastRenderedPageBreak/>
              <w:t>виконкому Острозької міської ради,  навчальні заклади  (за згодою)</w:t>
            </w:r>
          </w:p>
        </w:tc>
        <w:tc>
          <w:tcPr>
            <w:tcW w:w="1469" w:type="dxa"/>
            <w:shd w:val="clear" w:color="auto" w:fill="auto"/>
            <w:vAlign w:val="center"/>
          </w:tcPr>
          <w:p w:rsidR="00FA0CEA" w:rsidRDefault="00FA0CEA">
            <w:pPr>
              <w:jc w:val="center"/>
              <w:rPr>
                <w:lang w:val="uk-UA"/>
              </w:rPr>
            </w:pPr>
            <w:r>
              <w:rPr>
                <w:bCs/>
                <w:color w:val="000000"/>
                <w:sz w:val="20"/>
                <w:szCs w:val="20"/>
                <w:lang w:val="uk-UA"/>
              </w:rPr>
              <w:lastRenderedPageBreak/>
              <w:t>Місцевий бюджет</w:t>
            </w:r>
          </w:p>
        </w:tc>
        <w:tc>
          <w:tcPr>
            <w:tcW w:w="900" w:type="dxa"/>
            <w:shd w:val="clear" w:color="auto" w:fill="auto"/>
            <w:tcMar>
              <w:left w:w="57" w:type="dxa"/>
              <w:right w:w="57" w:type="dxa"/>
            </w:tcMar>
            <w:vAlign w:val="center"/>
          </w:tcPr>
          <w:p w:rsidR="00FA0CEA" w:rsidRDefault="00FA0CEA">
            <w:pPr>
              <w:jc w:val="center"/>
              <w:rPr>
                <w:sz w:val="20"/>
                <w:szCs w:val="20"/>
                <w:lang w:val="uk-UA"/>
              </w:rPr>
            </w:pPr>
            <w:r>
              <w:rPr>
                <w:sz w:val="20"/>
                <w:szCs w:val="20"/>
                <w:lang w:val="uk-UA"/>
              </w:rPr>
              <w:t>-</w:t>
            </w:r>
          </w:p>
        </w:tc>
        <w:tc>
          <w:tcPr>
            <w:tcW w:w="900" w:type="dxa"/>
            <w:shd w:val="clear" w:color="auto" w:fill="auto"/>
            <w:tcMar>
              <w:left w:w="57" w:type="dxa"/>
              <w:right w:w="57" w:type="dxa"/>
            </w:tcMar>
            <w:vAlign w:val="center"/>
          </w:tcPr>
          <w:p w:rsidR="00FA0CEA" w:rsidRDefault="00FA0CEA">
            <w:pPr>
              <w:jc w:val="center"/>
              <w:rPr>
                <w:sz w:val="20"/>
                <w:szCs w:val="20"/>
                <w:lang w:val="uk-UA"/>
              </w:rPr>
            </w:pPr>
            <w:r>
              <w:rPr>
                <w:sz w:val="20"/>
                <w:szCs w:val="20"/>
                <w:lang w:val="uk-UA"/>
              </w:rPr>
              <w:t>-</w:t>
            </w:r>
          </w:p>
        </w:tc>
        <w:tc>
          <w:tcPr>
            <w:tcW w:w="900" w:type="dxa"/>
            <w:shd w:val="clear" w:color="auto" w:fill="auto"/>
            <w:tcMar>
              <w:left w:w="57" w:type="dxa"/>
              <w:right w:w="57" w:type="dxa"/>
            </w:tcMar>
            <w:vAlign w:val="center"/>
          </w:tcPr>
          <w:p w:rsidR="00FA0CEA" w:rsidRDefault="00FA0CEA">
            <w:pPr>
              <w:jc w:val="center"/>
              <w:rPr>
                <w:sz w:val="20"/>
                <w:szCs w:val="20"/>
                <w:lang w:val="uk-UA"/>
              </w:rPr>
            </w:pPr>
            <w:r>
              <w:rPr>
                <w:sz w:val="20"/>
                <w:szCs w:val="20"/>
                <w:lang w:val="uk-UA"/>
              </w:rPr>
              <w:t>-</w:t>
            </w:r>
          </w:p>
        </w:tc>
        <w:tc>
          <w:tcPr>
            <w:tcW w:w="950" w:type="dxa"/>
            <w:shd w:val="clear" w:color="auto" w:fill="auto"/>
            <w:tcMar>
              <w:left w:w="57" w:type="dxa"/>
              <w:right w:w="57" w:type="dxa"/>
            </w:tcMar>
            <w:vAlign w:val="center"/>
          </w:tcPr>
          <w:p w:rsidR="00FA0CEA" w:rsidRDefault="00FA0CEA">
            <w:pPr>
              <w:jc w:val="center"/>
              <w:rPr>
                <w:sz w:val="20"/>
                <w:szCs w:val="20"/>
                <w:lang w:val="uk-UA"/>
              </w:rPr>
            </w:pPr>
            <w:r>
              <w:rPr>
                <w:sz w:val="20"/>
                <w:szCs w:val="20"/>
                <w:lang w:val="uk-UA"/>
              </w:rPr>
              <w:t>-</w:t>
            </w:r>
          </w:p>
        </w:tc>
        <w:tc>
          <w:tcPr>
            <w:tcW w:w="1010" w:type="dxa"/>
            <w:gridSpan w:val="3"/>
            <w:shd w:val="clear" w:color="auto" w:fill="auto"/>
            <w:tcMar>
              <w:left w:w="57" w:type="dxa"/>
              <w:right w:w="57" w:type="dxa"/>
            </w:tcMar>
            <w:vAlign w:val="center"/>
          </w:tcPr>
          <w:p w:rsidR="00FA0CEA" w:rsidRDefault="00FA0CEA">
            <w:pPr>
              <w:jc w:val="center"/>
              <w:rPr>
                <w:sz w:val="20"/>
                <w:szCs w:val="20"/>
                <w:lang w:val="uk-UA"/>
              </w:rPr>
            </w:pPr>
            <w:r>
              <w:rPr>
                <w:sz w:val="20"/>
                <w:szCs w:val="20"/>
                <w:lang w:val="uk-UA"/>
              </w:rPr>
              <w:t>-</w:t>
            </w:r>
          </w:p>
        </w:tc>
      </w:tr>
      <w:tr w:rsidR="00FA0CEA" w:rsidTr="00727F5A">
        <w:trPr>
          <w:jc w:val="center"/>
        </w:trPr>
        <w:tc>
          <w:tcPr>
            <w:tcW w:w="644" w:type="dxa"/>
            <w:shd w:val="clear" w:color="auto" w:fill="auto"/>
            <w:tcMar>
              <w:left w:w="57" w:type="dxa"/>
              <w:right w:w="57" w:type="dxa"/>
            </w:tcMar>
          </w:tcPr>
          <w:p w:rsidR="00FA0CEA" w:rsidRDefault="00FA0CEA">
            <w:pPr>
              <w:spacing w:line="233" w:lineRule="auto"/>
              <w:jc w:val="both"/>
              <w:rPr>
                <w:color w:val="000000"/>
                <w:sz w:val="20"/>
                <w:szCs w:val="20"/>
                <w:lang w:val="uk-UA"/>
              </w:rPr>
            </w:pPr>
            <w:r>
              <w:rPr>
                <w:color w:val="000000"/>
                <w:sz w:val="20"/>
                <w:szCs w:val="20"/>
                <w:lang w:val="uk-UA"/>
              </w:rPr>
              <w:lastRenderedPageBreak/>
              <w:t>2</w:t>
            </w:r>
          </w:p>
        </w:tc>
        <w:tc>
          <w:tcPr>
            <w:tcW w:w="4273" w:type="dxa"/>
            <w:shd w:val="clear" w:color="auto" w:fill="auto"/>
            <w:tcMar>
              <w:left w:w="57" w:type="dxa"/>
              <w:right w:w="57" w:type="dxa"/>
            </w:tcMar>
          </w:tcPr>
          <w:p w:rsidR="00FA0CEA" w:rsidRDefault="00FA0CEA">
            <w:pPr>
              <w:rPr>
                <w:sz w:val="20"/>
                <w:szCs w:val="20"/>
                <w:lang w:val="uk-UA"/>
              </w:rPr>
            </w:pPr>
            <w:r>
              <w:rPr>
                <w:sz w:val="20"/>
                <w:szCs w:val="20"/>
                <w:lang w:val="uk-UA"/>
              </w:rPr>
              <w:t>Сприяти  участі в міжнародних  семінарах, тренінгах, семінарах-тренінгах, засіданнях за круглим столом, форумах, конференціях, фестивалях, акціях, конкурсах, іграх, турнірах тощо за участю представників міжнародних та українських молодіжних організацій.</w:t>
            </w:r>
          </w:p>
        </w:tc>
        <w:tc>
          <w:tcPr>
            <w:tcW w:w="1491" w:type="dxa"/>
            <w:shd w:val="clear" w:color="auto" w:fill="auto"/>
            <w:tcMar>
              <w:left w:w="57" w:type="dxa"/>
              <w:right w:w="57" w:type="dxa"/>
            </w:tcMar>
          </w:tcPr>
          <w:p w:rsidR="00FA0CEA" w:rsidRDefault="00FA0CEA">
            <w:pPr>
              <w:spacing w:line="233" w:lineRule="auto"/>
              <w:jc w:val="center"/>
              <w:rPr>
                <w:color w:val="000000"/>
                <w:sz w:val="20"/>
                <w:szCs w:val="20"/>
                <w:lang w:val="uk-UA"/>
              </w:rPr>
            </w:pPr>
            <w:r>
              <w:rPr>
                <w:color w:val="000000"/>
                <w:sz w:val="20"/>
                <w:szCs w:val="20"/>
                <w:lang w:val="uk-UA"/>
              </w:rPr>
              <w:t>Упродовж 2016 - 2020 років</w:t>
            </w:r>
          </w:p>
        </w:tc>
        <w:tc>
          <w:tcPr>
            <w:tcW w:w="2700" w:type="dxa"/>
            <w:shd w:val="clear" w:color="auto" w:fill="auto"/>
            <w:tcMar>
              <w:left w:w="57" w:type="dxa"/>
              <w:right w:w="57" w:type="dxa"/>
            </w:tcMar>
          </w:tcPr>
          <w:p w:rsidR="00FA0CEA" w:rsidRDefault="00A523CC">
            <w:pPr>
              <w:spacing w:line="233" w:lineRule="auto"/>
              <w:rPr>
                <w:sz w:val="20"/>
                <w:szCs w:val="20"/>
                <w:lang w:val="uk-UA"/>
              </w:rPr>
            </w:pPr>
            <w:r>
              <w:rPr>
                <w:sz w:val="20"/>
                <w:szCs w:val="20"/>
                <w:lang w:val="uk-UA"/>
              </w:rPr>
              <w:t>Відділ з питань молоді та спорту</w:t>
            </w:r>
            <w:r w:rsidR="00FA0CEA">
              <w:rPr>
                <w:sz w:val="20"/>
                <w:szCs w:val="20"/>
                <w:lang w:val="uk-UA"/>
              </w:rPr>
              <w:t xml:space="preserve"> виконкому Острозької міської ради, Відділ освіти виконкому Острозької міської ради</w:t>
            </w:r>
          </w:p>
        </w:tc>
        <w:tc>
          <w:tcPr>
            <w:tcW w:w="1469" w:type="dxa"/>
            <w:tcBorders>
              <w:right w:val="single" w:sz="4" w:space="0" w:color="auto"/>
            </w:tcBorders>
            <w:shd w:val="clear" w:color="auto" w:fill="auto"/>
            <w:vAlign w:val="center"/>
          </w:tcPr>
          <w:p w:rsidR="00FA0CEA" w:rsidRDefault="00FA0CEA">
            <w:pPr>
              <w:jc w:val="center"/>
              <w:rPr>
                <w:lang w:val="uk-UA"/>
              </w:rPr>
            </w:pPr>
            <w:r>
              <w:rPr>
                <w:bCs/>
                <w:color w:val="000000"/>
                <w:sz w:val="20"/>
                <w:szCs w:val="20"/>
                <w:lang w:val="uk-UA"/>
              </w:rPr>
              <w:t>Місцевий бюджет</w:t>
            </w:r>
          </w:p>
        </w:tc>
        <w:tc>
          <w:tcPr>
            <w:tcW w:w="900" w:type="dxa"/>
            <w:tcBorders>
              <w:top w:val="nil"/>
              <w:left w:val="single" w:sz="4" w:space="0" w:color="auto"/>
              <w:bottom w:val="single" w:sz="8" w:space="0" w:color="auto"/>
              <w:right w:val="single" w:sz="8" w:space="0" w:color="auto"/>
            </w:tcBorders>
            <w:shd w:val="clear" w:color="auto" w:fill="auto"/>
            <w:tcMar>
              <w:left w:w="57" w:type="dxa"/>
              <w:right w:w="57" w:type="dxa"/>
            </w:tcMar>
            <w:vAlign w:val="center"/>
          </w:tcPr>
          <w:p w:rsidR="00FA0CEA" w:rsidRDefault="00FA0CEA">
            <w:pPr>
              <w:jc w:val="center"/>
              <w:rPr>
                <w:sz w:val="20"/>
                <w:szCs w:val="20"/>
                <w:lang w:val="uk-UA"/>
              </w:rPr>
            </w:pPr>
            <w:r>
              <w:rPr>
                <w:sz w:val="20"/>
                <w:szCs w:val="20"/>
                <w:lang w:val="uk-UA"/>
              </w:rPr>
              <w:t>-</w:t>
            </w:r>
          </w:p>
        </w:tc>
        <w:tc>
          <w:tcPr>
            <w:tcW w:w="900" w:type="dxa"/>
            <w:tcBorders>
              <w:top w:val="nil"/>
              <w:left w:val="nil"/>
              <w:bottom w:val="single" w:sz="8" w:space="0" w:color="auto"/>
              <w:right w:val="single" w:sz="8" w:space="0" w:color="auto"/>
            </w:tcBorders>
            <w:shd w:val="clear" w:color="auto" w:fill="auto"/>
            <w:tcMar>
              <w:left w:w="57" w:type="dxa"/>
              <w:right w:w="57" w:type="dxa"/>
            </w:tcMar>
            <w:vAlign w:val="center"/>
          </w:tcPr>
          <w:p w:rsidR="00FA0CEA" w:rsidRDefault="00FA0CEA">
            <w:pPr>
              <w:jc w:val="center"/>
              <w:rPr>
                <w:sz w:val="20"/>
                <w:szCs w:val="20"/>
                <w:lang w:val="uk-UA"/>
              </w:rPr>
            </w:pPr>
            <w:r>
              <w:rPr>
                <w:sz w:val="20"/>
                <w:szCs w:val="20"/>
                <w:lang w:val="uk-UA"/>
              </w:rPr>
              <w:t>-</w:t>
            </w:r>
          </w:p>
        </w:tc>
        <w:tc>
          <w:tcPr>
            <w:tcW w:w="900" w:type="dxa"/>
            <w:tcBorders>
              <w:top w:val="nil"/>
              <w:left w:val="nil"/>
              <w:bottom w:val="single" w:sz="8" w:space="0" w:color="auto"/>
              <w:right w:val="single" w:sz="8" w:space="0" w:color="auto"/>
            </w:tcBorders>
            <w:shd w:val="clear" w:color="auto" w:fill="auto"/>
            <w:tcMar>
              <w:left w:w="57" w:type="dxa"/>
              <w:right w:w="57" w:type="dxa"/>
            </w:tcMar>
            <w:vAlign w:val="center"/>
          </w:tcPr>
          <w:p w:rsidR="00FA0CEA" w:rsidRDefault="00FA0CEA">
            <w:pPr>
              <w:jc w:val="center"/>
              <w:rPr>
                <w:sz w:val="20"/>
                <w:szCs w:val="20"/>
                <w:lang w:val="uk-UA"/>
              </w:rPr>
            </w:pPr>
            <w:r>
              <w:rPr>
                <w:sz w:val="20"/>
                <w:szCs w:val="20"/>
                <w:lang w:val="uk-UA"/>
              </w:rPr>
              <w:t>-</w:t>
            </w:r>
          </w:p>
        </w:tc>
        <w:tc>
          <w:tcPr>
            <w:tcW w:w="950" w:type="dxa"/>
            <w:tcBorders>
              <w:top w:val="nil"/>
              <w:left w:val="nil"/>
              <w:bottom w:val="single" w:sz="8" w:space="0" w:color="auto"/>
              <w:right w:val="single" w:sz="8" w:space="0" w:color="auto"/>
            </w:tcBorders>
            <w:shd w:val="clear" w:color="auto" w:fill="auto"/>
            <w:tcMar>
              <w:left w:w="57" w:type="dxa"/>
              <w:right w:w="57" w:type="dxa"/>
            </w:tcMar>
            <w:vAlign w:val="center"/>
          </w:tcPr>
          <w:p w:rsidR="00FA0CEA" w:rsidRDefault="00FA0CEA">
            <w:pPr>
              <w:jc w:val="center"/>
              <w:rPr>
                <w:sz w:val="20"/>
                <w:szCs w:val="20"/>
                <w:lang w:val="uk-UA"/>
              </w:rPr>
            </w:pPr>
            <w:r>
              <w:rPr>
                <w:sz w:val="20"/>
                <w:szCs w:val="20"/>
                <w:lang w:val="uk-UA"/>
              </w:rPr>
              <w:t>-</w:t>
            </w:r>
          </w:p>
        </w:tc>
        <w:tc>
          <w:tcPr>
            <w:tcW w:w="1010" w:type="dxa"/>
            <w:gridSpan w:val="3"/>
            <w:tcBorders>
              <w:top w:val="nil"/>
              <w:left w:val="nil"/>
              <w:bottom w:val="single" w:sz="8" w:space="0" w:color="auto"/>
              <w:right w:val="single" w:sz="8" w:space="0" w:color="auto"/>
            </w:tcBorders>
            <w:shd w:val="clear" w:color="auto" w:fill="auto"/>
            <w:tcMar>
              <w:left w:w="57" w:type="dxa"/>
              <w:right w:w="57" w:type="dxa"/>
            </w:tcMar>
            <w:vAlign w:val="center"/>
          </w:tcPr>
          <w:p w:rsidR="00FA0CEA" w:rsidRDefault="00FA0CEA">
            <w:pPr>
              <w:jc w:val="center"/>
              <w:rPr>
                <w:sz w:val="20"/>
                <w:szCs w:val="20"/>
                <w:lang w:val="uk-UA"/>
              </w:rPr>
            </w:pPr>
            <w:r>
              <w:rPr>
                <w:sz w:val="20"/>
                <w:szCs w:val="20"/>
                <w:lang w:val="uk-UA"/>
              </w:rPr>
              <w:t>-</w:t>
            </w:r>
          </w:p>
        </w:tc>
      </w:tr>
      <w:tr w:rsidR="00FA0CEA" w:rsidTr="00727F5A">
        <w:trPr>
          <w:jc w:val="center"/>
        </w:trPr>
        <w:tc>
          <w:tcPr>
            <w:tcW w:w="644" w:type="dxa"/>
            <w:shd w:val="clear" w:color="auto" w:fill="auto"/>
            <w:tcMar>
              <w:left w:w="57" w:type="dxa"/>
              <w:right w:w="57" w:type="dxa"/>
            </w:tcMar>
          </w:tcPr>
          <w:p w:rsidR="00FA0CEA" w:rsidRDefault="00FA0CEA">
            <w:pPr>
              <w:spacing w:line="233" w:lineRule="auto"/>
              <w:jc w:val="both"/>
              <w:rPr>
                <w:color w:val="000000"/>
                <w:sz w:val="20"/>
                <w:szCs w:val="20"/>
                <w:lang w:val="uk-UA"/>
              </w:rPr>
            </w:pPr>
            <w:r>
              <w:rPr>
                <w:color w:val="000000"/>
                <w:sz w:val="20"/>
                <w:szCs w:val="20"/>
                <w:lang w:val="uk-UA"/>
              </w:rPr>
              <w:t>3</w:t>
            </w:r>
          </w:p>
        </w:tc>
        <w:tc>
          <w:tcPr>
            <w:tcW w:w="4273" w:type="dxa"/>
            <w:shd w:val="clear" w:color="auto" w:fill="auto"/>
            <w:tcMar>
              <w:left w:w="57" w:type="dxa"/>
              <w:right w:w="57" w:type="dxa"/>
            </w:tcMar>
          </w:tcPr>
          <w:p w:rsidR="00FA0CEA" w:rsidRDefault="00FA0CEA">
            <w:pPr>
              <w:rPr>
                <w:sz w:val="20"/>
                <w:szCs w:val="20"/>
                <w:lang w:val="uk-UA"/>
              </w:rPr>
            </w:pPr>
            <w:r>
              <w:rPr>
                <w:sz w:val="20"/>
                <w:szCs w:val="20"/>
                <w:lang w:val="uk-UA"/>
              </w:rPr>
              <w:t>Сприяти участі представників міста в міжнародних семінарах, тренінгах, семінарах-тренінгах, засіданнях за круглим столом, форумах, конференціях, акціях, фестивалях, з’їздах, іграх, концертах, конкурсах тощо.</w:t>
            </w:r>
          </w:p>
        </w:tc>
        <w:tc>
          <w:tcPr>
            <w:tcW w:w="1491" w:type="dxa"/>
            <w:shd w:val="clear" w:color="auto" w:fill="auto"/>
            <w:tcMar>
              <w:left w:w="57" w:type="dxa"/>
              <w:right w:w="57" w:type="dxa"/>
            </w:tcMar>
          </w:tcPr>
          <w:p w:rsidR="00FA0CEA" w:rsidRDefault="00FA0CEA">
            <w:pPr>
              <w:spacing w:line="233" w:lineRule="auto"/>
              <w:jc w:val="center"/>
              <w:rPr>
                <w:color w:val="000000"/>
                <w:sz w:val="20"/>
                <w:szCs w:val="20"/>
                <w:lang w:val="uk-UA"/>
              </w:rPr>
            </w:pPr>
            <w:r>
              <w:rPr>
                <w:color w:val="000000"/>
                <w:sz w:val="20"/>
                <w:szCs w:val="20"/>
                <w:lang w:val="uk-UA"/>
              </w:rPr>
              <w:t>Упродовж 2016 - 2020 років</w:t>
            </w:r>
          </w:p>
        </w:tc>
        <w:tc>
          <w:tcPr>
            <w:tcW w:w="2700" w:type="dxa"/>
            <w:shd w:val="clear" w:color="auto" w:fill="auto"/>
            <w:tcMar>
              <w:left w:w="57" w:type="dxa"/>
              <w:right w:w="57" w:type="dxa"/>
            </w:tcMar>
          </w:tcPr>
          <w:p w:rsidR="00FA0CEA" w:rsidRDefault="00A523CC" w:rsidP="00284651">
            <w:pPr>
              <w:spacing w:line="233" w:lineRule="auto"/>
              <w:rPr>
                <w:sz w:val="20"/>
                <w:szCs w:val="20"/>
                <w:lang w:val="uk-UA"/>
              </w:rPr>
            </w:pPr>
            <w:r>
              <w:rPr>
                <w:sz w:val="20"/>
                <w:szCs w:val="20"/>
                <w:lang w:val="uk-UA"/>
              </w:rPr>
              <w:t>Відділ з питань молоді та спорту</w:t>
            </w:r>
            <w:r w:rsidR="00FA0CEA">
              <w:rPr>
                <w:sz w:val="20"/>
                <w:szCs w:val="20"/>
                <w:lang w:val="uk-UA"/>
              </w:rPr>
              <w:t xml:space="preserve"> виконкому Острозької міської ради, Відділ освіти виконкому Острозької міської ради, </w:t>
            </w:r>
            <w:r w:rsidR="00284651">
              <w:rPr>
                <w:sz w:val="20"/>
                <w:szCs w:val="20"/>
                <w:lang w:val="uk-UA"/>
              </w:rPr>
              <w:t>В</w:t>
            </w:r>
            <w:r w:rsidR="00FA0CEA">
              <w:rPr>
                <w:sz w:val="20"/>
                <w:szCs w:val="20"/>
                <w:lang w:val="uk-UA"/>
              </w:rPr>
              <w:t>ідділ з питань внутрішньої політики та зв’язків з громадськістю виконкому Острозької міської ради</w:t>
            </w:r>
          </w:p>
        </w:tc>
        <w:tc>
          <w:tcPr>
            <w:tcW w:w="1469" w:type="dxa"/>
            <w:tcBorders>
              <w:right w:val="single" w:sz="4" w:space="0" w:color="auto"/>
            </w:tcBorders>
            <w:shd w:val="clear" w:color="auto" w:fill="auto"/>
            <w:vAlign w:val="center"/>
          </w:tcPr>
          <w:p w:rsidR="00FA0CEA" w:rsidRDefault="00FA0CEA">
            <w:pPr>
              <w:jc w:val="center"/>
              <w:rPr>
                <w:lang w:val="uk-UA"/>
              </w:rPr>
            </w:pPr>
            <w:r>
              <w:rPr>
                <w:bCs/>
                <w:color w:val="000000"/>
                <w:sz w:val="20"/>
                <w:szCs w:val="20"/>
                <w:lang w:val="uk-UA"/>
              </w:rPr>
              <w:t>Місцевий бюджет</w:t>
            </w:r>
          </w:p>
        </w:tc>
        <w:tc>
          <w:tcPr>
            <w:tcW w:w="900" w:type="dxa"/>
            <w:tcBorders>
              <w:top w:val="nil"/>
              <w:left w:val="single" w:sz="4" w:space="0" w:color="auto"/>
              <w:bottom w:val="single" w:sz="4" w:space="0" w:color="auto"/>
              <w:right w:val="single" w:sz="8" w:space="0" w:color="auto"/>
            </w:tcBorders>
            <w:shd w:val="clear" w:color="auto" w:fill="auto"/>
            <w:tcMar>
              <w:left w:w="57" w:type="dxa"/>
              <w:right w:w="57" w:type="dxa"/>
            </w:tcMar>
            <w:vAlign w:val="center"/>
          </w:tcPr>
          <w:p w:rsidR="00FA0CEA" w:rsidRDefault="00FA0CEA">
            <w:pPr>
              <w:jc w:val="center"/>
              <w:rPr>
                <w:sz w:val="20"/>
                <w:szCs w:val="20"/>
                <w:lang w:val="uk-UA"/>
              </w:rPr>
            </w:pPr>
            <w:r>
              <w:rPr>
                <w:sz w:val="20"/>
                <w:szCs w:val="20"/>
                <w:lang w:val="uk-UA"/>
              </w:rPr>
              <w:t>-</w:t>
            </w:r>
          </w:p>
        </w:tc>
        <w:tc>
          <w:tcPr>
            <w:tcW w:w="900" w:type="dxa"/>
            <w:tcBorders>
              <w:top w:val="nil"/>
              <w:left w:val="nil"/>
              <w:bottom w:val="single" w:sz="4" w:space="0" w:color="auto"/>
              <w:right w:val="single" w:sz="8" w:space="0" w:color="auto"/>
            </w:tcBorders>
            <w:shd w:val="clear" w:color="auto" w:fill="auto"/>
            <w:tcMar>
              <w:left w:w="57" w:type="dxa"/>
              <w:right w:w="57" w:type="dxa"/>
            </w:tcMar>
            <w:vAlign w:val="center"/>
          </w:tcPr>
          <w:p w:rsidR="00FA0CEA" w:rsidRDefault="00FA0CEA">
            <w:pPr>
              <w:jc w:val="center"/>
              <w:rPr>
                <w:sz w:val="20"/>
                <w:szCs w:val="20"/>
                <w:lang w:val="uk-UA"/>
              </w:rPr>
            </w:pPr>
            <w:r>
              <w:rPr>
                <w:sz w:val="20"/>
                <w:szCs w:val="20"/>
                <w:lang w:val="uk-UA"/>
              </w:rPr>
              <w:t>-</w:t>
            </w:r>
          </w:p>
        </w:tc>
        <w:tc>
          <w:tcPr>
            <w:tcW w:w="900" w:type="dxa"/>
            <w:tcBorders>
              <w:top w:val="nil"/>
              <w:left w:val="nil"/>
              <w:bottom w:val="single" w:sz="4" w:space="0" w:color="auto"/>
              <w:right w:val="single" w:sz="8" w:space="0" w:color="auto"/>
            </w:tcBorders>
            <w:shd w:val="clear" w:color="auto" w:fill="auto"/>
            <w:tcMar>
              <w:left w:w="57" w:type="dxa"/>
              <w:right w:w="57" w:type="dxa"/>
            </w:tcMar>
            <w:vAlign w:val="center"/>
          </w:tcPr>
          <w:p w:rsidR="00FA0CEA" w:rsidRDefault="00FA0CEA">
            <w:pPr>
              <w:jc w:val="center"/>
              <w:rPr>
                <w:sz w:val="20"/>
                <w:szCs w:val="20"/>
                <w:lang w:val="uk-UA"/>
              </w:rPr>
            </w:pPr>
            <w:r>
              <w:rPr>
                <w:sz w:val="20"/>
                <w:szCs w:val="20"/>
                <w:lang w:val="uk-UA"/>
              </w:rPr>
              <w:t>-</w:t>
            </w:r>
          </w:p>
        </w:tc>
        <w:tc>
          <w:tcPr>
            <w:tcW w:w="950" w:type="dxa"/>
            <w:tcBorders>
              <w:top w:val="nil"/>
              <w:left w:val="nil"/>
              <w:bottom w:val="single" w:sz="4" w:space="0" w:color="auto"/>
              <w:right w:val="single" w:sz="8" w:space="0" w:color="auto"/>
            </w:tcBorders>
            <w:shd w:val="clear" w:color="auto" w:fill="auto"/>
            <w:tcMar>
              <w:left w:w="57" w:type="dxa"/>
              <w:right w:w="57" w:type="dxa"/>
            </w:tcMar>
            <w:vAlign w:val="center"/>
          </w:tcPr>
          <w:p w:rsidR="00FA0CEA" w:rsidRDefault="00FA0CEA">
            <w:pPr>
              <w:jc w:val="center"/>
              <w:rPr>
                <w:sz w:val="20"/>
                <w:szCs w:val="20"/>
                <w:lang w:val="uk-UA"/>
              </w:rPr>
            </w:pPr>
            <w:r>
              <w:rPr>
                <w:sz w:val="20"/>
                <w:szCs w:val="20"/>
                <w:lang w:val="uk-UA"/>
              </w:rPr>
              <w:t>-</w:t>
            </w:r>
          </w:p>
        </w:tc>
        <w:tc>
          <w:tcPr>
            <w:tcW w:w="1010" w:type="dxa"/>
            <w:gridSpan w:val="3"/>
            <w:tcBorders>
              <w:top w:val="nil"/>
              <w:left w:val="nil"/>
              <w:bottom w:val="single" w:sz="4" w:space="0" w:color="auto"/>
              <w:right w:val="single" w:sz="8" w:space="0" w:color="auto"/>
            </w:tcBorders>
            <w:shd w:val="clear" w:color="auto" w:fill="auto"/>
            <w:tcMar>
              <w:left w:w="57" w:type="dxa"/>
              <w:right w:w="57" w:type="dxa"/>
            </w:tcMar>
            <w:vAlign w:val="center"/>
          </w:tcPr>
          <w:p w:rsidR="00FA0CEA" w:rsidRDefault="00FA0CEA">
            <w:pPr>
              <w:jc w:val="center"/>
              <w:rPr>
                <w:sz w:val="20"/>
                <w:szCs w:val="20"/>
                <w:lang w:val="uk-UA"/>
              </w:rPr>
            </w:pPr>
            <w:r>
              <w:rPr>
                <w:sz w:val="20"/>
                <w:szCs w:val="20"/>
                <w:lang w:val="uk-UA"/>
              </w:rPr>
              <w:t>-</w:t>
            </w:r>
          </w:p>
        </w:tc>
      </w:tr>
      <w:tr w:rsidR="00FA0CEA" w:rsidTr="00727F5A">
        <w:trPr>
          <w:jc w:val="center"/>
        </w:trPr>
        <w:tc>
          <w:tcPr>
            <w:tcW w:w="644" w:type="dxa"/>
            <w:shd w:val="clear" w:color="auto" w:fill="auto"/>
            <w:tcMar>
              <w:left w:w="57" w:type="dxa"/>
              <w:right w:w="57" w:type="dxa"/>
            </w:tcMar>
          </w:tcPr>
          <w:p w:rsidR="00FA0CEA" w:rsidRDefault="00FA0CEA">
            <w:pPr>
              <w:spacing w:line="233" w:lineRule="auto"/>
              <w:jc w:val="center"/>
              <w:rPr>
                <w:b/>
                <w:color w:val="000000"/>
                <w:sz w:val="20"/>
                <w:szCs w:val="20"/>
                <w:lang w:val="uk-UA"/>
              </w:rPr>
            </w:pPr>
          </w:p>
        </w:tc>
        <w:tc>
          <w:tcPr>
            <w:tcW w:w="4273" w:type="dxa"/>
            <w:shd w:val="clear" w:color="auto" w:fill="auto"/>
            <w:tcMar>
              <w:left w:w="57" w:type="dxa"/>
              <w:right w:w="57" w:type="dxa"/>
            </w:tcMar>
          </w:tcPr>
          <w:p w:rsidR="00FA0CEA" w:rsidRDefault="00FA0CEA">
            <w:pPr>
              <w:spacing w:line="233" w:lineRule="auto"/>
              <w:jc w:val="center"/>
              <w:rPr>
                <w:b/>
                <w:sz w:val="20"/>
                <w:szCs w:val="20"/>
                <w:lang w:val="uk-UA"/>
              </w:rPr>
            </w:pPr>
            <w:r>
              <w:rPr>
                <w:b/>
                <w:sz w:val="20"/>
                <w:szCs w:val="20"/>
                <w:lang w:val="uk-UA"/>
              </w:rPr>
              <w:t>Всього</w:t>
            </w:r>
          </w:p>
        </w:tc>
        <w:tc>
          <w:tcPr>
            <w:tcW w:w="1491" w:type="dxa"/>
            <w:shd w:val="clear" w:color="auto" w:fill="auto"/>
            <w:tcMar>
              <w:left w:w="57" w:type="dxa"/>
              <w:right w:w="57" w:type="dxa"/>
            </w:tcMar>
          </w:tcPr>
          <w:p w:rsidR="00FA0CEA" w:rsidRDefault="00FA0CEA">
            <w:pPr>
              <w:spacing w:line="233" w:lineRule="auto"/>
              <w:jc w:val="center"/>
              <w:rPr>
                <w:b/>
                <w:color w:val="000000"/>
                <w:sz w:val="20"/>
                <w:szCs w:val="20"/>
                <w:lang w:val="uk-UA"/>
              </w:rPr>
            </w:pPr>
          </w:p>
        </w:tc>
        <w:tc>
          <w:tcPr>
            <w:tcW w:w="2700" w:type="dxa"/>
            <w:shd w:val="clear" w:color="auto" w:fill="auto"/>
            <w:tcMar>
              <w:left w:w="57" w:type="dxa"/>
              <w:right w:w="57" w:type="dxa"/>
            </w:tcMar>
          </w:tcPr>
          <w:p w:rsidR="00FA0CEA" w:rsidRDefault="00FA0CEA">
            <w:pPr>
              <w:spacing w:line="233" w:lineRule="auto"/>
              <w:jc w:val="center"/>
              <w:rPr>
                <w:b/>
                <w:sz w:val="20"/>
                <w:szCs w:val="20"/>
                <w:lang w:val="uk-UA"/>
              </w:rPr>
            </w:pPr>
          </w:p>
        </w:tc>
        <w:tc>
          <w:tcPr>
            <w:tcW w:w="1469" w:type="dxa"/>
            <w:tcBorders>
              <w:right w:val="single" w:sz="4" w:space="0" w:color="auto"/>
            </w:tcBorders>
            <w:shd w:val="clear" w:color="auto" w:fill="auto"/>
            <w:vAlign w:val="center"/>
          </w:tcPr>
          <w:p w:rsidR="00FA0CEA" w:rsidRDefault="00FA0CEA">
            <w:pPr>
              <w:jc w:val="center"/>
              <w:rPr>
                <w:lang w:val="uk-UA"/>
              </w:rPr>
            </w:pPr>
            <w:r>
              <w:rPr>
                <w:bCs/>
                <w:color w:val="000000"/>
                <w:sz w:val="20"/>
                <w:szCs w:val="20"/>
                <w:lang w:val="uk-UA"/>
              </w:rPr>
              <w:t>Місцевий бюджет</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FA0CEA" w:rsidRDefault="00FA0CEA">
            <w:pPr>
              <w:jc w:val="center"/>
              <w:rPr>
                <w:sz w:val="20"/>
                <w:szCs w:val="20"/>
                <w:lang w:val="uk-UA"/>
              </w:rPr>
            </w:pPr>
            <w:r>
              <w:rPr>
                <w:sz w:val="20"/>
                <w:szCs w:val="20"/>
                <w:lang w:val="uk-UA"/>
              </w:rPr>
              <w:t>-</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FA0CEA" w:rsidRDefault="00FA0CEA">
            <w:pPr>
              <w:jc w:val="center"/>
              <w:rPr>
                <w:sz w:val="20"/>
                <w:szCs w:val="20"/>
                <w:lang w:val="uk-UA"/>
              </w:rPr>
            </w:pPr>
            <w:r>
              <w:rPr>
                <w:sz w:val="20"/>
                <w:szCs w:val="20"/>
                <w:lang w:val="uk-UA"/>
              </w:rPr>
              <w:t>-</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FA0CEA" w:rsidRDefault="00FA0CEA">
            <w:pPr>
              <w:jc w:val="center"/>
              <w:rPr>
                <w:sz w:val="20"/>
                <w:szCs w:val="20"/>
                <w:lang w:val="uk-UA"/>
              </w:rPr>
            </w:pPr>
            <w:r>
              <w:rPr>
                <w:sz w:val="20"/>
                <w:szCs w:val="20"/>
                <w:lang w:val="uk-UA"/>
              </w:rPr>
              <w:t>-</w:t>
            </w:r>
          </w:p>
        </w:tc>
        <w:tc>
          <w:tcPr>
            <w:tcW w:w="95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FA0CEA" w:rsidRDefault="00FA0CEA">
            <w:pPr>
              <w:jc w:val="center"/>
              <w:rPr>
                <w:sz w:val="20"/>
                <w:szCs w:val="20"/>
                <w:lang w:val="uk-UA"/>
              </w:rPr>
            </w:pPr>
            <w:r>
              <w:rPr>
                <w:sz w:val="20"/>
                <w:szCs w:val="20"/>
                <w:lang w:val="uk-UA"/>
              </w:rPr>
              <w:t>-</w:t>
            </w:r>
          </w:p>
        </w:tc>
        <w:tc>
          <w:tcPr>
            <w:tcW w:w="1010"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FA0CEA" w:rsidRDefault="00FA0CEA">
            <w:pPr>
              <w:jc w:val="center"/>
              <w:rPr>
                <w:sz w:val="20"/>
                <w:szCs w:val="20"/>
                <w:lang w:val="uk-UA"/>
              </w:rPr>
            </w:pPr>
            <w:r>
              <w:rPr>
                <w:sz w:val="20"/>
                <w:szCs w:val="20"/>
                <w:lang w:val="uk-UA"/>
              </w:rPr>
              <w:t>-</w:t>
            </w:r>
          </w:p>
        </w:tc>
      </w:tr>
      <w:tr w:rsidR="00FA0CEA" w:rsidTr="00727F5A">
        <w:trPr>
          <w:jc w:val="center"/>
        </w:trPr>
        <w:tc>
          <w:tcPr>
            <w:tcW w:w="644" w:type="dxa"/>
            <w:shd w:val="clear" w:color="auto" w:fill="auto"/>
            <w:tcMar>
              <w:left w:w="57" w:type="dxa"/>
              <w:right w:w="57" w:type="dxa"/>
            </w:tcMar>
          </w:tcPr>
          <w:p w:rsidR="00FA0CEA" w:rsidRDefault="00FA0CEA">
            <w:pPr>
              <w:spacing w:line="233" w:lineRule="auto"/>
              <w:jc w:val="center"/>
              <w:rPr>
                <w:color w:val="000000"/>
                <w:sz w:val="20"/>
                <w:szCs w:val="20"/>
                <w:lang w:val="uk-UA"/>
              </w:rPr>
            </w:pPr>
          </w:p>
        </w:tc>
        <w:tc>
          <w:tcPr>
            <w:tcW w:w="4273" w:type="dxa"/>
            <w:shd w:val="clear" w:color="auto" w:fill="auto"/>
            <w:tcMar>
              <w:left w:w="57" w:type="dxa"/>
              <w:right w:w="57" w:type="dxa"/>
            </w:tcMar>
          </w:tcPr>
          <w:p w:rsidR="00FA0CEA" w:rsidRDefault="00FA0CEA" w:rsidP="00284651">
            <w:pPr>
              <w:spacing w:line="233" w:lineRule="auto"/>
              <w:jc w:val="center"/>
              <w:rPr>
                <w:b/>
                <w:sz w:val="20"/>
                <w:szCs w:val="20"/>
                <w:lang w:val="uk-UA"/>
              </w:rPr>
            </w:pPr>
            <w:r>
              <w:rPr>
                <w:b/>
                <w:sz w:val="20"/>
                <w:szCs w:val="20"/>
                <w:lang w:val="uk-UA"/>
              </w:rPr>
              <w:t>Разом за програмою</w:t>
            </w:r>
          </w:p>
        </w:tc>
        <w:tc>
          <w:tcPr>
            <w:tcW w:w="1491" w:type="dxa"/>
            <w:shd w:val="clear" w:color="auto" w:fill="auto"/>
            <w:tcMar>
              <w:left w:w="57" w:type="dxa"/>
              <w:right w:w="57" w:type="dxa"/>
            </w:tcMar>
          </w:tcPr>
          <w:p w:rsidR="00FA0CEA" w:rsidRDefault="00FA0CEA">
            <w:pPr>
              <w:spacing w:line="233" w:lineRule="auto"/>
              <w:jc w:val="center"/>
              <w:rPr>
                <w:b/>
                <w:color w:val="000000"/>
                <w:sz w:val="20"/>
                <w:szCs w:val="20"/>
                <w:lang w:val="uk-UA"/>
              </w:rPr>
            </w:pPr>
          </w:p>
        </w:tc>
        <w:tc>
          <w:tcPr>
            <w:tcW w:w="2700" w:type="dxa"/>
            <w:shd w:val="clear" w:color="auto" w:fill="auto"/>
            <w:tcMar>
              <w:left w:w="57" w:type="dxa"/>
              <w:right w:w="57" w:type="dxa"/>
            </w:tcMar>
          </w:tcPr>
          <w:p w:rsidR="00FA0CEA" w:rsidRDefault="00FA0CEA">
            <w:pPr>
              <w:spacing w:line="233" w:lineRule="auto"/>
              <w:jc w:val="center"/>
              <w:rPr>
                <w:b/>
                <w:sz w:val="20"/>
                <w:szCs w:val="20"/>
                <w:lang w:val="uk-UA"/>
              </w:rPr>
            </w:pPr>
          </w:p>
        </w:tc>
        <w:tc>
          <w:tcPr>
            <w:tcW w:w="1469" w:type="dxa"/>
            <w:tcBorders>
              <w:right w:val="single" w:sz="4" w:space="0" w:color="auto"/>
            </w:tcBorders>
            <w:shd w:val="clear" w:color="auto" w:fill="auto"/>
            <w:vAlign w:val="center"/>
          </w:tcPr>
          <w:p w:rsidR="00FA0CEA" w:rsidRDefault="00FA0CEA">
            <w:pPr>
              <w:jc w:val="center"/>
            </w:pPr>
            <w:r>
              <w:rPr>
                <w:bCs/>
                <w:color w:val="000000"/>
                <w:sz w:val="20"/>
                <w:szCs w:val="20"/>
                <w:lang w:val="uk-UA"/>
              </w:rPr>
              <w:t>Місцевий бюджет</w:t>
            </w:r>
          </w:p>
        </w:tc>
        <w:tc>
          <w:tcPr>
            <w:tcW w:w="900"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FA0CEA" w:rsidRDefault="00FA0CEA">
            <w:pPr>
              <w:jc w:val="center"/>
              <w:rPr>
                <w:b/>
                <w:color w:val="000000"/>
                <w:sz w:val="20"/>
                <w:szCs w:val="20"/>
                <w:lang w:val="uk-UA" w:eastAsia="uk-UA"/>
              </w:rPr>
            </w:pPr>
            <w:r>
              <w:rPr>
                <w:b/>
                <w:color w:val="000000"/>
                <w:sz w:val="20"/>
                <w:szCs w:val="20"/>
                <w:lang w:val="uk-UA" w:eastAsia="uk-UA"/>
              </w:rPr>
              <w:t>10,00</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FA0CEA" w:rsidRDefault="003F56FC" w:rsidP="00845923">
            <w:pPr>
              <w:jc w:val="center"/>
              <w:rPr>
                <w:b/>
                <w:color w:val="000000"/>
                <w:sz w:val="20"/>
                <w:szCs w:val="20"/>
                <w:lang w:val="uk-UA"/>
              </w:rPr>
            </w:pPr>
            <w:r>
              <w:rPr>
                <w:b/>
                <w:color w:val="000000"/>
                <w:sz w:val="20"/>
                <w:szCs w:val="20"/>
                <w:lang w:val="uk-UA"/>
              </w:rPr>
              <w:t>70</w:t>
            </w:r>
            <w:r w:rsidR="00FA0CEA">
              <w:rPr>
                <w:b/>
                <w:color w:val="000000"/>
                <w:sz w:val="20"/>
                <w:szCs w:val="20"/>
                <w:lang w:val="uk-UA"/>
              </w:rPr>
              <w:t>,95</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FA0CEA" w:rsidRDefault="00845923">
            <w:pPr>
              <w:jc w:val="center"/>
              <w:rPr>
                <w:b/>
                <w:color w:val="000000"/>
                <w:sz w:val="20"/>
                <w:szCs w:val="20"/>
                <w:lang w:val="uk-UA"/>
              </w:rPr>
            </w:pPr>
            <w:r>
              <w:rPr>
                <w:b/>
                <w:color w:val="000000"/>
                <w:sz w:val="20"/>
                <w:szCs w:val="20"/>
                <w:lang w:val="uk-UA"/>
              </w:rPr>
              <w:t>7</w:t>
            </w:r>
            <w:r w:rsidR="003F56FC">
              <w:rPr>
                <w:b/>
                <w:color w:val="000000"/>
                <w:sz w:val="20"/>
                <w:szCs w:val="20"/>
                <w:lang w:val="uk-UA"/>
              </w:rPr>
              <w:t>6</w:t>
            </w:r>
            <w:r w:rsidR="00FA0CEA">
              <w:rPr>
                <w:b/>
                <w:color w:val="000000"/>
                <w:sz w:val="20"/>
                <w:szCs w:val="20"/>
                <w:lang w:val="uk-UA"/>
              </w:rPr>
              <w:t>,3</w:t>
            </w:r>
          </w:p>
        </w:tc>
        <w:tc>
          <w:tcPr>
            <w:tcW w:w="95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FA0CEA" w:rsidRDefault="00845923">
            <w:pPr>
              <w:jc w:val="center"/>
              <w:rPr>
                <w:b/>
                <w:color w:val="000000"/>
                <w:sz w:val="20"/>
                <w:szCs w:val="20"/>
                <w:lang w:val="uk-UA"/>
              </w:rPr>
            </w:pPr>
            <w:r>
              <w:rPr>
                <w:b/>
                <w:color w:val="000000"/>
                <w:sz w:val="20"/>
                <w:szCs w:val="20"/>
                <w:lang w:val="uk-UA"/>
              </w:rPr>
              <w:t>7</w:t>
            </w:r>
            <w:r w:rsidR="003F56FC">
              <w:rPr>
                <w:b/>
                <w:color w:val="000000"/>
                <w:sz w:val="20"/>
                <w:szCs w:val="20"/>
                <w:lang w:val="uk-UA"/>
              </w:rPr>
              <w:t>7</w:t>
            </w:r>
            <w:r w:rsidR="00FA0CEA">
              <w:rPr>
                <w:b/>
                <w:color w:val="000000"/>
                <w:sz w:val="20"/>
                <w:szCs w:val="20"/>
                <w:lang w:val="uk-UA"/>
              </w:rPr>
              <w:t>,85</w:t>
            </w:r>
          </w:p>
        </w:tc>
        <w:tc>
          <w:tcPr>
            <w:tcW w:w="1010"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FA0CEA" w:rsidRDefault="00845923">
            <w:pPr>
              <w:jc w:val="center"/>
              <w:rPr>
                <w:b/>
                <w:color w:val="000000"/>
                <w:sz w:val="20"/>
                <w:szCs w:val="20"/>
                <w:lang w:val="uk-UA"/>
              </w:rPr>
            </w:pPr>
            <w:r>
              <w:rPr>
                <w:b/>
                <w:color w:val="000000"/>
                <w:sz w:val="20"/>
                <w:szCs w:val="20"/>
                <w:lang w:val="uk-UA"/>
              </w:rPr>
              <w:t>7</w:t>
            </w:r>
            <w:r w:rsidR="003F56FC">
              <w:rPr>
                <w:b/>
                <w:color w:val="000000"/>
                <w:sz w:val="20"/>
                <w:szCs w:val="20"/>
                <w:lang w:val="uk-UA"/>
              </w:rPr>
              <w:t>8</w:t>
            </w:r>
            <w:bookmarkStart w:id="0" w:name="_GoBack"/>
            <w:bookmarkEnd w:id="0"/>
            <w:r w:rsidR="00FA0CEA">
              <w:rPr>
                <w:b/>
                <w:color w:val="000000"/>
                <w:sz w:val="20"/>
                <w:szCs w:val="20"/>
                <w:lang w:val="uk-UA"/>
              </w:rPr>
              <w:t>,85</w:t>
            </w:r>
          </w:p>
        </w:tc>
      </w:tr>
    </w:tbl>
    <w:p w:rsidR="00FA0CEA" w:rsidRDefault="00FA0CEA">
      <w:pPr>
        <w:jc w:val="both"/>
        <w:rPr>
          <w:color w:val="000000"/>
          <w:lang w:val="uk-UA"/>
        </w:rPr>
      </w:pPr>
    </w:p>
    <w:p w:rsidR="00FA0CEA" w:rsidRDefault="00FA0CEA">
      <w:pPr>
        <w:spacing w:line="233" w:lineRule="auto"/>
        <w:ind w:firstLine="709"/>
        <w:jc w:val="both"/>
        <w:rPr>
          <w:color w:val="000000"/>
          <w:lang w:val="uk-UA"/>
        </w:rPr>
      </w:pPr>
    </w:p>
    <w:p w:rsidR="00284651" w:rsidRDefault="00284651">
      <w:pPr>
        <w:spacing w:line="233" w:lineRule="auto"/>
        <w:ind w:firstLine="709"/>
        <w:jc w:val="both"/>
        <w:rPr>
          <w:color w:val="000000"/>
          <w:lang w:val="uk-UA"/>
        </w:rPr>
      </w:pPr>
    </w:p>
    <w:p w:rsidR="00284651" w:rsidRDefault="00284651">
      <w:pPr>
        <w:spacing w:line="233" w:lineRule="auto"/>
        <w:ind w:firstLine="709"/>
        <w:jc w:val="both"/>
        <w:rPr>
          <w:color w:val="000000"/>
          <w:lang w:val="uk-UA"/>
        </w:rPr>
      </w:pPr>
    </w:p>
    <w:p w:rsidR="00284651" w:rsidRDefault="00284651">
      <w:pPr>
        <w:spacing w:line="233" w:lineRule="auto"/>
        <w:ind w:firstLine="709"/>
        <w:jc w:val="both"/>
        <w:rPr>
          <w:color w:val="000000"/>
          <w:lang w:val="uk-UA"/>
        </w:rPr>
      </w:pPr>
    </w:p>
    <w:p w:rsidR="00284651" w:rsidRDefault="00284651">
      <w:pPr>
        <w:spacing w:line="233" w:lineRule="auto"/>
        <w:ind w:firstLine="709"/>
        <w:jc w:val="both"/>
        <w:rPr>
          <w:color w:val="000000"/>
          <w:lang w:val="uk-UA"/>
        </w:rPr>
      </w:pPr>
    </w:p>
    <w:p w:rsidR="00FA0CEA" w:rsidRDefault="00FA0CEA">
      <w:pPr>
        <w:spacing w:line="233" w:lineRule="auto"/>
        <w:ind w:firstLine="709"/>
        <w:jc w:val="both"/>
        <w:rPr>
          <w:color w:val="000000"/>
          <w:lang w:val="uk-UA"/>
        </w:rPr>
      </w:pPr>
    </w:p>
    <w:p w:rsidR="00FA0CEA" w:rsidRDefault="00FA0CEA">
      <w:pPr>
        <w:keepNext/>
        <w:ind w:left="851"/>
        <w:outlineLvl w:val="1"/>
        <w:rPr>
          <w:rFonts w:ascii="Arial Cyr Italic" w:hAnsi="Arial Cyr Italic"/>
          <w:lang w:val="uk-UA"/>
        </w:rPr>
      </w:pPr>
      <w:r>
        <w:rPr>
          <w:color w:val="000000"/>
          <w:lang w:val="uk-UA"/>
        </w:rPr>
        <w:t xml:space="preserve">Секретар Острозької міської ради </w:t>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t xml:space="preserve">            </w:t>
      </w:r>
      <w:r w:rsidR="001631BD">
        <w:rPr>
          <w:color w:val="000000"/>
          <w:lang w:val="uk-UA"/>
        </w:rPr>
        <w:t xml:space="preserve">      </w:t>
      </w:r>
      <w:r>
        <w:rPr>
          <w:color w:val="000000"/>
          <w:lang w:val="uk-UA"/>
        </w:rPr>
        <w:t xml:space="preserve">    І. Ткачук  </w:t>
      </w:r>
    </w:p>
    <w:sectPr w:rsidR="00FA0CEA">
      <w:headerReference w:type="even" r:id="rId9"/>
      <w:headerReference w:type="default" r:id="rId10"/>
      <w:pgSz w:w="16838" w:h="11906" w:orient="landscape"/>
      <w:pgMar w:top="899"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578" w:rsidRDefault="00541578">
      <w:pPr>
        <w:pStyle w:val="a3"/>
      </w:pPr>
      <w:r>
        <w:separator/>
      </w:r>
    </w:p>
  </w:endnote>
  <w:endnote w:type="continuationSeparator" w:id="0">
    <w:p w:rsidR="00541578" w:rsidRDefault="00541578">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a Cyr">
    <w:altName w:val="Courier New"/>
    <w:charset w:val="00"/>
    <w:family w:val="decorative"/>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Antiqua">
    <w:altName w:val="Times New Roman"/>
    <w:panose1 w:val="00000000000000000000"/>
    <w:charset w:val="00"/>
    <w:family w:val="roman"/>
    <w:notTrueType/>
    <w:pitch w:val="default"/>
  </w:font>
  <w:font w:name="Calibri">
    <w:panose1 w:val="020F0502020204030204"/>
    <w:charset w:val="CC"/>
    <w:family w:val="swiss"/>
    <w:pitch w:val="variable"/>
    <w:sig w:usb0="E10002FF" w:usb1="4000ACFF" w:usb2="00000009" w:usb3="00000000" w:csb0="0000019F" w:csb1="00000000"/>
  </w:font>
  <w:font w:name="Arial Cyr Itali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578" w:rsidRDefault="00541578">
      <w:pPr>
        <w:pStyle w:val="a3"/>
      </w:pPr>
      <w:r>
        <w:separator/>
      </w:r>
    </w:p>
  </w:footnote>
  <w:footnote w:type="continuationSeparator" w:id="0">
    <w:p w:rsidR="00541578" w:rsidRDefault="00541578">
      <w:pPr>
        <w:pStyle w:val="a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578" w:rsidRDefault="00541578">
    <w:pPr>
      <w:pStyle w:val="ad"/>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541578" w:rsidRDefault="00541578">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578" w:rsidRDefault="00541578">
    <w:pPr>
      <w:pStyle w:val="ad"/>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3F56FC">
      <w:rPr>
        <w:rStyle w:val="ae"/>
        <w:noProof/>
      </w:rPr>
      <w:t>2</w:t>
    </w:r>
    <w:r>
      <w:rPr>
        <w:rStyle w:val="ae"/>
      </w:rPr>
      <w:fldChar w:fldCharType="end"/>
    </w:r>
  </w:p>
  <w:p w:rsidR="00541578" w:rsidRDefault="00541578" w:rsidP="001631BD">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A1261"/>
    <w:multiLevelType w:val="hybridMultilevel"/>
    <w:tmpl w:val="A5729A10"/>
    <w:lvl w:ilvl="0" w:tplc="B5A0517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0DF814D8"/>
    <w:multiLevelType w:val="hybridMultilevel"/>
    <w:tmpl w:val="C75CBE86"/>
    <w:lvl w:ilvl="0" w:tplc="30DCE8CC">
      <w:numFmt w:val="bullet"/>
      <w:lvlText w:val="-"/>
      <w:lvlJc w:val="left"/>
      <w:pPr>
        <w:tabs>
          <w:tab w:val="num" w:pos="2303"/>
        </w:tabs>
        <w:ind w:left="2303" w:hanging="885"/>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100253ED"/>
    <w:multiLevelType w:val="multilevel"/>
    <w:tmpl w:val="2650191C"/>
    <w:lvl w:ilvl="0">
      <w:start w:val="1"/>
      <w:numFmt w:val="decimal"/>
      <w:lvlText w:val="%1."/>
      <w:lvlJc w:val="left"/>
      <w:pPr>
        <w:tabs>
          <w:tab w:val="num" w:pos="1069"/>
        </w:tabs>
        <w:ind w:left="1069" w:hanging="360"/>
      </w:pPr>
      <w:rPr>
        <w:rFonts w:hint="default"/>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3">
    <w:nsid w:val="15E24381"/>
    <w:multiLevelType w:val="multilevel"/>
    <w:tmpl w:val="932A469C"/>
    <w:lvl w:ilvl="0">
      <w:start w:val="1"/>
      <w:numFmt w:val="bullet"/>
      <w:lvlText w:val="-"/>
      <w:lvlJc w:val="left"/>
      <w:pPr>
        <w:tabs>
          <w:tab w:val="num" w:pos="855"/>
        </w:tabs>
        <w:ind w:left="855" w:hanging="495"/>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193370A"/>
    <w:multiLevelType w:val="multilevel"/>
    <w:tmpl w:val="1E12DFAC"/>
    <w:lvl w:ilvl="0">
      <w:start w:val="1"/>
      <w:numFmt w:val="decimal"/>
      <w:lvlText w:val="25.%1."/>
      <w:lvlJc w:val="left"/>
      <w:pPr>
        <w:tabs>
          <w:tab w:val="num" w:pos="360"/>
        </w:tabs>
        <w:ind w:left="360" w:hanging="360"/>
      </w:pPr>
      <w:rPr>
        <w:rFonts w:hint="default"/>
      </w:rPr>
    </w:lvl>
    <w:lvl w:ilvl="1">
      <w:start w:val="1"/>
      <w:numFmt w:val="decimal"/>
      <w:lvlText w:val="%125.%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30FA21EB"/>
    <w:multiLevelType w:val="hybridMultilevel"/>
    <w:tmpl w:val="EEE0CD12"/>
    <w:lvl w:ilvl="0" w:tplc="4A644DAA">
      <w:start w:val="1"/>
      <w:numFmt w:val="decimal"/>
      <w:lvlText w:val="%1."/>
      <w:lvlJc w:val="left"/>
      <w:pPr>
        <w:tabs>
          <w:tab w:val="num" w:pos="357"/>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6CF723B"/>
    <w:multiLevelType w:val="hybridMultilevel"/>
    <w:tmpl w:val="C0C499BC"/>
    <w:lvl w:ilvl="0" w:tplc="B4161E24">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7">
    <w:nsid w:val="4D835A8C"/>
    <w:multiLevelType w:val="multilevel"/>
    <w:tmpl w:val="5212FAB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8">
    <w:nsid w:val="55277BF9"/>
    <w:multiLevelType w:val="hybridMultilevel"/>
    <w:tmpl w:val="87843D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74952E1"/>
    <w:multiLevelType w:val="hybridMultilevel"/>
    <w:tmpl w:val="B736414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65692B71"/>
    <w:multiLevelType w:val="hybridMultilevel"/>
    <w:tmpl w:val="B1ACC136"/>
    <w:lvl w:ilvl="0" w:tplc="57E8ED02">
      <w:numFmt w:val="bullet"/>
      <w:lvlText w:val="-"/>
      <w:lvlJc w:val="left"/>
      <w:pPr>
        <w:tabs>
          <w:tab w:val="num" w:pos="2348"/>
        </w:tabs>
        <w:ind w:left="2348" w:hanging="93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74083907"/>
    <w:multiLevelType w:val="hybridMultilevel"/>
    <w:tmpl w:val="B1103520"/>
    <w:lvl w:ilvl="0" w:tplc="30DCE8CC">
      <w:numFmt w:val="bullet"/>
      <w:lvlText w:val="-"/>
      <w:lvlJc w:val="left"/>
      <w:pPr>
        <w:tabs>
          <w:tab w:val="num" w:pos="1594"/>
        </w:tabs>
        <w:ind w:left="1594" w:hanging="885"/>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2">
    <w:nsid w:val="7B856BA1"/>
    <w:multiLevelType w:val="hybridMultilevel"/>
    <w:tmpl w:val="932A469C"/>
    <w:lvl w:ilvl="0" w:tplc="8A4AC600">
      <w:start w:val="1"/>
      <w:numFmt w:val="bullet"/>
      <w:lvlText w:val="-"/>
      <w:lvlJc w:val="left"/>
      <w:pPr>
        <w:tabs>
          <w:tab w:val="num" w:pos="855"/>
        </w:tabs>
        <w:ind w:left="855" w:hanging="49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B9F4810"/>
    <w:multiLevelType w:val="hybridMultilevel"/>
    <w:tmpl w:val="0EDA2828"/>
    <w:lvl w:ilvl="0" w:tplc="57E8ED02">
      <w:numFmt w:val="bullet"/>
      <w:lvlText w:val="-"/>
      <w:lvlJc w:val="left"/>
      <w:pPr>
        <w:tabs>
          <w:tab w:val="num" w:pos="1639"/>
        </w:tabs>
        <w:ind w:left="1639" w:hanging="93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4">
    <w:nsid w:val="7CEE158F"/>
    <w:multiLevelType w:val="multilevel"/>
    <w:tmpl w:val="87843D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7D254A27"/>
    <w:multiLevelType w:val="hybridMultilevel"/>
    <w:tmpl w:val="65C23090"/>
    <w:lvl w:ilvl="0" w:tplc="E42C291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15"/>
  </w:num>
  <w:num w:numId="4">
    <w:abstractNumId w:val="4"/>
  </w:num>
  <w:num w:numId="5">
    <w:abstractNumId w:val="12"/>
  </w:num>
  <w:num w:numId="6">
    <w:abstractNumId w:val="13"/>
  </w:num>
  <w:num w:numId="7">
    <w:abstractNumId w:val="10"/>
  </w:num>
  <w:num w:numId="8">
    <w:abstractNumId w:val="11"/>
  </w:num>
  <w:num w:numId="9">
    <w:abstractNumId w:val="1"/>
  </w:num>
  <w:num w:numId="10">
    <w:abstractNumId w:val="8"/>
  </w:num>
  <w:num w:numId="11">
    <w:abstractNumId w:val="14"/>
  </w:num>
  <w:num w:numId="12">
    <w:abstractNumId w:val="5"/>
  </w:num>
  <w:num w:numId="13">
    <w:abstractNumId w:val="3"/>
  </w:num>
  <w:num w:numId="14">
    <w:abstractNumId w:val="0"/>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96286"/>
    <w:rsid w:val="00005ECD"/>
    <w:rsid w:val="000350F8"/>
    <w:rsid w:val="0005498E"/>
    <w:rsid w:val="000F5538"/>
    <w:rsid w:val="001631BD"/>
    <w:rsid w:val="002245E0"/>
    <w:rsid w:val="00284651"/>
    <w:rsid w:val="00373DE6"/>
    <w:rsid w:val="003A148D"/>
    <w:rsid w:val="003F56FC"/>
    <w:rsid w:val="00423D69"/>
    <w:rsid w:val="00541578"/>
    <w:rsid w:val="00596286"/>
    <w:rsid w:val="006D3786"/>
    <w:rsid w:val="00727F5A"/>
    <w:rsid w:val="0076394E"/>
    <w:rsid w:val="00845923"/>
    <w:rsid w:val="0089193F"/>
    <w:rsid w:val="008F3883"/>
    <w:rsid w:val="009A64DA"/>
    <w:rsid w:val="00A523CC"/>
    <w:rsid w:val="00A8066E"/>
    <w:rsid w:val="00D93A8E"/>
    <w:rsid w:val="00DB0842"/>
    <w:rsid w:val="00E86960"/>
    <w:rsid w:val="00FA0CEA"/>
    <w:rsid w:val="00FF07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outlineLvl w:val="0"/>
    </w:pPr>
    <w:rPr>
      <w:sz w:val="28"/>
      <w:lang w:val="uk-UA"/>
    </w:rPr>
  </w:style>
  <w:style w:type="paragraph" w:styleId="2">
    <w:name w:val="heading 2"/>
    <w:basedOn w:val="10"/>
    <w:next w:val="10"/>
    <w:qFormat/>
    <w:pPr>
      <w:keepNext/>
      <w:ind w:left="187"/>
      <w:jc w:val="both"/>
      <w:outlineLvl w:val="1"/>
    </w:pPr>
    <w:rPr>
      <w:sz w:val="28"/>
    </w:rPr>
  </w:style>
  <w:style w:type="paragraph" w:styleId="3">
    <w:name w:val="heading 3"/>
    <w:basedOn w:val="10"/>
    <w:next w:val="10"/>
    <w:qFormat/>
    <w:pPr>
      <w:keepNext/>
      <w:jc w:val="center"/>
      <w:outlineLvl w:val="2"/>
    </w:pPr>
    <w:rPr>
      <w:sz w:val="28"/>
    </w:rPr>
  </w:style>
  <w:style w:type="paragraph" w:styleId="4">
    <w:name w:val="heading 4"/>
    <w:basedOn w:val="a"/>
    <w:next w:val="a"/>
    <w:qFormat/>
    <w:pPr>
      <w:keepNext/>
      <w:ind w:left="5760"/>
      <w:outlineLvl w:val="3"/>
    </w:pPr>
    <w:rPr>
      <w:sz w:val="28"/>
      <w:lang w:val="uk-UA"/>
    </w:rPr>
  </w:style>
  <w:style w:type="paragraph" w:styleId="5">
    <w:name w:val="heading 5"/>
    <w:basedOn w:val="a"/>
    <w:next w:val="a"/>
    <w:qFormat/>
    <w:pPr>
      <w:keepNext/>
      <w:jc w:val="center"/>
      <w:outlineLvl w:val="4"/>
    </w:pPr>
    <w:rPr>
      <w:sz w:val="28"/>
      <w:szCs w:val="20"/>
    </w:rPr>
  </w:style>
  <w:style w:type="paragraph" w:styleId="6">
    <w:name w:val="heading 6"/>
    <w:basedOn w:val="a"/>
    <w:next w:val="a"/>
    <w:qFormat/>
    <w:pPr>
      <w:keepNext/>
      <w:ind w:left="1080"/>
      <w:jc w:val="center"/>
      <w:outlineLvl w:val="5"/>
    </w:pPr>
    <w:rPr>
      <w:color w:val="000000"/>
      <w:sz w:val="28"/>
      <w:lang w:val="uk-UA"/>
    </w:rPr>
  </w:style>
  <w:style w:type="paragraph" w:styleId="7">
    <w:name w:val="heading 7"/>
    <w:basedOn w:val="a"/>
    <w:next w:val="a"/>
    <w:qFormat/>
    <w:pPr>
      <w:keepNext/>
      <w:jc w:val="both"/>
      <w:outlineLvl w:val="6"/>
    </w:pPr>
    <w:rPr>
      <w:sz w:val="28"/>
      <w:szCs w:val="20"/>
      <w:lang w:val="uk-UA"/>
    </w:rPr>
  </w:style>
  <w:style w:type="paragraph" w:styleId="9">
    <w:name w:val="heading 9"/>
    <w:basedOn w:val="a"/>
    <w:next w:val="a"/>
    <w:qFormat/>
    <w:pPr>
      <w:keepNext/>
      <w:jc w:val="both"/>
      <w:outlineLvl w:val="8"/>
    </w:pPr>
    <w:rPr>
      <w:color w:val="FFFFFF"/>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708"/>
      <w:jc w:val="both"/>
    </w:pPr>
    <w:rPr>
      <w:sz w:val="28"/>
      <w:lang w:val="uk-UA"/>
    </w:rPr>
  </w:style>
  <w:style w:type="paragraph" w:styleId="a4">
    <w:name w:val="Body Text"/>
    <w:basedOn w:val="a"/>
    <w:semiHidden/>
    <w:pPr>
      <w:jc w:val="both"/>
    </w:pPr>
    <w:rPr>
      <w:sz w:val="28"/>
      <w:lang w:val="uk-UA"/>
    </w:rPr>
  </w:style>
  <w:style w:type="paragraph" w:styleId="20">
    <w:name w:val="Body Text Indent 2"/>
    <w:basedOn w:val="a"/>
    <w:semiHidden/>
    <w:pPr>
      <w:ind w:firstLine="709"/>
      <w:jc w:val="both"/>
    </w:pPr>
    <w:rPr>
      <w:sz w:val="28"/>
      <w:szCs w:val="20"/>
      <w:lang w:val="uk-UA"/>
    </w:rPr>
  </w:style>
  <w:style w:type="paragraph" w:customStyle="1" w:styleId="10">
    <w:name w:val="Обычный1"/>
    <w:rPr>
      <w:sz w:val="24"/>
    </w:rPr>
  </w:style>
  <w:style w:type="paragraph" w:styleId="a5">
    <w:name w:val="caption"/>
    <w:basedOn w:val="a"/>
    <w:next w:val="a"/>
    <w:qFormat/>
    <w:pPr>
      <w:tabs>
        <w:tab w:val="left" w:pos="5315"/>
      </w:tabs>
      <w:autoSpaceDE w:val="0"/>
      <w:autoSpaceDN w:val="0"/>
      <w:spacing w:line="360" w:lineRule="auto"/>
      <w:jc w:val="center"/>
    </w:pPr>
    <w:rPr>
      <w:rFonts w:ascii="Arabia Cyr" w:hAnsi="Arabia Cyr"/>
      <w:b/>
      <w:sz w:val="36"/>
      <w:szCs w:val="20"/>
      <w:lang w:val="en-GB"/>
    </w:rPr>
  </w:style>
  <w:style w:type="paragraph" w:styleId="21">
    <w:name w:val="Body Text 2"/>
    <w:basedOn w:val="a"/>
    <w:semiHidden/>
    <w:pPr>
      <w:tabs>
        <w:tab w:val="left" w:pos="-4085"/>
      </w:tabs>
      <w:ind w:right="-77"/>
    </w:pPr>
    <w:rPr>
      <w:sz w:val="28"/>
      <w:szCs w:val="20"/>
      <w:lang w:val="uk-UA"/>
    </w:rPr>
  </w:style>
  <w:style w:type="paragraph" w:styleId="30">
    <w:name w:val="Body Text 3"/>
    <w:basedOn w:val="a"/>
    <w:semiHidden/>
    <w:pPr>
      <w:jc w:val="center"/>
    </w:pPr>
    <w:rPr>
      <w:sz w:val="26"/>
      <w:szCs w:val="20"/>
      <w:lang w:val="uk-UA"/>
    </w:rPr>
  </w:style>
  <w:style w:type="paragraph" w:styleId="a6">
    <w:name w:val="Plain Text"/>
    <w:basedOn w:val="a"/>
    <w:semiHidden/>
    <w:rPr>
      <w:rFonts w:ascii="Courier New" w:hAnsi="Courier New"/>
      <w:sz w:val="20"/>
      <w:szCs w:val="20"/>
      <w:lang w:val="uk-UA"/>
    </w:rPr>
  </w:style>
  <w:style w:type="paragraph" w:customStyle="1" w:styleId="210">
    <w:name w:val="Основной текст 21"/>
    <w:basedOn w:val="10"/>
    <w:pPr>
      <w:ind w:left="709"/>
      <w:jc w:val="both"/>
    </w:pPr>
    <w:rPr>
      <w:sz w:val="28"/>
      <w:lang w:val="uk-UA"/>
    </w:rPr>
  </w:style>
  <w:style w:type="paragraph" w:styleId="a7">
    <w:name w:val="Normal (Web)"/>
    <w:basedOn w:val="a"/>
    <w:semiHidden/>
    <w:pPr>
      <w:spacing w:before="100" w:beforeAutospacing="1" w:after="100" w:afterAutospacing="1"/>
    </w:pPr>
  </w:style>
  <w:style w:type="paragraph" w:customStyle="1" w:styleId="a8">
    <w:name w:val="Знак Знак Знак Знак Знак Знак"/>
    <w:basedOn w:val="a"/>
    <w:rPr>
      <w:rFonts w:ascii="Verdana" w:hAnsi="Verdana" w:cs="Verdana"/>
      <w:sz w:val="20"/>
      <w:szCs w:val="20"/>
      <w:lang w:val="en-US" w:eastAsia="en-US"/>
    </w:rPr>
  </w:style>
  <w:style w:type="paragraph" w:styleId="HTML">
    <w:name w:val="HTML Preformatted"/>
    <w:basedOn w:val="a"/>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9">
    <w:name w:val="Знак Знак Знак Знак Знак Знак Знак Знак Знак"/>
    <w:basedOn w:val="a"/>
    <w:rPr>
      <w:rFonts w:ascii="Verdana" w:hAnsi="Verdana" w:cs="Verdana"/>
      <w:sz w:val="20"/>
      <w:szCs w:val="20"/>
      <w:lang w:val="en-US" w:eastAsia="en-US"/>
    </w:rPr>
  </w:style>
  <w:style w:type="paragraph" w:customStyle="1" w:styleId="rvps7">
    <w:name w:val="rvps7"/>
    <w:basedOn w:val="a"/>
    <w:pPr>
      <w:spacing w:before="100" w:beforeAutospacing="1" w:after="100" w:afterAutospacing="1"/>
    </w:pPr>
    <w:rPr>
      <w:lang w:val="uk-UA" w:eastAsia="uk-UA"/>
    </w:rPr>
  </w:style>
  <w:style w:type="character" w:customStyle="1" w:styleId="rvts15">
    <w:name w:val="rvts15"/>
  </w:style>
  <w:style w:type="paragraph" w:customStyle="1" w:styleId="rvps2">
    <w:name w:val="rvps2"/>
    <w:basedOn w:val="a"/>
    <w:pPr>
      <w:spacing w:before="100" w:beforeAutospacing="1" w:after="100" w:afterAutospacing="1"/>
    </w:pPr>
    <w:rPr>
      <w:lang w:val="uk-UA" w:eastAsia="uk-UA"/>
    </w:rPr>
  </w:style>
  <w:style w:type="paragraph" w:customStyle="1" w:styleId="aa">
    <w:name w:val="Нормальний текст"/>
    <w:basedOn w:val="a"/>
    <w:pPr>
      <w:spacing w:before="120"/>
      <w:ind w:firstLine="567"/>
    </w:pPr>
    <w:rPr>
      <w:rFonts w:ascii="Antiqua" w:hAnsi="Antiqua"/>
      <w:sz w:val="26"/>
      <w:szCs w:val="20"/>
      <w:lang w:val="uk-UA"/>
    </w:rPr>
  </w:style>
  <w:style w:type="paragraph" w:styleId="ab">
    <w:name w:val="List Paragraph"/>
    <w:basedOn w:val="a"/>
    <w:qFormat/>
    <w:pPr>
      <w:ind w:left="708"/>
    </w:pPr>
  </w:style>
  <w:style w:type="paragraph" w:customStyle="1" w:styleId="ac">
    <w:name w:val="a"/>
    <w:basedOn w:val="a"/>
    <w:pPr>
      <w:spacing w:before="100" w:beforeAutospacing="1" w:after="100" w:afterAutospacing="1"/>
    </w:pPr>
  </w:style>
  <w:style w:type="paragraph" w:styleId="ad">
    <w:name w:val="header"/>
    <w:basedOn w:val="a"/>
    <w:semiHidden/>
    <w:pPr>
      <w:tabs>
        <w:tab w:val="center" w:pos="4677"/>
        <w:tab w:val="right" w:pos="9355"/>
      </w:tabs>
    </w:pPr>
  </w:style>
  <w:style w:type="character" w:styleId="ae">
    <w:name w:val="page number"/>
    <w:basedOn w:val="a0"/>
    <w:semiHidden/>
  </w:style>
  <w:style w:type="paragraph" w:styleId="af">
    <w:name w:val="footer"/>
    <w:basedOn w:val="a"/>
    <w:semiHidden/>
    <w:pPr>
      <w:tabs>
        <w:tab w:val="center" w:pos="4677"/>
        <w:tab w:val="right" w:pos="9355"/>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005616">
      <w:bodyDiv w:val="1"/>
      <w:marLeft w:val="0"/>
      <w:marRight w:val="0"/>
      <w:marTop w:val="0"/>
      <w:marBottom w:val="0"/>
      <w:divBdr>
        <w:top w:val="none" w:sz="0" w:space="0" w:color="auto"/>
        <w:left w:val="none" w:sz="0" w:space="0" w:color="auto"/>
        <w:bottom w:val="none" w:sz="0" w:space="0" w:color="auto"/>
        <w:right w:val="none" w:sz="0" w:space="0" w:color="auto"/>
      </w:divBdr>
    </w:div>
    <w:div w:id="1512064492">
      <w:bodyDiv w:val="1"/>
      <w:marLeft w:val="0"/>
      <w:marRight w:val="0"/>
      <w:marTop w:val="0"/>
      <w:marBottom w:val="0"/>
      <w:divBdr>
        <w:top w:val="none" w:sz="0" w:space="0" w:color="auto"/>
        <w:left w:val="none" w:sz="0" w:space="0" w:color="auto"/>
        <w:bottom w:val="none" w:sz="0" w:space="0" w:color="auto"/>
        <w:right w:val="none" w:sz="0" w:space="0" w:color="auto"/>
      </w:divBdr>
    </w:div>
    <w:div w:id="176831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6D0BC-4F57-43AE-9735-086C1E697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Pages>
  <Words>2962</Words>
  <Characters>19531</Characters>
  <Application>Microsoft Office Word</Application>
  <DocSecurity>0</DocSecurity>
  <Lines>162</Lines>
  <Paragraphs>44</Paragraphs>
  <ScaleCrop>false</ScaleCrop>
  <HeadingPairs>
    <vt:vector size="2" baseType="variant">
      <vt:variant>
        <vt:lpstr>Название</vt:lpstr>
      </vt:variant>
      <vt:variant>
        <vt:i4>1</vt:i4>
      </vt:variant>
    </vt:vector>
  </HeadingPairs>
  <TitlesOfParts>
    <vt:vector size="1" baseType="lpstr">
      <vt:lpstr>Основні напрями та заходи щодо реалізації Програми</vt:lpstr>
    </vt:vector>
  </TitlesOfParts>
  <Company>Upravlinya</Company>
  <LinksUpToDate>false</LinksUpToDate>
  <CharactersWithSpaces>22449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Основні напрями та заходи щодо реалізації Програми</dc:title>
  <dc:subject/>
  <dc:creator>Alex</dc:creator>
  <cp:keywords/>
  <dc:description/>
  <cp:lastModifiedBy>Anastasiia</cp:lastModifiedBy>
  <cp:revision>9</cp:revision>
  <cp:lastPrinted>2015-12-28T06:46:00Z</cp:lastPrinted>
  <dcterms:created xsi:type="dcterms:W3CDTF">2015-12-29T13:51:00Z</dcterms:created>
  <dcterms:modified xsi:type="dcterms:W3CDTF">2017-05-03T09:18:00Z</dcterms:modified>
</cp:coreProperties>
</file>