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AA" w:rsidRPr="007E1471" w:rsidRDefault="000611AA" w:rsidP="000611AA">
      <w:pPr>
        <w:tabs>
          <w:tab w:val="center" w:pos="4677"/>
          <w:tab w:val="right" w:pos="9355"/>
        </w:tabs>
      </w:pPr>
      <w:r>
        <w:tab/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473679024" r:id="rId9"/>
        </w:object>
      </w:r>
      <w:r>
        <w:tab/>
      </w:r>
      <w:r w:rsidR="00140F2E" w:rsidRPr="00140F2E"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</w:p>
    <w:p w:rsidR="000611AA" w:rsidRPr="002C70B8" w:rsidRDefault="000611AA" w:rsidP="00EE7147">
      <w:pPr>
        <w:jc w:val="center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>УКРАЇНА</w:t>
      </w:r>
    </w:p>
    <w:p w:rsidR="000611AA" w:rsidRPr="005064A1" w:rsidRDefault="000611AA" w:rsidP="00EE7147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EE7147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Pr="005064A1" w:rsidRDefault="000611AA" w:rsidP="00EE7147">
      <w:pPr>
        <w:jc w:val="center"/>
        <w:rPr>
          <w:b/>
          <w:sz w:val="28"/>
          <w:szCs w:val="28"/>
        </w:rPr>
      </w:pPr>
    </w:p>
    <w:p w:rsidR="00875DB2" w:rsidRDefault="00875DB2" w:rsidP="000611AA">
      <w:pPr>
        <w:jc w:val="both"/>
        <w:rPr>
          <w:iCs/>
          <w:sz w:val="28"/>
          <w:szCs w:val="28"/>
        </w:rPr>
      </w:pPr>
    </w:p>
    <w:p w:rsidR="000611AA" w:rsidRPr="00493BE3" w:rsidRDefault="00141203" w:rsidP="000611A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26 вересня</w:t>
      </w:r>
      <w:r w:rsidR="00D329B3">
        <w:rPr>
          <w:iCs/>
          <w:sz w:val="28"/>
          <w:szCs w:val="28"/>
        </w:rPr>
        <w:t xml:space="preserve"> 2014</w:t>
      </w:r>
      <w:r w:rsidR="00EE7147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року</w:t>
      </w:r>
      <w:r w:rsidR="00EE7147">
        <w:rPr>
          <w:iCs/>
          <w:sz w:val="28"/>
          <w:szCs w:val="28"/>
        </w:rPr>
        <w:t xml:space="preserve"> </w:t>
      </w:r>
      <w:r w:rsidR="00EE7147">
        <w:rPr>
          <w:iCs/>
          <w:sz w:val="28"/>
          <w:szCs w:val="28"/>
        </w:rPr>
        <w:tab/>
        <w:t xml:space="preserve">          </w:t>
      </w:r>
      <w:r w:rsidR="00EE7147">
        <w:rPr>
          <w:iCs/>
          <w:sz w:val="28"/>
          <w:szCs w:val="28"/>
        </w:rPr>
        <w:tab/>
        <w:t xml:space="preserve">                                                                    № 669</w:t>
      </w:r>
    </w:p>
    <w:p w:rsidR="000611AA" w:rsidRDefault="000611AA" w:rsidP="000611AA"/>
    <w:p w:rsidR="00E839FC" w:rsidRDefault="00E839FC" w:rsidP="00E839FC">
      <w:pPr>
        <w:rPr>
          <w:sz w:val="28"/>
          <w:szCs w:val="28"/>
        </w:rPr>
      </w:pPr>
    </w:p>
    <w:p w:rsidR="003F39BC" w:rsidRDefault="00B308C6" w:rsidP="00B308C6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</w:t>
      </w:r>
      <w:r w:rsidR="00141203">
        <w:rPr>
          <w:sz w:val="28"/>
          <w:szCs w:val="28"/>
        </w:rPr>
        <w:t xml:space="preserve"> </w:t>
      </w:r>
      <w:r w:rsidR="003F39BC">
        <w:rPr>
          <w:sz w:val="28"/>
          <w:szCs w:val="28"/>
        </w:rPr>
        <w:t xml:space="preserve">складу </w:t>
      </w:r>
      <w:r w:rsidR="00E839FC">
        <w:rPr>
          <w:sz w:val="28"/>
          <w:szCs w:val="28"/>
        </w:rPr>
        <w:t xml:space="preserve">комісії </w:t>
      </w:r>
      <w:r w:rsidR="003F39BC">
        <w:rPr>
          <w:sz w:val="28"/>
          <w:szCs w:val="28"/>
        </w:rPr>
        <w:t>та її положення</w:t>
      </w:r>
    </w:p>
    <w:p w:rsidR="003F39BC" w:rsidRDefault="00B308C6" w:rsidP="00B308C6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 питань найменування</w:t>
      </w:r>
      <w:r w:rsidR="00E839FC">
        <w:rPr>
          <w:sz w:val="28"/>
          <w:szCs w:val="28"/>
        </w:rPr>
        <w:t xml:space="preserve"> міських об’єктів</w:t>
      </w:r>
      <w:r>
        <w:rPr>
          <w:sz w:val="28"/>
          <w:szCs w:val="28"/>
        </w:rPr>
        <w:t xml:space="preserve">, </w:t>
      </w:r>
    </w:p>
    <w:p w:rsidR="003F39BC" w:rsidRDefault="00B308C6" w:rsidP="00B308C6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встановлення пам’ятних</w:t>
      </w:r>
      <w:r w:rsidR="00E839FC">
        <w:rPr>
          <w:sz w:val="28"/>
          <w:szCs w:val="28"/>
        </w:rPr>
        <w:t xml:space="preserve"> знаків, меморіальних</w:t>
      </w:r>
    </w:p>
    <w:p w:rsidR="00E839FC" w:rsidRDefault="004E41C8" w:rsidP="00B308C6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анотацій</w:t>
      </w:r>
      <w:r w:rsidR="00B308C6">
        <w:rPr>
          <w:sz w:val="28"/>
          <w:szCs w:val="28"/>
        </w:rPr>
        <w:t>них дощок</w:t>
      </w:r>
    </w:p>
    <w:p w:rsidR="00E839FC" w:rsidRDefault="00E839FC" w:rsidP="00E839FC">
      <w:pPr>
        <w:rPr>
          <w:sz w:val="28"/>
          <w:szCs w:val="28"/>
        </w:rPr>
      </w:pPr>
    </w:p>
    <w:p w:rsidR="00E839FC" w:rsidRDefault="00E839FC" w:rsidP="00E839FC">
      <w:pPr>
        <w:rPr>
          <w:sz w:val="28"/>
          <w:szCs w:val="28"/>
        </w:rPr>
      </w:pPr>
    </w:p>
    <w:p w:rsidR="00B308C6" w:rsidRDefault="00925E25" w:rsidP="00B308C6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рішення міської ради від 29.08.2014, №665 «Про розгляд депутатського запиту щодо перейменування вулиць міста», у</w:t>
      </w:r>
      <w:r w:rsidR="00E839FC">
        <w:rPr>
          <w:sz w:val="28"/>
          <w:szCs w:val="28"/>
        </w:rPr>
        <w:t xml:space="preserve"> відповідності до п. 41 ч. 1 ст. 26 Закону України «Про місцеве самоврядування в Україні» та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</w:r>
      <w:r w:rsidR="00B308C6">
        <w:rPr>
          <w:sz w:val="28"/>
          <w:szCs w:val="28"/>
        </w:rPr>
        <w:t>, з метою дотримання чинного законодавства щодо найменування та перейменування вулиць, увіковічення пам’яті визначних діячів та подій, встановлення пам’ятних з</w:t>
      </w:r>
      <w:r w:rsidR="0008445B">
        <w:rPr>
          <w:sz w:val="28"/>
          <w:szCs w:val="28"/>
        </w:rPr>
        <w:t>наків, меморіальних та анотацій</w:t>
      </w:r>
      <w:r w:rsidR="00B308C6">
        <w:rPr>
          <w:sz w:val="28"/>
          <w:szCs w:val="28"/>
        </w:rPr>
        <w:t xml:space="preserve">них дощок на території м. Острога, </w:t>
      </w:r>
      <w:r w:rsidR="004E41C8">
        <w:rPr>
          <w:sz w:val="28"/>
          <w:szCs w:val="28"/>
        </w:rPr>
        <w:t xml:space="preserve">погодивши з постійними депутатськими комісіями, </w:t>
      </w:r>
      <w:r w:rsidR="00B308C6">
        <w:rPr>
          <w:sz w:val="28"/>
          <w:szCs w:val="28"/>
        </w:rPr>
        <w:t>Острозька міська рада</w:t>
      </w:r>
    </w:p>
    <w:p w:rsidR="00B308C6" w:rsidRDefault="00B308C6" w:rsidP="00B308C6">
      <w:pPr>
        <w:rPr>
          <w:sz w:val="28"/>
          <w:szCs w:val="28"/>
        </w:rPr>
      </w:pPr>
    </w:p>
    <w:p w:rsidR="00B308C6" w:rsidRPr="00875DB2" w:rsidRDefault="004E41C8" w:rsidP="00EE7147">
      <w:pPr>
        <w:tabs>
          <w:tab w:val="left" w:pos="3060"/>
        </w:tabs>
        <w:jc w:val="center"/>
        <w:rPr>
          <w:sz w:val="32"/>
          <w:szCs w:val="32"/>
        </w:rPr>
      </w:pPr>
      <w:r>
        <w:rPr>
          <w:sz w:val="28"/>
          <w:szCs w:val="28"/>
        </w:rPr>
        <w:t>ВИРІШИЛА</w:t>
      </w:r>
      <w:r w:rsidR="00B308C6" w:rsidRPr="00875DB2">
        <w:rPr>
          <w:sz w:val="32"/>
          <w:szCs w:val="32"/>
        </w:rPr>
        <w:t>:</w:t>
      </w:r>
    </w:p>
    <w:p w:rsidR="00B308C6" w:rsidRDefault="00B308C6" w:rsidP="00B308C6">
      <w:pPr>
        <w:rPr>
          <w:sz w:val="28"/>
          <w:szCs w:val="28"/>
        </w:rPr>
      </w:pPr>
    </w:p>
    <w:p w:rsidR="00B308C6" w:rsidRDefault="00B308C6" w:rsidP="00B308C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4E41C8">
        <w:rPr>
          <w:sz w:val="28"/>
          <w:szCs w:val="28"/>
        </w:rPr>
        <w:t>склад комісії</w:t>
      </w:r>
      <w:r>
        <w:rPr>
          <w:sz w:val="28"/>
          <w:szCs w:val="28"/>
        </w:rPr>
        <w:t xml:space="preserve"> з питань найменування міських об’єктів, встановлення пам’ятних знаків,меморіальних та анотацій</w:t>
      </w:r>
      <w:r w:rsidR="004E41C8">
        <w:rPr>
          <w:sz w:val="28"/>
          <w:szCs w:val="28"/>
        </w:rPr>
        <w:t>них дощок у відповідності до додатку 1.</w:t>
      </w:r>
    </w:p>
    <w:p w:rsidR="00B308C6" w:rsidRDefault="00B308C6" w:rsidP="00B308C6"/>
    <w:p w:rsidR="00B308C6" w:rsidRDefault="00B308C6" w:rsidP="00B308C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Положення про комісію з питань найменування міських об’єктів, встановлення пам’ятних знаків,</w:t>
      </w:r>
      <w:r w:rsidR="00910106">
        <w:rPr>
          <w:sz w:val="28"/>
          <w:szCs w:val="28"/>
        </w:rPr>
        <w:t xml:space="preserve"> меморіальних та анотацій</w:t>
      </w:r>
      <w:r>
        <w:rPr>
          <w:sz w:val="28"/>
          <w:szCs w:val="28"/>
        </w:rPr>
        <w:t xml:space="preserve">них дощок </w:t>
      </w:r>
      <w:r w:rsidR="004E41C8">
        <w:rPr>
          <w:sz w:val="28"/>
          <w:szCs w:val="28"/>
        </w:rPr>
        <w:t>у відповідності до додатку 2.</w:t>
      </w:r>
    </w:p>
    <w:p w:rsidR="00772775" w:rsidRDefault="00772775" w:rsidP="00B80938">
      <w:pPr>
        <w:rPr>
          <w:sz w:val="28"/>
          <w:szCs w:val="28"/>
        </w:rPr>
      </w:pPr>
    </w:p>
    <w:p w:rsidR="00B80938" w:rsidRDefault="00B80938" w:rsidP="00B8093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доручити постійній комісії з питань депутатської діяльності, етики, регламенту, законності та правопорядку та секретарю міської ради Добровольському М. В., а організацію його виконання – першому заступнику міського голови Ундіру В. О.</w:t>
      </w:r>
    </w:p>
    <w:p w:rsidR="00B80938" w:rsidRPr="00B80938" w:rsidRDefault="00B80938" w:rsidP="00B80938"/>
    <w:p w:rsidR="00B80938" w:rsidRPr="00B80938" w:rsidRDefault="00B80938" w:rsidP="00B80938"/>
    <w:p w:rsidR="00B80938" w:rsidRDefault="00B80938" w:rsidP="00B80938">
      <w:pPr>
        <w:rPr>
          <w:sz w:val="28"/>
          <w:szCs w:val="28"/>
        </w:rPr>
      </w:pPr>
    </w:p>
    <w:p w:rsidR="00B80938" w:rsidRDefault="00B80938" w:rsidP="00EE7147">
      <w:pPr>
        <w:jc w:val="center"/>
        <w:rPr>
          <w:sz w:val="28"/>
          <w:szCs w:val="28"/>
        </w:rPr>
      </w:pPr>
      <w:r w:rsidRPr="00B80938">
        <w:rPr>
          <w:sz w:val="28"/>
          <w:szCs w:val="28"/>
        </w:rPr>
        <w:t xml:space="preserve">Міський голова                                       </w:t>
      </w:r>
      <w:r w:rsidR="00B56DD2">
        <w:rPr>
          <w:sz w:val="28"/>
          <w:szCs w:val="28"/>
        </w:rPr>
        <w:t>О.</w:t>
      </w:r>
      <w:r w:rsidRPr="00B80938">
        <w:rPr>
          <w:sz w:val="28"/>
          <w:szCs w:val="28"/>
        </w:rPr>
        <w:t>Шикер</w:t>
      </w:r>
    </w:p>
    <w:p w:rsidR="00C820D3" w:rsidRDefault="00C820D3" w:rsidP="00B80938">
      <w:pPr>
        <w:rPr>
          <w:sz w:val="28"/>
          <w:szCs w:val="28"/>
        </w:rPr>
      </w:pPr>
    </w:p>
    <w:p w:rsidR="00C820D3" w:rsidRDefault="00C820D3" w:rsidP="00B80938">
      <w:pPr>
        <w:rPr>
          <w:sz w:val="28"/>
          <w:szCs w:val="28"/>
        </w:rPr>
      </w:pPr>
    </w:p>
    <w:p w:rsidR="00C820D3" w:rsidRPr="00107883" w:rsidRDefault="00C820D3" w:rsidP="004E41C8">
      <w:pPr>
        <w:jc w:val="right"/>
        <w:rPr>
          <w:sz w:val="28"/>
          <w:szCs w:val="28"/>
        </w:rPr>
      </w:pPr>
      <w:r w:rsidRPr="00107883">
        <w:rPr>
          <w:sz w:val="28"/>
          <w:szCs w:val="28"/>
        </w:rPr>
        <w:t xml:space="preserve">Додаток </w:t>
      </w:r>
      <w:r w:rsidR="00592EB4">
        <w:rPr>
          <w:sz w:val="28"/>
          <w:szCs w:val="28"/>
        </w:rPr>
        <w:t>2</w:t>
      </w:r>
    </w:p>
    <w:p w:rsidR="00C820D3" w:rsidRPr="00107883" w:rsidRDefault="00C820D3" w:rsidP="004E41C8">
      <w:pPr>
        <w:tabs>
          <w:tab w:val="left" w:pos="6261"/>
        </w:tabs>
        <w:jc w:val="right"/>
        <w:rPr>
          <w:sz w:val="28"/>
          <w:szCs w:val="28"/>
        </w:rPr>
      </w:pPr>
      <w:r w:rsidRPr="003D0410">
        <w:rPr>
          <w:sz w:val="28"/>
          <w:szCs w:val="28"/>
        </w:rPr>
        <w:t>до рішення</w:t>
      </w:r>
      <w:r>
        <w:rPr>
          <w:sz w:val="28"/>
          <w:szCs w:val="28"/>
        </w:rPr>
        <w:t>міської ради</w:t>
      </w:r>
    </w:p>
    <w:p w:rsidR="00C820D3" w:rsidRPr="00107883" w:rsidRDefault="00EE7147" w:rsidP="004E41C8">
      <w:pPr>
        <w:tabs>
          <w:tab w:val="left" w:pos="6261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№669  від 26.09.</w:t>
      </w:r>
      <w:r w:rsidR="00C820D3">
        <w:rPr>
          <w:sz w:val="28"/>
          <w:szCs w:val="28"/>
        </w:rPr>
        <w:t xml:space="preserve"> 2014 року</w:t>
      </w:r>
    </w:p>
    <w:p w:rsidR="00C820D3" w:rsidRDefault="00C820D3" w:rsidP="00C820D3">
      <w:pPr>
        <w:tabs>
          <w:tab w:val="left" w:pos="1741"/>
        </w:tabs>
      </w:pPr>
      <w:r>
        <w:tab/>
      </w:r>
    </w:p>
    <w:p w:rsidR="00C820D3" w:rsidRPr="00107883" w:rsidRDefault="00C820D3" w:rsidP="00C820D3"/>
    <w:p w:rsidR="00C820D3" w:rsidRDefault="00C820D3" w:rsidP="00C820D3"/>
    <w:p w:rsidR="00C820D3" w:rsidRPr="00367C7D" w:rsidRDefault="00C820D3" w:rsidP="00EE7147">
      <w:pPr>
        <w:tabs>
          <w:tab w:val="left" w:pos="3005"/>
        </w:tabs>
        <w:jc w:val="center"/>
      </w:pPr>
      <w:r w:rsidRPr="00F748C8">
        <w:rPr>
          <w:sz w:val="28"/>
          <w:szCs w:val="28"/>
        </w:rPr>
        <w:t>ПОЛОЖЕННЯ</w:t>
      </w:r>
    </w:p>
    <w:p w:rsidR="00C820D3" w:rsidRDefault="00C820D3" w:rsidP="00EE7147">
      <w:pPr>
        <w:tabs>
          <w:tab w:val="left" w:pos="20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 комісію з питань найменування</w:t>
      </w:r>
    </w:p>
    <w:p w:rsidR="00C820D3" w:rsidRDefault="00C820D3" w:rsidP="00EE7147">
      <w:pPr>
        <w:tabs>
          <w:tab w:val="left" w:pos="12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міських об’єктів, встановлення пам’ятних  знаків,</w:t>
      </w:r>
    </w:p>
    <w:p w:rsidR="00C820D3" w:rsidRDefault="004E41C8" w:rsidP="00EE7147">
      <w:pPr>
        <w:tabs>
          <w:tab w:val="left" w:pos="12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меморіальних та анотаційних</w:t>
      </w:r>
      <w:r w:rsidR="00C820D3">
        <w:rPr>
          <w:sz w:val="28"/>
          <w:szCs w:val="28"/>
        </w:rPr>
        <w:t>дощок</w:t>
      </w:r>
    </w:p>
    <w:p w:rsidR="00C820D3" w:rsidRDefault="00C820D3" w:rsidP="00C820D3">
      <w:pPr>
        <w:rPr>
          <w:sz w:val="28"/>
          <w:szCs w:val="28"/>
        </w:rPr>
      </w:pP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Комісія з питань найменування міських об’єктів, встановлення пам’ятних з</w:t>
      </w:r>
      <w:r w:rsidR="004E41C8">
        <w:rPr>
          <w:sz w:val="28"/>
          <w:szCs w:val="28"/>
        </w:rPr>
        <w:t>наків, меморіальних та анотацій</w:t>
      </w:r>
      <w:r>
        <w:rPr>
          <w:sz w:val="28"/>
          <w:szCs w:val="28"/>
        </w:rPr>
        <w:t>них дощок створюється з метою фахового вивчення і підготовки до розгляду на засіданні Острозької міської ради питань з найменування та перейменування площ, вулиць,провулків, інших об’єктів міського підпорядкування, питань увіковічення  пам’яті видатних діячів та подій у формі встановлення пам’ятних знаків, меморіальних та анотаційних дощок в м. Острозі.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Склад комісії формується з фахівців в галузі історії, краєзнавців, громадських діячів і представників відповідних служб виконавчого комітету.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Робота комісії проводиться гласно. У засіданні комісії можуть брати участь представники громадських організацій міста, депутати міської ради.</w:t>
      </w:r>
    </w:p>
    <w:p w:rsidR="00C820D3" w:rsidRDefault="00925E25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підставі рекомендацій</w:t>
      </w:r>
      <w:r w:rsidR="00C820D3">
        <w:rPr>
          <w:sz w:val="28"/>
          <w:szCs w:val="28"/>
        </w:rPr>
        <w:t xml:space="preserve"> комісії та інших документів</w:t>
      </w:r>
      <w:r>
        <w:rPr>
          <w:sz w:val="28"/>
          <w:szCs w:val="28"/>
        </w:rPr>
        <w:t>,</w:t>
      </w:r>
      <w:r w:rsidR="00C820D3">
        <w:rPr>
          <w:sz w:val="28"/>
          <w:szCs w:val="28"/>
        </w:rPr>
        <w:t xml:space="preserve"> передбачених чинним законодавством</w:t>
      </w:r>
      <w:r w:rsidR="004E41C8">
        <w:rPr>
          <w:sz w:val="28"/>
          <w:szCs w:val="28"/>
        </w:rPr>
        <w:t>,</w:t>
      </w:r>
      <w:r w:rsidR="00C820D3">
        <w:rPr>
          <w:sz w:val="28"/>
          <w:szCs w:val="28"/>
        </w:rPr>
        <w:t xml:space="preserve"> приймаються рішення Острозької міської ради.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Засідання комісії скликається в разі потреби. </w:t>
      </w:r>
      <w:r w:rsidR="00925E25">
        <w:rPr>
          <w:sz w:val="28"/>
          <w:szCs w:val="28"/>
        </w:rPr>
        <w:t xml:space="preserve">Засідання вважається </w:t>
      </w:r>
      <w:r w:rsidR="000A1272">
        <w:rPr>
          <w:sz w:val="28"/>
          <w:szCs w:val="28"/>
        </w:rPr>
        <w:t>право</w:t>
      </w:r>
      <w:r w:rsidR="00925E25">
        <w:rPr>
          <w:sz w:val="28"/>
          <w:szCs w:val="28"/>
        </w:rPr>
        <w:t>чинним</w:t>
      </w:r>
      <w:r>
        <w:rPr>
          <w:sz w:val="28"/>
          <w:szCs w:val="28"/>
        </w:rPr>
        <w:t>, якщо на ньому присутні не менше половини членів комісії.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Рішенн</w:t>
      </w:r>
      <w:r w:rsidR="00925E25">
        <w:rPr>
          <w:sz w:val="28"/>
          <w:szCs w:val="28"/>
        </w:rPr>
        <w:t>я комісії</w:t>
      </w:r>
      <w:r w:rsidR="000A1272">
        <w:rPr>
          <w:sz w:val="28"/>
          <w:szCs w:val="28"/>
        </w:rPr>
        <w:t xml:space="preserve"> вважається правочинним</w:t>
      </w:r>
      <w:r>
        <w:rPr>
          <w:sz w:val="28"/>
          <w:szCs w:val="28"/>
        </w:rPr>
        <w:t>, якщо за нього проголосували не менше ¾ членів комісії</w:t>
      </w:r>
      <w:r w:rsidR="00925E25">
        <w:rPr>
          <w:sz w:val="28"/>
          <w:szCs w:val="28"/>
        </w:rPr>
        <w:t>,</w:t>
      </w:r>
      <w:r>
        <w:rPr>
          <w:sz w:val="28"/>
          <w:szCs w:val="28"/>
        </w:rPr>
        <w:t xml:space="preserve"> присутніх на засіданні.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 метою попереднього поглибленого вивчення окремих питань комісія може утворити робочу групу, висновки якої фіксуються і розглядаються на засіданні комісії.</w:t>
      </w:r>
    </w:p>
    <w:p w:rsidR="00C820D3" w:rsidRDefault="004E41C8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 питань, </w:t>
      </w:r>
      <w:r w:rsidR="00C820D3">
        <w:rPr>
          <w:sz w:val="28"/>
          <w:szCs w:val="28"/>
        </w:rPr>
        <w:t>які будуть розглядатися н</w:t>
      </w:r>
      <w:r w:rsidR="00B57DDC">
        <w:rPr>
          <w:sz w:val="28"/>
          <w:szCs w:val="28"/>
        </w:rPr>
        <w:t>а засіданні комісії, попередньо</w:t>
      </w:r>
      <w:r w:rsidR="00C820D3">
        <w:rPr>
          <w:sz w:val="28"/>
          <w:szCs w:val="28"/>
        </w:rPr>
        <w:t xml:space="preserve"> може бути опубліковано в міській газеті «Замкова гора».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Голова комісії керує її роботою, головує на </w:t>
      </w:r>
      <w:r w:rsidR="00925E25">
        <w:rPr>
          <w:sz w:val="28"/>
          <w:szCs w:val="28"/>
        </w:rPr>
        <w:t xml:space="preserve">засіданнях та підписує протокол, у </w:t>
      </w:r>
      <w:r w:rsidR="00B57DDC">
        <w:rPr>
          <w:sz w:val="28"/>
          <w:szCs w:val="28"/>
        </w:rPr>
        <w:t>разі відсутності голови комісії</w:t>
      </w:r>
      <w:r w:rsidR="00925E25">
        <w:rPr>
          <w:sz w:val="28"/>
          <w:szCs w:val="28"/>
        </w:rPr>
        <w:t xml:space="preserve"> його </w:t>
      </w:r>
      <w:r w:rsidR="00687FCB">
        <w:rPr>
          <w:sz w:val="28"/>
          <w:szCs w:val="28"/>
        </w:rPr>
        <w:t>функції виконує співголова.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Секретар комісії веде протокол та вик</w:t>
      </w:r>
      <w:r w:rsidR="004E41C8">
        <w:rPr>
          <w:sz w:val="28"/>
          <w:szCs w:val="28"/>
        </w:rPr>
        <w:t>он</w:t>
      </w:r>
      <w:r>
        <w:rPr>
          <w:sz w:val="28"/>
          <w:szCs w:val="28"/>
        </w:rPr>
        <w:t>ує доручення комісії щодо організації її роботи.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Організаційне забезпечення роботи комісії здійснюють працівники виконавчого комітету міської ради.</w:t>
      </w:r>
    </w:p>
    <w:p w:rsidR="00C820D3" w:rsidRDefault="00C820D3" w:rsidP="00EE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Голова, секретар </w:t>
      </w:r>
      <w:r w:rsidR="004E41C8">
        <w:rPr>
          <w:sz w:val="28"/>
          <w:szCs w:val="28"/>
        </w:rPr>
        <w:t>та</w:t>
      </w:r>
      <w:r>
        <w:rPr>
          <w:sz w:val="28"/>
          <w:szCs w:val="28"/>
        </w:rPr>
        <w:t xml:space="preserve"> члени комісії працюють на громадських засадах.    </w:t>
      </w:r>
    </w:p>
    <w:p w:rsidR="00C820D3" w:rsidRDefault="00C820D3" w:rsidP="00C820D3">
      <w:pPr>
        <w:rPr>
          <w:sz w:val="28"/>
          <w:szCs w:val="28"/>
        </w:rPr>
      </w:pPr>
    </w:p>
    <w:p w:rsidR="00AC331B" w:rsidRDefault="00AC331B" w:rsidP="00C820D3">
      <w:pPr>
        <w:rPr>
          <w:sz w:val="28"/>
          <w:szCs w:val="28"/>
        </w:rPr>
      </w:pPr>
    </w:p>
    <w:p w:rsidR="004E41C8" w:rsidRDefault="00C820D3" w:rsidP="00C820D3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М. Добровольський</w:t>
      </w:r>
    </w:p>
    <w:p w:rsidR="005F5479" w:rsidRDefault="005F5479" w:rsidP="004E41C8">
      <w:pPr>
        <w:jc w:val="right"/>
        <w:rPr>
          <w:sz w:val="28"/>
          <w:szCs w:val="28"/>
        </w:rPr>
      </w:pPr>
    </w:p>
    <w:p w:rsidR="00B57DDC" w:rsidRDefault="00B57DDC" w:rsidP="004E41C8">
      <w:pPr>
        <w:jc w:val="right"/>
        <w:rPr>
          <w:sz w:val="28"/>
          <w:szCs w:val="28"/>
        </w:rPr>
      </w:pPr>
    </w:p>
    <w:p w:rsidR="00B57DDC" w:rsidRDefault="00B57DDC" w:rsidP="004E41C8">
      <w:pPr>
        <w:jc w:val="right"/>
        <w:rPr>
          <w:sz w:val="28"/>
          <w:szCs w:val="28"/>
        </w:rPr>
      </w:pPr>
    </w:p>
    <w:p w:rsidR="00C820D3" w:rsidRPr="006B5CA5" w:rsidRDefault="00592EB4" w:rsidP="004E41C8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C820D3" w:rsidRPr="006B5CA5" w:rsidRDefault="00C820D3" w:rsidP="004E4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до рішення міської ради</w:t>
      </w:r>
    </w:p>
    <w:p w:rsidR="00C820D3" w:rsidRPr="006B5CA5" w:rsidRDefault="00EE7147" w:rsidP="004E41C8">
      <w:pPr>
        <w:tabs>
          <w:tab w:val="left" w:pos="1741"/>
          <w:tab w:val="left" w:pos="637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№669 від  26.09.</w:t>
      </w:r>
      <w:r w:rsidR="00C820D3" w:rsidRPr="006B5CA5">
        <w:rPr>
          <w:sz w:val="28"/>
          <w:szCs w:val="28"/>
        </w:rPr>
        <w:t>2014 року</w:t>
      </w:r>
    </w:p>
    <w:p w:rsidR="00C820D3" w:rsidRPr="006B5CA5" w:rsidRDefault="00C820D3" w:rsidP="00C820D3">
      <w:pPr>
        <w:rPr>
          <w:sz w:val="28"/>
          <w:szCs w:val="28"/>
        </w:rPr>
      </w:pPr>
    </w:p>
    <w:p w:rsidR="00C820D3" w:rsidRPr="006B5CA5" w:rsidRDefault="00C820D3" w:rsidP="00EE7147">
      <w:pPr>
        <w:tabs>
          <w:tab w:val="left" w:pos="3080"/>
        </w:tabs>
        <w:jc w:val="center"/>
        <w:rPr>
          <w:sz w:val="28"/>
          <w:szCs w:val="28"/>
        </w:rPr>
      </w:pPr>
      <w:r w:rsidRPr="006B5CA5">
        <w:rPr>
          <w:sz w:val="28"/>
          <w:szCs w:val="28"/>
        </w:rPr>
        <w:t>Склад</w:t>
      </w:r>
    </w:p>
    <w:p w:rsidR="00C820D3" w:rsidRPr="006B5CA5" w:rsidRDefault="00C820D3" w:rsidP="00C820D3">
      <w:pPr>
        <w:tabs>
          <w:tab w:val="left" w:pos="1327"/>
        </w:tabs>
        <w:rPr>
          <w:sz w:val="28"/>
          <w:szCs w:val="28"/>
        </w:rPr>
      </w:pPr>
      <w:r w:rsidRPr="006B5CA5">
        <w:rPr>
          <w:sz w:val="28"/>
          <w:szCs w:val="28"/>
        </w:rPr>
        <w:tab/>
        <w:t>комісії з питань найменування міських об’єктів, встановлення</w:t>
      </w:r>
    </w:p>
    <w:p w:rsidR="00C820D3" w:rsidRPr="006B5CA5" w:rsidRDefault="00C820D3" w:rsidP="00C820D3">
      <w:pPr>
        <w:tabs>
          <w:tab w:val="left" w:pos="1327"/>
        </w:tabs>
        <w:rPr>
          <w:sz w:val="28"/>
          <w:szCs w:val="28"/>
        </w:rPr>
      </w:pPr>
      <w:r w:rsidRPr="006B5CA5">
        <w:rPr>
          <w:sz w:val="28"/>
          <w:szCs w:val="28"/>
        </w:rPr>
        <w:tab/>
        <w:t xml:space="preserve">     пам’ятних з</w:t>
      </w:r>
      <w:r w:rsidR="004E41C8">
        <w:rPr>
          <w:sz w:val="28"/>
          <w:szCs w:val="28"/>
        </w:rPr>
        <w:t>наків, меморіальних та анотацій</w:t>
      </w:r>
      <w:r w:rsidRPr="006B5CA5">
        <w:rPr>
          <w:sz w:val="28"/>
          <w:szCs w:val="28"/>
        </w:rPr>
        <w:t>них дощок</w:t>
      </w:r>
    </w:p>
    <w:p w:rsidR="00C820D3" w:rsidRPr="006B5CA5" w:rsidRDefault="00C820D3" w:rsidP="00C820D3">
      <w:pPr>
        <w:rPr>
          <w:sz w:val="28"/>
          <w:szCs w:val="28"/>
        </w:rPr>
      </w:pPr>
    </w:p>
    <w:p w:rsidR="00C820D3" w:rsidRPr="006B5CA5" w:rsidRDefault="00C820D3" w:rsidP="00C820D3">
      <w:pPr>
        <w:rPr>
          <w:sz w:val="28"/>
          <w:szCs w:val="28"/>
        </w:rPr>
      </w:pPr>
    </w:p>
    <w:p w:rsidR="00C820D3" w:rsidRPr="008A525A" w:rsidRDefault="00C820D3" w:rsidP="00C820D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A525A">
        <w:rPr>
          <w:sz w:val="28"/>
          <w:szCs w:val="28"/>
        </w:rPr>
        <w:t>Добровольський Микола Володи</w:t>
      </w:r>
      <w:r w:rsidR="004E41C8" w:rsidRPr="008A525A">
        <w:rPr>
          <w:sz w:val="28"/>
          <w:szCs w:val="28"/>
        </w:rPr>
        <w:t>мирович – секретар міської ради</w:t>
      </w:r>
      <w:r w:rsidRPr="008A525A">
        <w:rPr>
          <w:sz w:val="28"/>
          <w:szCs w:val="28"/>
        </w:rPr>
        <w:t>,</w:t>
      </w:r>
      <w:r w:rsidR="004E41C8" w:rsidRPr="008A525A">
        <w:rPr>
          <w:sz w:val="28"/>
          <w:szCs w:val="28"/>
        </w:rPr>
        <w:t xml:space="preserve"> голова комісії.</w:t>
      </w:r>
    </w:p>
    <w:p w:rsidR="00692669" w:rsidRPr="000A1272" w:rsidRDefault="00692669" w:rsidP="000A12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1272">
        <w:rPr>
          <w:sz w:val="28"/>
          <w:szCs w:val="28"/>
        </w:rPr>
        <w:t>Ундір Віталій Олександрович – перший заступник міського голови, співголова комісії.</w:t>
      </w:r>
    </w:p>
    <w:p w:rsidR="00C820D3" w:rsidRPr="000A1272" w:rsidRDefault="00C820D3" w:rsidP="000A12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1272">
        <w:rPr>
          <w:sz w:val="28"/>
          <w:szCs w:val="28"/>
        </w:rPr>
        <w:t>Коваль Тетяна Миколаївна – головний спе</w:t>
      </w:r>
      <w:r w:rsidR="004E41C8" w:rsidRPr="000A1272">
        <w:rPr>
          <w:sz w:val="28"/>
          <w:szCs w:val="28"/>
        </w:rPr>
        <w:t xml:space="preserve">ціаліст відділу містобудування, </w:t>
      </w:r>
      <w:r w:rsidRPr="000A1272">
        <w:rPr>
          <w:sz w:val="28"/>
          <w:szCs w:val="28"/>
        </w:rPr>
        <w:t>архітектури  та жи</w:t>
      </w:r>
      <w:r w:rsidR="004E41C8" w:rsidRPr="000A1272">
        <w:rPr>
          <w:sz w:val="28"/>
          <w:szCs w:val="28"/>
        </w:rPr>
        <w:t>тлово-комунального господарства виконкому Острозької міської ради</w:t>
      </w:r>
      <w:r w:rsidRPr="000A1272">
        <w:rPr>
          <w:sz w:val="28"/>
          <w:szCs w:val="28"/>
        </w:rPr>
        <w:t>,</w:t>
      </w:r>
      <w:r w:rsidR="004E41C8" w:rsidRPr="000A1272">
        <w:rPr>
          <w:sz w:val="28"/>
          <w:szCs w:val="28"/>
        </w:rPr>
        <w:t xml:space="preserve"> секретар комісії.</w:t>
      </w:r>
    </w:p>
    <w:p w:rsidR="005F5479" w:rsidRPr="000A1272" w:rsidRDefault="005F5479" w:rsidP="000A1272">
      <w:pPr>
        <w:pStyle w:val="a4"/>
        <w:numPr>
          <w:ilvl w:val="0"/>
          <w:numId w:val="6"/>
        </w:numPr>
        <w:rPr>
          <w:sz w:val="28"/>
          <w:szCs w:val="28"/>
        </w:rPr>
      </w:pPr>
      <w:r w:rsidRPr="000A1272">
        <w:rPr>
          <w:sz w:val="28"/>
          <w:szCs w:val="28"/>
        </w:rPr>
        <w:t>Аршинов Григорій Йосипович – депутат Острозької міської ради.</w:t>
      </w:r>
    </w:p>
    <w:p w:rsidR="005F5479" w:rsidRPr="000A1272" w:rsidRDefault="005F5479" w:rsidP="000A12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1272">
        <w:rPr>
          <w:sz w:val="28"/>
          <w:szCs w:val="28"/>
        </w:rPr>
        <w:t>Кирилюк Сергій Васильович – начальник відділу містобудування,                                       архітектури та житлово-комунального господарства виконкому Острозької міської ради.</w:t>
      </w:r>
    </w:p>
    <w:p w:rsidR="005F5479" w:rsidRPr="000A1272" w:rsidRDefault="005F5479" w:rsidP="000A1272">
      <w:pPr>
        <w:pStyle w:val="a4"/>
        <w:numPr>
          <w:ilvl w:val="0"/>
          <w:numId w:val="6"/>
        </w:numPr>
        <w:rPr>
          <w:sz w:val="28"/>
          <w:szCs w:val="28"/>
        </w:rPr>
      </w:pPr>
      <w:r w:rsidRPr="000A1272">
        <w:rPr>
          <w:sz w:val="28"/>
          <w:szCs w:val="28"/>
        </w:rPr>
        <w:t>Кузьменко Ігор Юрійович – депутат Острозької міської ради.</w:t>
      </w:r>
    </w:p>
    <w:p w:rsidR="005F5479" w:rsidRPr="000A1272" w:rsidRDefault="005F5479" w:rsidP="000A12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1272">
        <w:rPr>
          <w:sz w:val="28"/>
          <w:szCs w:val="28"/>
        </w:rPr>
        <w:t>Манько Микола Павлович – заступник директора з наукової роботи комунального закладу Державного історико-культурного заповідника м. Острога,</w:t>
      </w:r>
    </w:p>
    <w:p w:rsidR="005F5479" w:rsidRPr="000A1272" w:rsidRDefault="005F5479" w:rsidP="000A12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1272">
        <w:rPr>
          <w:sz w:val="28"/>
          <w:szCs w:val="28"/>
        </w:rPr>
        <w:t>Митрофанова Оксана Степанівна – начальник відділу з юридичної роботи виконкому Острозької міської ради.</w:t>
      </w:r>
    </w:p>
    <w:p w:rsidR="005F5479" w:rsidRPr="000A1272" w:rsidRDefault="005F5479" w:rsidP="000A12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1272">
        <w:rPr>
          <w:sz w:val="28"/>
          <w:szCs w:val="28"/>
        </w:rPr>
        <w:t>Олексійчук Юрій Володимирович – голова Острозької районної державної адміністрації, депутат Острозької міської ради.</w:t>
      </w:r>
    </w:p>
    <w:p w:rsidR="005F5479" w:rsidRPr="000A1272" w:rsidRDefault="005F5479" w:rsidP="000A12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1272">
        <w:rPr>
          <w:sz w:val="28"/>
          <w:szCs w:val="28"/>
        </w:rPr>
        <w:t>Семенюк Анатолій Володимирович – головний спеціаліст з питань землекористування виконкому Острозької міської ради.</w:t>
      </w:r>
    </w:p>
    <w:p w:rsidR="005F5479" w:rsidRDefault="005F5479" w:rsidP="000A1272">
      <w:pPr>
        <w:pStyle w:val="a4"/>
        <w:numPr>
          <w:ilvl w:val="0"/>
          <w:numId w:val="6"/>
        </w:numPr>
        <w:rPr>
          <w:sz w:val="28"/>
          <w:szCs w:val="28"/>
        </w:rPr>
      </w:pPr>
      <w:r w:rsidRPr="000A1272">
        <w:rPr>
          <w:sz w:val="28"/>
          <w:szCs w:val="28"/>
        </w:rPr>
        <w:t>Систалюк Зоя Федорівна – начальник відділу культури та туризму виконкому Острозької міської ради.</w:t>
      </w:r>
    </w:p>
    <w:p w:rsidR="005F5479" w:rsidRPr="008A525A" w:rsidRDefault="008A525A" w:rsidP="00C820D3">
      <w:pPr>
        <w:pStyle w:val="a4"/>
        <w:numPr>
          <w:ilvl w:val="0"/>
          <w:numId w:val="6"/>
        </w:numPr>
        <w:rPr>
          <w:sz w:val="28"/>
          <w:szCs w:val="28"/>
        </w:rPr>
      </w:pPr>
      <w:r w:rsidRPr="008A525A">
        <w:rPr>
          <w:sz w:val="28"/>
          <w:szCs w:val="28"/>
        </w:rPr>
        <w:t>Смірнов Андрійович Іванович – кандидат історичних наук, викладач Національного університету «Острозька академія».</w:t>
      </w:r>
    </w:p>
    <w:p w:rsidR="005F5479" w:rsidRPr="000A1272" w:rsidRDefault="005F5479" w:rsidP="000A1272">
      <w:pPr>
        <w:pStyle w:val="a4"/>
        <w:numPr>
          <w:ilvl w:val="0"/>
          <w:numId w:val="6"/>
        </w:numPr>
        <w:rPr>
          <w:sz w:val="28"/>
          <w:szCs w:val="28"/>
        </w:rPr>
      </w:pPr>
      <w:r w:rsidRPr="000A1272">
        <w:rPr>
          <w:sz w:val="28"/>
          <w:szCs w:val="28"/>
        </w:rPr>
        <w:t>Ягодка Юрій Петрович – депутат Острозької міської ради.</w:t>
      </w:r>
    </w:p>
    <w:p w:rsidR="00692669" w:rsidRDefault="00692669" w:rsidP="00C820D3">
      <w:pPr>
        <w:rPr>
          <w:sz w:val="28"/>
          <w:szCs w:val="28"/>
        </w:rPr>
      </w:pPr>
    </w:p>
    <w:p w:rsidR="00C820D3" w:rsidRPr="00EE7147" w:rsidRDefault="00C820D3" w:rsidP="00B80938">
      <w:pPr>
        <w:rPr>
          <w:sz w:val="28"/>
          <w:szCs w:val="28"/>
        </w:rPr>
      </w:pPr>
      <w:r w:rsidRPr="00EE7147">
        <w:rPr>
          <w:sz w:val="28"/>
          <w:szCs w:val="28"/>
        </w:rPr>
        <w:t>Секретар міс</w:t>
      </w:r>
      <w:bookmarkStart w:id="0" w:name="_GoBack"/>
      <w:bookmarkEnd w:id="0"/>
      <w:r w:rsidRPr="00EE7147">
        <w:rPr>
          <w:sz w:val="28"/>
          <w:szCs w:val="28"/>
        </w:rPr>
        <w:t>ької ради                                                            М. Добровольський</w:t>
      </w:r>
    </w:p>
    <w:sectPr w:rsidR="00C820D3" w:rsidRPr="00EE7147" w:rsidSect="00F47133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69" w:rsidRDefault="009C7069" w:rsidP="009A5E19">
      <w:r>
        <w:separator/>
      </w:r>
    </w:p>
  </w:endnote>
  <w:endnote w:type="continuationSeparator" w:id="1">
    <w:p w:rsidR="009C7069" w:rsidRDefault="009C7069" w:rsidP="009A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69" w:rsidRDefault="009C7069" w:rsidP="009A5E19">
      <w:r>
        <w:separator/>
      </w:r>
    </w:p>
  </w:footnote>
  <w:footnote w:type="continuationSeparator" w:id="1">
    <w:p w:rsidR="009C7069" w:rsidRDefault="009C7069" w:rsidP="009A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5F1D"/>
    <w:multiLevelType w:val="hybridMultilevel"/>
    <w:tmpl w:val="97B8F1B4"/>
    <w:lvl w:ilvl="0" w:tplc="CB4C95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F75F0"/>
    <w:multiLevelType w:val="hybridMultilevel"/>
    <w:tmpl w:val="53322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0361A"/>
    <w:multiLevelType w:val="hybridMultilevel"/>
    <w:tmpl w:val="4FCEF0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172D"/>
    <w:multiLevelType w:val="hybridMultilevel"/>
    <w:tmpl w:val="D4B00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F6"/>
    <w:rsid w:val="00025A9E"/>
    <w:rsid w:val="0005678F"/>
    <w:rsid w:val="000611AA"/>
    <w:rsid w:val="0008445B"/>
    <w:rsid w:val="000A1272"/>
    <w:rsid w:val="00117B08"/>
    <w:rsid w:val="00140F2E"/>
    <w:rsid w:val="00141203"/>
    <w:rsid w:val="00246EA7"/>
    <w:rsid w:val="0026411D"/>
    <w:rsid w:val="002C70B8"/>
    <w:rsid w:val="00325AB5"/>
    <w:rsid w:val="00367C7D"/>
    <w:rsid w:val="003920EB"/>
    <w:rsid w:val="00396FA7"/>
    <w:rsid w:val="003F39BC"/>
    <w:rsid w:val="004C5243"/>
    <w:rsid w:val="004E41C8"/>
    <w:rsid w:val="00592EB4"/>
    <w:rsid w:val="005B47EB"/>
    <w:rsid w:val="005F5479"/>
    <w:rsid w:val="006433D5"/>
    <w:rsid w:val="006520F6"/>
    <w:rsid w:val="00687FCB"/>
    <w:rsid w:val="00692669"/>
    <w:rsid w:val="006946EF"/>
    <w:rsid w:val="00716BBE"/>
    <w:rsid w:val="0076581B"/>
    <w:rsid w:val="00772775"/>
    <w:rsid w:val="007B1914"/>
    <w:rsid w:val="007C5CA0"/>
    <w:rsid w:val="007E60A5"/>
    <w:rsid w:val="00844408"/>
    <w:rsid w:val="00875DB2"/>
    <w:rsid w:val="008A525A"/>
    <w:rsid w:val="00901246"/>
    <w:rsid w:val="00910106"/>
    <w:rsid w:val="00922AB4"/>
    <w:rsid w:val="00925E25"/>
    <w:rsid w:val="00970989"/>
    <w:rsid w:val="00995974"/>
    <w:rsid w:val="009A5E19"/>
    <w:rsid w:val="009C7069"/>
    <w:rsid w:val="00A0253C"/>
    <w:rsid w:val="00A43568"/>
    <w:rsid w:val="00A92C61"/>
    <w:rsid w:val="00A95232"/>
    <w:rsid w:val="00AA5486"/>
    <w:rsid w:val="00AC331B"/>
    <w:rsid w:val="00AF60F2"/>
    <w:rsid w:val="00B308C6"/>
    <w:rsid w:val="00B56DD2"/>
    <w:rsid w:val="00B57DDC"/>
    <w:rsid w:val="00B80938"/>
    <w:rsid w:val="00BB1A52"/>
    <w:rsid w:val="00BE0185"/>
    <w:rsid w:val="00C820D3"/>
    <w:rsid w:val="00D3036E"/>
    <w:rsid w:val="00D329B3"/>
    <w:rsid w:val="00D771C5"/>
    <w:rsid w:val="00DC697F"/>
    <w:rsid w:val="00DD476B"/>
    <w:rsid w:val="00E1752E"/>
    <w:rsid w:val="00E65EB8"/>
    <w:rsid w:val="00E839FC"/>
    <w:rsid w:val="00EE7147"/>
    <w:rsid w:val="00F47133"/>
    <w:rsid w:val="00F5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FFF4-B706-4D12-9933-1C50361C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30</cp:revision>
  <cp:lastPrinted>2014-09-15T12:36:00Z</cp:lastPrinted>
  <dcterms:created xsi:type="dcterms:W3CDTF">2014-09-04T13:20:00Z</dcterms:created>
  <dcterms:modified xsi:type="dcterms:W3CDTF">2014-10-01T11:31:00Z</dcterms:modified>
</cp:coreProperties>
</file>