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76" w:rsidRPr="006A058E" w:rsidRDefault="00323794" w:rsidP="007D087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en-US" w:bidi="en-US"/>
        </w:rPr>
      </w:pPr>
      <w:r>
        <w:rPr>
          <w:rFonts w:ascii="Times New Roman" w:hAnsi="Times New Roman"/>
          <w:noProof/>
          <w:sz w:val="24"/>
          <w:szCs w:val="24"/>
          <w:lang w:val="en-US" w:eastAsia="en-US" w:bidi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5pt;margin-top:-26.15pt;width:77.1pt;height:34.35pt;z-index:251660288;mso-wrap-distance-left:9.05pt;mso-wrap-distance-right:9.05pt" filled="t">
            <v:fill color2="black"/>
            <v:imagedata r:id="rId7" o:title=""/>
            <w10:wrap type="square" side="right"/>
          </v:shape>
          <o:OLEObject Type="Embed" ProgID="PBrush" ShapeID="_x0000_s1026" DrawAspect="Content" ObjectID="_1532250878" r:id="rId8"/>
        </w:pict>
      </w:r>
    </w:p>
    <w:p w:rsidR="007D0876" w:rsidRPr="006A058E" w:rsidRDefault="007D0876" w:rsidP="007D08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en-US" w:bidi="en-US"/>
        </w:rPr>
      </w:pPr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>УКРАЇНА</w:t>
      </w:r>
    </w:p>
    <w:p w:rsidR="007D0876" w:rsidRPr="006A058E" w:rsidRDefault="007D0876" w:rsidP="007D08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en-US" w:bidi="en-US"/>
        </w:rPr>
      </w:pPr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 xml:space="preserve">ОСТРОЗЬКА МІСЬКА РАДА </w:t>
      </w:r>
    </w:p>
    <w:p w:rsidR="007D0876" w:rsidRPr="006A058E" w:rsidRDefault="007D0876" w:rsidP="007D08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en-US" w:bidi="en-US"/>
        </w:rPr>
      </w:pPr>
      <w:proofErr w:type="gramStart"/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>Р</w:t>
      </w:r>
      <w:proofErr w:type="gramEnd"/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>ІВНЕНСЬКОЇ ОБЛАСТІ</w:t>
      </w:r>
    </w:p>
    <w:p w:rsidR="007D0876" w:rsidRDefault="007D0876" w:rsidP="007D087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  <w:r w:rsidRPr="006A058E">
        <w:rPr>
          <w:rFonts w:ascii="Times New Roman" w:hAnsi="Times New Roman"/>
          <w:b/>
          <w:bCs/>
          <w:sz w:val="24"/>
          <w:szCs w:val="24"/>
          <w:lang w:val="uk-UA" w:eastAsia="en-US" w:bidi="en-US"/>
        </w:rPr>
        <w:t>РІШЕННЯ</w:t>
      </w:r>
    </w:p>
    <w:p w:rsidR="007D0876" w:rsidRDefault="007D0876" w:rsidP="007D087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  <w:r>
        <w:rPr>
          <w:rFonts w:ascii="Times New Roman" w:hAnsi="Times New Roman"/>
          <w:b/>
          <w:bCs/>
          <w:sz w:val="24"/>
          <w:szCs w:val="24"/>
          <w:lang w:val="uk-UA" w:eastAsia="en-US" w:bidi="en-US"/>
        </w:rPr>
        <w:t>(сьоме скликання)</w:t>
      </w:r>
    </w:p>
    <w:p w:rsidR="007D0876" w:rsidRPr="006A058E" w:rsidRDefault="007D0876" w:rsidP="007D087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</w:p>
    <w:p w:rsidR="007D0876" w:rsidRPr="006A058E" w:rsidRDefault="007D0876" w:rsidP="007D087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</w:p>
    <w:p w:rsidR="007D0876" w:rsidRPr="00E555B8" w:rsidRDefault="00DB6245" w:rsidP="007D087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/>
          <w:b/>
          <w:sz w:val="28"/>
          <w:szCs w:val="28"/>
          <w:lang w:val="uk-UA" w:eastAsia="en-US" w:bidi="en-US"/>
        </w:rPr>
        <w:t>09 серпня</w:t>
      </w:r>
      <w:r w:rsidR="007D0876"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201</w:t>
      </w:r>
      <w:r w:rsidR="007D0876">
        <w:rPr>
          <w:rFonts w:ascii="Times New Roman" w:hAnsi="Times New Roman"/>
          <w:b/>
          <w:sz w:val="28"/>
          <w:szCs w:val="28"/>
          <w:lang w:val="uk-UA" w:eastAsia="en-US" w:bidi="en-US"/>
        </w:rPr>
        <w:t>6</w:t>
      </w:r>
      <w:r w:rsidR="007D0876"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 рок</w:t>
      </w:r>
      <w:r w:rsidR="007D0876">
        <w:rPr>
          <w:rFonts w:ascii="Times New Roman" w:hAnsi="Times New Roman"/>
          <w:b/>
          <w:sz w:val="28"/>
          <w:szCs w:val="28"/>
          <w:lang w:val="uk-UA" w:eastAsia="en-US" w:bidi="en-US"/>
        </w:rPr>
        <w:t>у</w:t>
      </w:r>
      <w:r w:rsidR="007D0876">
        <w:rPr>
          <w:rFonts w:ascii="Times New Roman" w:hAnsi="Times New Roman"/>
          <w:b/>
          <w:sz w:val="28"/>
          <w:szCs w:val="28"/>
          <w:lang w:val="uk-UA" w:eastAsia="en-US" w:bidi="en-US"/>
        </w:rPr>
        <w:tab/>
        <w:t xml:space="preserve">       </w:t>
      </w:r>
      <w:r w:rsidR="007D0876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 w:rsidR="007D0876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 w:rsidR="007D0876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  <w:t xml:space="preserve">             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  <w:t xml:space="preserve">          №  209</w:t>
      </w:r>
    </w:p>
    <w:p w:rsidR="007D0876" w:rsidRPr="00E555B8" w:rsidRDefault="007D0876" w:rsidP="007D0876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 w:bidi="en-US"/>
        </w:rPr>
      </w:pPr>
    </w:p>
    <w:p w:rsidR="007D0876" w:rsidRPr="00E555B8" w:rsidRDefault="007D0876" w:rsidP="007D087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Про затвердження порядку</w:t>
      </w:r>
    </w:p>
    <w:p w:rsidR="00DB6245" w:rsidRDefault="007D0876" w:rsidP="007D087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 xml:space="preserve">денного </w:t>
      </w:r>
      <w:r w:rsidR="00DB6245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позачергової дванадцятої</w:t>
      </w:r>
    </w:p>
    <w:p w:rsidR="007D0876" w:rsidRPr="00E555B8" w:rsidRDefault="007D0876" w:rsidP="007D087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сесії Острозької  міської  ради</w:t>
      </w:r>
    </w:p>
    <w:p w:rsidR="007D0876" w:rsidRPr="00E555B8" w:rsidRDefault="007D0876" w:rsidP="007D087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сьомого скликання</w:t>
      </w:r>
    </w:p>
    <w:p w:rsidR="007D0876" w:rsidRPr="00E555B8" w:rsidRDefault="007D0876" w:rsidP="007D087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</w:p>
    <w:p w:rsidR="007D0876" w:rsidRPr="00E555B8" w:rsidRDefault="007D0876" w:rsidP="007D08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ab/>
      </w:r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>У відповіднос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ті до п.1 ст.26 Закону України «</w:t>
      </w:r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»</w:t>
      </w:r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 xml:space="preserve">, Острозька міська  рада </w:t>
      </w:r>
    </w:p>
    <w:p w:rsidR="007D0876" w:rsidRPr="00E555B8" w:rsidRDefault="007D0876" w:rsidP="007D08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</w:p>
    <w:p w:rsidR="007D0876" w:rsidRPr="00E555B8" w:rsidRDefault="007D0876" w:rsidP="007D08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В И Р І Ш И Л А :</w:t>
      </w:r>
    </w:p>
    <w:p w:rsidR="007D0876" w:rsidRPr="00E555B8" w:rsidRDefault="007D0876" w:rsidP="007D08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</w:p>
    <w:p w:rsidR="007D0876" w:rsidRDefault="007D0876" w:rsidP="007D087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Затвердити наступний порядок денний</w:t>
      </w:r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 xml:space="preserve"> </w:t>
      </w:r>
      <w:r w:rsidR="00DB6245">
        <w:rPr>
          <w:rFonts w:ascii="Times New Roman" w:hAnsi="Times New Roman"/>
          <w:sz w:val="28"/>
          <w:szCs w:val="28"/>
          <w:lang w:val="uk-UA" w:eastAsia="en-US" w:bidi="en-US"/>
        </w:rPr>
        <w:t>позачергової дванадцятої</w:t>
      </w:r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 xml:space="preserve"> сесії Острозької міської ради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сьомого</w:t>
      </w:r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 xml:space="preserve"> скликання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:</w:t>
      </w:r>
    </w:p>
    <w:p w:rsidR="007D0876" w:rsidRDefault="007D0876" w:rsidP="000E3666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7D0876">
        <w:rPr>
          <w:rFonts w:ascii="Times New Roman" w:hAnsi="Times New Roman"/>
          <w:sz w:val="28"/>
          <w:szCs w:val="28"/>
          <w:lang w:val="uk-UA" w:eastAsia="en-US" w:bidi="en-US"/>
        </w:rPr>
        <w:t>Про</w:t>
      </w:r>
      <w:r w:rsidRPr="007D0876">
        <w:rPr>
          <w:rFonts w:ascii="Times New Roman" w:hAnsi="Times New Roman"/>
          <w:sz w:val="28"/>
          <w:szCs w:val="28"/>
          <w:lang w:val="uk-UA"/>
        </w:rPr>
        <w:t xml:space="preserve"> затвердження порядку денного</w:t>
      </w:r>
      <w:r w:rsidR="00DB6245" w:rsidRPr="00DB6245">
        <w:rPr>
          <w:rFonts w:ascii="Times New Roman" w:hAnsi="Times New Roman"/>
          <w:sz w:val="28"/>
          <w:szCs w:val="28"/>
          <w:lang w:val="uk-UA" w:eastAsia="en-US" w:bidi="en-US"/>
        </w:rPr>
        <w:t xml:space="preserve"> </w:t>
      </w:r>
      <w:r w:rsidR="00DB6245">
        <w:rPr>
          <w:rFonts w:ascii="Times New Roman" w:hAnsi="Times New Roman"/>
          <w:sz w:val="28"/>
          <w:szCs w:val="28"/>
          <w:lang w:val="uk-UA" w:eastAsia="en-US" w:bidi="en-US"/>
        </w:rPr>
        <w:t>позачергової дванадцятої</w:t>
      </w:r>
      <w:r w:rsidRPr="007D0876">
        <w:rPr>
          <w:rFonts w:ascii="Times New Roman" w:hAnsi="Times New Roman"/>
          <w:sz w:val="28"/>
          <w:szCs w:val="28"/>
          <w:lang w:val="uk-UA"/>
        </w:rPr>
        <w:t xml:space="preserve"> сесії Острозької міської ради сьомого скликання.</w:t>
      </w:r>
    </w:p>
    <w:p w:rsidR="00DB6245" w:rsidRDefault="00DB6245" w:rsidP="00DB6245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у новій редакції заходів на 2016 рік до міської програми реформування і розвитку житлово-комунального господарства на 2015-2016 роки».</w:t>
      </w:r>
    </w:p>
    <w:p w:rsidR="00DB6245" w:rsidRDefault="00DB6245" w:rsidP="00DB6245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29.07.16 №207 «Про затвердження обсягу субвенції та переліку об’єктів».</w:t>
      </w:r>
    </w:p>
    <w:p w:rsidR="00DB6245" w:rsidRDefault="00DB6245" w:rsidP="00DB6245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заходів на 2016 рік до міської програми розвитку вулиць і доріг комунальної власності міста Острога на 2014-2017 роки у новій редакції.</w:t>
      </w:r>
    </w:p>
    <w:p w:rsidR="00DB6245" w:rsidRDefault="00DB6245" w:rsidP="00DB6245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міську програму створення місцевого та об’єктових резервів для запобігання, ліквдації надзвичайних ситуацій техногенного і природного характеру та їх наслідків на 2016-2020 роки.</w:t>
      </w:r>
    </w:p>
    <w:p w:rsidR="00DB6245" w:rsidRDefault="00DB6245" w:rsidP="00DB6245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Про внесення змін до міського бюджету на 2016 рік.</w:t>
      </w:r>
    </w:p>
    <w:p w:rsidR="007D0876" w:rsidRPr="00787072" w:rsidRDefault="007D0876" w:rsidP="007D0876">
      <w:pPr>
        <w:pStyle w:val="a3"/>
        <w:ind w:left="144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</w:p>
    <w:p w:rsidR="007D0876" w:rsidRDefault="007D0876" w:rsidP="007D0876">
      <w:pPr>
        <w:spacing w:after="0"/>
        <w:ind w:left="72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</w:p>
    <w:p w:rsidR="009D68B0" w:rsidRDefault="00F77657">
      <w:r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   </w:t>
      </w:r>
      <w:r w:rsidR="007D0876"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>Міський голова</w:t>
      </w:r>
      <w:r w:rsidR="007D0876"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 w:rsidR="007D0876"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 w:rsidR="007D0876"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       </w:t>
      </w:r>
      <w:r w:rsidR="007D0876"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 w:rsidR="007D0876"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 w:rsidR="007D0876"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 w:rsidR="007D0876"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  </w:t>
      </w:r>
      <w:r w:rsidR="007D0876"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 w:rsidR="007D0876"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                    </w:t>
      </w:r>
      <w:r w:rsidR="007D0876"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>О. Шикер</w:t>
      </w:r>
    </w:p>
    <w:sectPr w:rsidR="009D68B0" w:rsidSect="009D6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069D8"/>
    <w:multiLevelType w:val="multilevel"/>
    <w:tmpl w:val="92FC3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D823629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B7D1DE9"/>
    <w:multiLevelType w:val="hybridMultilevel"/>
    <w:tmpl w:val="4D24D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12485"/>
    <w:multiLevelType w:val="hybridMultilevel"/>
    <w:tmpl w:val="6ECC25D8"/>
    <w:lvl w:ilvl="0" w:tplc="0960E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57E61"/>
    <w:multiLevelType w:val="hybridMultilevel"/>
    <w:tmpl w:val="2AEADD24"/>
    <w:lvl w:ilvl="0" w:tplc="53DEE6A8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433A4CAD"/>
    <w:multiLevelType w:val="hybridMultilevel"/>
    <w:tmpl w:val="8AC2C80A"/>
    <w:lvl w:ilvl="0" w:tplc="0960E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E055C2"/>
    <w:multiLevelType w:val="hybridMultilevel"/>
    <w:tmpl w:val="5F781576"/>
    <w:lvl w:ilvl="0" w:tplc="53DEE6A8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5CDC2582"/>
    <w:multiLevelType w:val="hybridMultilevel"/>
    <w:tmpl w:val="587030DC"/>
    <w:lvl w:ilvl="0" w:tplc="53DEE6A8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7052418A"/>
    <w:multiLevelType w:val="hybridMultilevel"/>
    <w:tmpl w:val="1F00B7A2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0876"/>
    <w:rsid w:val="00022F66"/>
    <w:rsid w:val="000E3666"/>
    <w:rsid w:val="00206EA0"/>
    <w:rsid w:val="002F6C03"/>
    <w:rsid w:val="0030075D"/>
    <w:rsid w:val="00323794"/>
    <w:rsid w:val="00332497"/>
    <w:rsid w:val="0033269F"/>
    <w:rsid w:val="003E3985"/>
    <w:rsid w:val="004557BC"/>
    <w:rsid w:val="007D0876"/>
    <w:rsid w:val="009D68B0"/>
    <w:rsid w:val="00B919F5"/>
    <w:rsid w:val="00C30EAF"/>
    <w:rsid w:val="00DB6245"/>
    <w:rsid w:val="00E62358"/>
    <w:rsid w:val="00EB39AF"/>
    <w:rsid w:val="00ED4651"/>
    <w:rsid w:val="00F77657"/>
    <w:rsid w:val="00FD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76"/>
    <w:rPr>
      <w:rFonts w:asciiTheme="minorHAnsi" w:eastAsiaTheme="minorEastAsia" w:hAnsiTheme="minorHAnsi" w:cstheme="minorBidi"/>
      <w:bCs w:val="0"/>
      <w:i w:val="0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0876"/>
    <w:pPr>
      <w:spacing w:after="0" w:line="240" w:lineRule="auto"/>
    </w:pPr>
    <w:rPr>
      <w:rFonts w:ascii="Calibri" w:eastAsia="Times New Roman" w:hAnsi="Calibri"/>
      <w:bCs w:val="0"/>
      <w:i w:val="0"/>
      <w:color w:val="auto"/>
      <w:sz w:val="22"/>
      <w:szCs w:val="22"/>
      <w:lang w:eastAsia="ru-RU"/>
    </w:rPr>
  </w:style>
  <w:style w:type="character" w:customStyle="1" w:styleId="a4">
    <w:name w:val="Без интервала Знак"/>
    <w:link w:val="a3"/>
    <w:uiPriority w:val="1"/>
    <w:locked/>
    <w:rsid w:val="007D0876"/>
    <w:rPr>
      <w:rFonts w:ascii="Calibri" w:eastAsia="Times New Roman" w:hAnsi="Calibri"/>
      <w:bCs w:val="0"/>
      <w:i w:val="0"/>
      <w:color w:val="auto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7D0876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991A0-C239-490B-9FAE-654B68993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2016-08-09T09:28:00Z</cp:lastPrinted>
  <dcterms:created xsi:type="dcterms:W3CDTF">2016-06-29T07:39:00Z</dcterms:created>
  <dcterms:modified xsi:type="dcterms:W3CDTF">2016-08-09T09:28:00Z</dcterms:modified>
</cp:coreProperties>
</file>