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8E" w:rsidRPr="00A172D7" w:rsidRDefault="004A238E" w:rsidP="004A238E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15</w:t>
      </w:r>
    </w:p>
    <w:p w:rsidR="004A238E" w:rsidRPr="00A172D7" w:rsidRDefault="004A238E" w:rsidP="004A238E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тринадцятої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сесії Острозької міської ради</w:t>
      </w:r>
    </w:p>
    <w:p w:rsidR="004A238E" w:rsidRPr="00A172D7" w:rsidRDefault="004A238E" w:rsidP="004A238E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26</w:t>
      </w:r>
      <w:r w:rsidRPr="00A172D7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серпня</w:t>
      </w:r>
      <w:r w:rsidRPr="00A172D7">
        <w:rPr>
          <w:i w:val="0"/>
          <w:color w:val="000000"/>
          <w:sz w:val="28"/>
          <w:szCs w:val="28"/>
        </w:rPr>
        <w:t xml:space="preserve"> 2016 року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10.</w:t>
      </w:r>
      <w:r w:rsidRPr="00A172D7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>0</w:t>
      </w:r>
      <w:r w:rsidRPr="00A172D7">
        <w:rPr>
          <w:i w:val="0"/>
          <w:sz w:val="28"/>
          <w:szCs w:val="28"/>
        </w:rPr>
        <w:t xml:space="preserve"> год.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</w:t>
      </w:r>
      <w:r w:rsidRPr="00A172D7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8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4A238E" w:rsidRPr="00A172D7" w:rsidRDefault="004A238E" w:rsidP="004A238E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</w:t>
      </w:r>
      <w:proofErr w:type="spellStart"/>
      <w:r w:rsidRPr="00A172D7">
        <w:rPr>
          <w:i w:val="0"/>
          <w:sz w:val="28"/>
          <w:szCs w:val="28"/>
        </w:rPr>
        <w:t>Шикер</w:t>
      </w:r>
      <w:proofErr w:type="spellEnd"/>
      <w:r w:rsidRPr="00A172D7">
        <w:rPr>
          <w:i w:val="0"/>
          <w:sz w:val="28"/>
          <w:szCs w:val="28"/>
        </w:rPr>
        <w:t xml:space="preserve"> О.Ф. – міський голова</w:t>
      </w:r>
    </w:p>
    <w:p w:rsidR="004A238E" w:rsidRPr="00A172D7" w:rsidRDefault="004A238E" w:rsidP="004A238E">
      <w:pPr>
        <w:pStyle w:val="a5"/>
        <w:spacing w:after="0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4A238E" w:rsidRPr="00A172D7" w:rsidRDefault="004A238E" w:rsidP="004A238E">
      <w:pPr>
        <w:pStyle w:val="a5"/>
        <w:spacing w:after="0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Баталова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Т.Р. - </w:t>
      </w:r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ав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. сектором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з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опіки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іклування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усиновлення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Бернацький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А.О. – начальник відділу реєстрації.</w:t>
      </w:r>
    </w:p>
    <w:p w:rsidR="004A7BAC" w:rsidRPr="00A172D7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Буза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>А.В. – головний спеціаліст з питань землекористування відділу містобудування, архітектури, ЖКГ та землекористування.</w:t>
      </w:r>
    </w:p>
    <w:p w:rsidR="004A7BAC" w:rsidRPr="004A7BAC" w:rsidRDefault="004A7BAC" w:rsidP="004A7BA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4A7BAC">
        <w:rPr>
          <w:rFonts w:ascii="Times New Roman" w:hAnsi="Times New Roman"/>
          <w:i w:val="0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Жук М. С. – начальник відділу Острозьке бюро правової допомоги.</w:t>
      </w:r>
    </w:p>
    <w:p w:rsidR="004A7BAC" w:rsidRPr="00A172D7" w:rsidRDefault="004A7BAC" w:rsidP="004A238E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Кирилюк С.В. – начальник відділу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Коваль Т.М. -  в. о. </w:t>
      </w:r>
      <w:r w:rsidRPr="004A7BAC">
        <w:rPr>
          <w:rFonts w:ascii="Times New Roman" w:hAnsi="Times New Roman"/>
          <w:i w:val="0"/>
          <w:sz w:val="28"/>
          <w:szCs w:val="28"/>
          <w:lang w:val="uk-UA"/>
        </w:rPr>
        <w:t xml:space="preserve">начальника відділу </w:t>
      </w:r>
      <w:r w:rsidRPr="004A7BAC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Ковальчук Л.В. – начальник Острозького відділу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Здолбунівської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місцевої прокуратури.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Кухарук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Л.В. – начальник відділу освіти.</w:t>
      </w:r>
    </w:p>
    <w:p w:rsidR="004A7BAC" w:rsidRPr="00F369B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Ламах В.В. – в. о. начальника організаційного відділу.</w:t>
      </w:r>
    </w:p>
    <w:p w:rsidR="004A7BAC" w:rsidRPr="00A172D7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Лисий А.М. - заступник міського голови.</w:t>
      </w:r>
    </w:p>
    <w:p w:rsidR="004A7BAC" w:rsidRPr="00A172D7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Мацун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Т.Д. – начальник фінансового управління.</w:t>
      </w:r>
    </w:p>
    <w:p w:rsidR="004A7BAC" w:rsidRPr="00A172D7" w:rsidRDefault="004A7BAC" w:rsidP="004A238E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Митрофанова О.С. – начальник відділу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Ситницька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заступник міського голови.</w:t>
      </w:r>
    </w:p>
    <w:p w:rsidR="004A7BAC" w:rsidRPr="00A172D7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Сніщук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Л.А. – керуючий справами виконкому.</w:t>
      </w:r>
    </w:p>
    <w:p w:rsidR="004A7BAC" w:rsidRP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 В. </w:t>
      </w:r>
      <w:r w:rsidRPr="004A7BAC">
        <w:rPr>
          <w:rFonts w:ascii="Times New Roman" w:hAnsi="Times New Roman"/>
          <w:i w:val="0"/>
          <w:sz w:val="28"/>
          <w:szCs w:val="28"/>
          <w:lang w:val="uk-UA"/>
        </w:rPr>
        <w:t>- начальник  у</w:t>
      </w:r>
      <w:r w:rsidRPr="004A7BAC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Шкуль М.С. – начальник відділу кадрової та режимно-секретної роботи.</w:t>
      </w:r>
    </w:p>
    <w:p w:rsidR="004A238E" w:rsidRPr="004A238E" w:rsidRDefault="004A238E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4A238E">
        <w:rPr>
          <w:rFonts w:ascii="Times New Roman" w:hAnsi="Times New Roman"/>
          <w:i w:val="0"/>
          <w:sz w:val="28"/>
          <w:szCs w:val="28"/>
          <w:u w:val="single"/>
          <w:lang w:val="uk-UA"/>
        </w:rPr>
        <w:t>Представники ЗМІ:</w:t>
      </w:r>
    </w:p>
    <w:p w:rsidR="004A238E" w:rsidRDefault="004A238E" w:rsidP="004A238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Казмірчук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Олеся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>-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uk-UA"/>
        </w:rPr>
        <w:t>кореспондент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газети «Замкова гора».</w:t>
      </w:r>
    </w:p>
    <w:p w:rsidR="004A7BAC" w:rsidRPr="0064550B" w:rsidRDefault="004A7BAC" w:rsidP="004A7BA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4A7BAC" w:rsidRPr="0064550B" w:rsidRDefault="004A7BAC" w:rsidP="004A7BAC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4A7BAC" w:rsidRPr="0064550B" w:rsidRDefault="004A7BAC" w:rsidP="004A7BAC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A7BAC" w:rsidRPr="0064550B" w:rsidRDefault="004A7BAC" w:rsidP="004A7BA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4A7BAC" w:rsidRDefault="004A7BAC" w:rsidP="004A7BA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sz w:val="28"/>
          <w:szCs w:val="28"/>
          <w:lang w:val="uk-UA"/>
        </w:rPr>
        <w:t>тринадцятої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4A7BAC" w:rsidRDefault="004A7BAC" w:rsidP="004A238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p w:rsidR="00B00951" w:rsidRDefault="00B00951" w:rsidP="00B00951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color w:val="000000"/>
          <w:sz w:val="28"/>
          <w:szCs w:val="28"/>
          <w:u w:val="single"/>
        </w:rPr>
        <w:t>ВИСТУПИЛИ:</w:t>
      </w:r>
    </w:p>
    <w:p w:rsidR="00B00951" w:rsidRDefault="00B00951" w:rsidP="00B00951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B00951" w:rsidRDefault="00B00951" w:rsidP="00B00951">
      <w:pPr>
        <w:pStyle w:val="a5"/>
        <w:spacing w:before="0" w:beforeAutospacing="0" w:after="0"/>
        <w:rPr>
          <w:b/>
          <w:bCs/>
          <w:i w:val="0"/>
          <w:color w:val="000000"/>
          <w:sz w:val="28"/>
          <w:szCs w:val="28"/>
        </w:rPr>
      </w:pPr>
      <w:proofErr w:type="spellStart"/>
      <w:r w:rsidRPr="003D79F1">
        <w:rPr>
          <w:b/>
          <w:color w:val="000000"/>
          <w:sz w:val="28"/>
          <w:szCs w:val="28"/>
        </w:rPr>
        <w:t>Шикер</w:t>
      </w:r>
      <w:proofErr w:type="spellEnd"/>
      <w:r w:rsidRPr="003D79F1">
        <w:rPr>
          <w:b/>
          <w:color w:val="000000"/>
          <w:sz w:val="28"/>
          <w:szCs w:val="28"/>
        </w:rPr>
        <w:t xml:space="preserve"> О.Ф. – міський голова</w:t>
      </w:r>
    </w:p>
    <w:p w:rsidR="00B00951" w:rsidRDefault="00B00951" w:rsidP="00B0095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Привітав </w:t>
      </w:r>
      <w:proofErr w:type="spellStart"/>
      <w:r>
        <w:rPr>
          <w:i w:val="0"/>
          <w:color w:val="000000"/>
          <w:sz w:val="28"/>
          <w:szCs w:val="28"/>
        </w:rPr>
        <w:t>Гловацького</w:t>
      </w:r>
      <w:proofErr w:type="spellEnd"/>
      <w:r>
        <w:rPr>
          <w:i w:val="0"/>
          <w:color w:val="000000"/>
          <w:sz w:val="28"/>
          <w:szCs w:val="28"/>
        </w:rPr>
        <w:t xml:space="preserve"> Б</w:t>
      </w:r>
      <w:r w:rsidRPr="00A172D7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Б.</w:t>
      </w:r>
      <w:r w:rsidRPr="00A172D7">
        <w:rPr>
          <w:i w:val="0"/>
          <w:color w:val="000000"/>
          <w:sz w:val="28"/>
          <w:szCs w:val="28"/>
        </w:rPr>
        <w:t xml:space="preserve"> та </w:t>
      </w:r>
      <w:proofErr w:type="spellStart"/>
      <w:r>
        <w:rPr>
          <w:i w:val="0"/>
          <w:color w:val="000000"/>
          <w:sz w:val="28"/>
          <w:szCs w:val="28"/>
        </w:rPr>
        <w:t>Олексійчука</w:t>
      </w:r>
      <w:proofErr w:type="spellEnd"/>
      <w:r>
        <w:rPr>
          <w:i w:val="0"/>
          <w:color w:val="000000"/>
          <w:sz w:val="28"/>
          <w:szCs w:val="28"/>
        </w:rPr>
        <w:t xml:space="preserve"> Ю</w:t>
      </w:r>
      <w:r w:rsidRPr="00A172D7">
        <w:rPr>
          <w:i w:val="0"/>
          <w:color w:val="000000"/>
          <w:sz w:val="28"/>
          <w:szCs w:val="28"/>
        </w:rPr>
        <w:t>.В. з днем народження, які вони святкували у міжсесійний період.</w:t>
      </w:r>
    </w:p>
    <w:p w:rsidR="0073265A" w:rsidRDefault="0073265A" w:rsidP="00B0095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</w:p>
    <w:p w:rsidR="0073265A" w:rsidRPr="0073265A" w:rsidRDefault="0073265A" w:rsidP="00732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73265A" w:rsidRPr="0073265A" w:rsidRDefault="0073265A" w:rsidP="007326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3265A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Про затвердження порядку денного  тринадцятої сесії Острозької міської ради.</w:t>
      </w:r>
    </w:p>
    <w:p w:rsidR="0073265A" w:rsidRPr="0073265A" w:rsidRDefault="0073265A" w:rsidP="007326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Pr="0073265A">
        <w:rPr>
          <w:rFonts w:ascii="Times New Roman" w:hAnsi="Times New Roman" w:cs="Times New Roman"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О.Ф. – міський голова</w:t>
      </w:r>
    </w:p>
    <w:p w:rsidR="0073265A" w:rsidRPr="0073265A" w:rsidRDefault="0073265A" w:rsidP="0073265A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73265A" w:rsidRPr="0073265A" w:rsidRDefault="0073265A" w:rsidP="007326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73265A" w:rsidRPr="0073265A" w:rsidRDefault="0073265A" w:rsidP="0073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73265A" w:rsidRPr="0073265A" w:rsidRDefault="0073265A" w:rsidP="0073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65A" w:rsidRPr="0073265A" w:rsidRDefault="0073265A" w:rsidP="0073265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19 чол.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73265A" w:rsidRPr="0073265A" w:rsidRDefault="0073265A" w:rsidP="0073265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Ситницька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О.А. – заступник міського голови</w:t>
      </w:r>
    </w:p>
    <w:p w:rsidR="0073265A" w:rsidRPr="0073265A" w:rsidRDefault="0073265A" w:rsidP="0073265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Запропонува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ла</w:t>
      </w:r>
      <w:proofErr w:type="spellEnd"/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>: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«</w:t>
      </w:r>
      <w:r w:rsidRPr="0073265A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надання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фінансової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допомоги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Бойко Т.В.»</w:t>
      </w:r>
    </w:p>
    <w:p w:rsidR="0073265A" w:rsidRPr="0073265A" w:rsidRDefault="0073265A" w:rsidP="0073265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73265A" w:rsidRPr="0073265A" w:rsidRDefault="0073265A" w:rsidP="0073265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Голосували за внесення до порядку денного питання: «</w:t>
      </w:r>
      <w:r w:rsidRPr="0073265A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надання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фінансової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3265A">
        <w:rPr>
          <w:rFonts w:ascii="Times New Roman" w:hAnsi="Times New Roman"/>
          <w:i w:val="0"/>
          <w:sz w:val="28"/>
          <w:szCs w:val="28"/>
        </w:rPr>
        <w:t>допомоги</w:t>
      </w:r>
      <w:proofErr w:type="spellEnd"/>
      <w:r w:rsidRPr="0073265A">
        <w:rPr>
          <w:rFonts w:ascii="Times New Roman" w:hAnsi="Times New Roman"/>
          <w:i w:val="0"/>
          <w:sz w:val="28"/>
          <w:szCs w:val="28"/>
        </w:rPr>
        <w:t xml:space="preserve"> 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Бойко Т.В</w:t>
      </w:r>
      <w:r w:rsidRPr="0073265A">
        <w:rPr>
          <w:rFonts w:ascii="Times New Roman" w:hAnsi="Times New Roman"/>
          <w:i w:val="0"/>
          <w:sz w:val="28"/>
          <w:szCs w:val="28"/>
        </w:rPr>
        <w:t>.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»</w:t>
      </w:r>
    </w:p>
    <w:p w:rsidR="0073265A" w:rsidRPr="0073265A" w:rsidRDefault="0073265A" w:rsidP="007326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19 чол.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73265A" w:rsidRPr="0073265A" w:rsidRDefault="0073265A" w:rsidP="0073265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Іщук С.І. – депутат міської ради</w:t>
      </w:r>
    </w:p>
    <w:p w:rsidR="0073265A" w:rsidRPr="0073265A" w:rsidRDefault="0073265A" w:rsidP="00F9642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доповнити порядок денний наступним питанням: «Про внесення доповнення до рішення Острозької міської ради №138 від 29 квітня 2016 року «Про надання згоди на передачу з державної власності в спільну </w:t>
      </w:r>
      <w:r w:rsidRPr="0073265A">
        <w:rPr>
          <w:rFonts w:ascii="Times New Roman" w:hAnsi="Times New Roman" w:cs="Times New Roman"/>
          <w:sz w:val="28"/>
          <w:szCs w:val="28"/>
          <w:lang w:val="uk-UA"/>
        </w:rPr>
        <w:lastRenderedPageBreak/>
        <w:t>власність територіальної громади м. Острога Рівненської обл. нежитлового приміщення»</w:t>
      </w:r>
    </w:p>
    <w:p w:rsidR="0073265A" w:rsidRPr="0073265A" w:rsidRDefault="0073265A" w:rsidP="0073265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Голосували за внесення до порядку денного питання: «Про внесення доповнення до рішення Острозької міської ради №138 від 29 квітня 2016 року «Про надання згоди на передачу з державної власності в спільну власність територіальної громади м. Острога Рівненської обл. нежитлового приміщення»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19 чол.</w:t>
      </w:r>
    </w:p>
    <w:p w:rsidR="0073265A" w:rsidRP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3265A" w:rsidRDefault="0073265A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9642D" w:rsidRDefault="00F9642D" w:rsidP="0073265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F9642D" w:rsidRPr="00F56ED6" w:rsidRDefault="00F9642D" w:rsidP="00F9642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9642D" w:rsidRDefault="00F9642D" w:rsidP="00F9642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</w:t>
      </w:r>
      <w:r w:rsidRPr="00F56ED6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5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F9642D" w:rsidRPr="00F56ED6" w:rsidRDefault="00F9642D" w:rsidP="00F9642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9642D" w:rsidRPr="00F56ED6" w:rsidRDefault="00F9642D" w:rsidP="00F964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9642D" w:rsidRPr="00F56ED6" w:rsidRDefault="00F9642D" w:rsidP="00F964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9642D" w:rsidRPr="00F56ED6" w:rsidRDefault="00F9642D" w:rsidP="00F964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9642D" w:rsidRDefault="00F9642D" w:rsidP="00F9642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9642D" w:rsidRDefault="00F9642D" w:rsidP="00F9642D">
      <w:pPr>
        <w:pStyle w:val="a3"/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9642D" w:rsidRPr="00F56ED6" w:rsidRDefault="00F9642D" w:rsidP="00F9642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</w:p>
    <w:p w:rsidR="00F9642D" w:rsidRPr="00F9642D" w:rsidRDefault="00F9642D" w:rsidP="00F964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964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F9642D" w:rsidRPr="00F9642D" w:rsidRDefault="00F9642D" w:rsidP="00F9642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642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депутатських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заслуховування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42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F9642D">
        <w:rPr>
          <w:rFonts w:ascii="Times New Roman" w:hAnsi="Times New Roman" w:cs="Times New Roman"/>
          <w:b/>
          <w:sz w:val="28"/>
          <w:szCs w:val="28"/>
        </w:rPr>
        <w:t>.</w:t>
      </w:r>
    </w:p>
    <w:p w:rsidR="00F9642D" w:rsidRPr="00E47B29" w:rsidRDefault="00F9642D" w:rsidP="00F9642D">
      <w:pPr>
        <w:pStyle w:val="a3"/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</w:pPr>
      <w:r w:rsidRPr="00E47B29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</w:t>
      </w:r>
      <w:r w:rsidRPr="00E47B29">
        <w:rPr>
          <w:b/>
          <w:i w:val="0"/>
          <w:color w:val="000000"/>
          <w:sz w:val="28"/>
          <w:szCs w:val="28"/>
          <w:u w:val="single"/>
        </w:rPr>
        <w:t>:</w:t>
      </w:r>
    </w:p>
    <w:p w:rsidR="00F9642D" w:rsidRDefault="00F9642D" w:rsidP="00F964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9642D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F964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9642D" w:rsidRDefault="00F9642D" w:rsidP="00F9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42D">
        <w:rPr>
          <w:rFonts w:ascii="Times New Roman" w:hAnsi="Times New Roman" w:cs="Times New Roman"/>
          <w:sz w:val="28"/>
          <w:szCs w:val="28"/>
          <w:lang w:val="uk-UA"/>
        </w:rPr>
        <w:t>Поцікавився, чи є депутатські запити.</w:t>
      </w:r>
    </w:p>
    <w:p w:rsidR="00F9642D" w:rsidRDefault="00F9642D" w:rsidP="00F9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42D" w:rsidRPr="006B4DDF" w:rsidRDefault="00F9642D" w:rsidP="00F964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B4DDF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6B4D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6B4DDF" w:rsidRPr="006B4DDF" w:rsidRDefault="006B4DDF" w:rsidP="00F9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DDF">
        <w:rPr>
          <w:rFonts w:ascii="Times New Roman" w:hAnsi="Times New Roman" w:cs="Times New Roman"/>
          <w:sz w:val="28"/>
          <w:szCs w:val="28"/>
          <w:lang w:val="uk-UA"/>
        </w:rPr>
        <w:t>Озвучив депутатський запит (в матеріалах сесії).</w:t>
      </w:r>
    </w:p>
    <w:p w:rsidR="00F9642D" w:rsidRPr="00F9642D" w:rsidRDefault="00F9642D" w:rsidP="00F964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642D" w:rsidRPr="00F56ED6" w:rsidRDefault="00F9642D" w:rsidP="00F9642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9642D" w:rsidRDefault="00F9642D" w:rsidP="00F9642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</w:t>
      </w:r>
      <w:r w:rsidRPr="00F56ED6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6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9642D" w:rsidRPr="00F56ED6" w:rsidRDefault="00F9642D" w:rsidP="00F9642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9642D" w:rsidRPr="00F56ED6" w:rsidRDefault="00F9642D" w:rsidP="00F964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9642D" w:rsidRPr="00F56ED6" w:rsidRDefault="00F9642D" w:rsidP="00F964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9642D" w:rsidRPr="00F56ED6" w:rsidRDefault="00F9642D" w:rsidP="00F964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9642D" w:rsidRDefault="00F9642D" w:rsidP="00F9642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9642D" w:rsidRDefault="00F9642D" w:rsidP="00F9642D">
      <w:pPr>
        <w:pStyle w:val="a3"/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9642D" w:rsidRPr="00F9642D" w:rsidRDefault="00F9642D" w:rsidP="00F964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3422" w:rsidRPr="003D3422" w:rsidRDefault="003D3422" w:rsidP="003D3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3D3422" w:rsidRPr="003D3422" w:rsidRDefault="003D3422" w:rsidP="003D3422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D3422">
        <w:rPr>
          <w:rFonts w:ascii="Times New Roman" w:hAnsi="Times New Roman"/>
          <w:b/>
          <w:i w:val="0"/>
          <w:sz w:val="28"/>
          <w:szCs w:val="28"/>
          <w:lang w:val="uk-UA"/>
        </w:rPr>
        <w:lastRenderedPageBreak/>
        <w:t>3.</w:t>
      </w:r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розгляд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заяв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громадян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клопотань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підприємств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установ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організацій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про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вилучення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земельних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3D3422">
        <w:rPr>
          <w:rFonts w:ascii="Times New Roman" w:hAnsi="Times New Roman"/>
          <w:b/>
          <w:i w:val="0"/>
          <w:sz w:val="28"/>
          <w:szCs w:val="28"/>
        </w:rPr>
        <w:t>ділянок</w:t>
      </w:r>
      <w:proofErr w:type="spellEnd"/>
      <w:r w:rsidRPr="003D3422">
        <w:rPr>
          <w:rFonts w:ascii="Times New Roman" w:hAnsi="Times New Roman"/>
          <w:b/>
          <w:i w:val="0"/>
          <w:sz w:val="28"/>
          <w:szCs w:val="28"/>
        </w:rPr>
        <w:t>.</w:t>
      </w:r>
    </w:p>
    <w:p w:rsidR="003D3422" w:rsidRPr="003D3422" w:rsidRDefault="003D3422" w:rsidP="003D342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422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Доповідач:</w:t>
      </w:r>
      <w:r w:rsidRPr="003D3422">
        <w:rPr>
          <w:rFonts w:ascii="Times New Roman" w:hAnsi="Times New Roman" w:cs="Times New Roman"/>
          <w:sz w:val="28"/>
          <w:szCs w:val="28"/>
          <w:lang w:val="uk-UA"/>
        </w:rPr>
        <w:t xml:space="preserve"> Буза А.В. – головний спеціаліст з питань землекористування відділу містобудування, архітектури, ЖКГ та землекористування.</w:t>
      </w:r>
    </w:p>
    <w:p w:rsidR="003D3422" w:rsidRDefault="003D3422" w:rsidP="003D3422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096B4D" w:rsidRPr="0073265A" w:rsidRDefault="00096B4D" w:rsidP="00096B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096B4D" w:rsidRPr="0073265A" w:rsidRDefault="00096B4D" w:rsidP="0009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096B4D" w:rsidRPr="0073265A" w:rsidRDefault="00096B4D" w:rsidP="0009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B4D" w:rsidRPr="0073265A" w:rsidRDefault="00096B4D" w:rsidP="00096B4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096B4D" w:rsidRPr="0073265A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19 чол.</w:t>
      </w:r>
    </w:p>
    <w:p w:rsidR="00096B4D" w:rsidRPr="0073265A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96B4D" w:rsidRDefault="00096B4D" w:rsidP="003D3422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96B4D" w:rsidRDefault="00096B4D" w:rsidP="00096B4D">
      <w:pPr>
        <w:pStyle w:val="a5"/>
        <w:spacing w:after="0"/>
        <w:rPr>
          <w:color w:val="000000"/>
          <w:sz w:val="28"/>
          <w:szCs w:val="28"/>
        </w:rPr>
      </w:pPr>
      <w:r w:rsidRPr="00C36ABF">
        <w:rPr>
          <w:color w:val="000000"/>
          <w:sz w:val="28"/>
          <w:szCs w:val="28"/>
        </w:rPr>
        <w:t>Результати поіменного голосування в матеріалах сесії</w:t>
      </w:r>
    </w:p>
    <w:p w:rsidR="00096B4D" w:rsidRPr="00096B4D" w:rsidRDefault="00096B4D" w:rsidP="003D3422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</w:p>
    <w:p w:rsidR="0073265A" w:rsidRDefault="003D3422" w:rsidP="00B723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3422">
        <w:rPr>
          <w:rFonts w:ascii="Times New Roman" w:hAnsi="Times New Roman" w:cs="Times New Roman"/>
          <w:b/>
          <w:i/>
          <w:sz w:val="28"/>
          <w:szCs w:val="28"/>
          <w:lang w:val="uk-UA"/>
        </w:rPr>
        <w:t>Буза А.В. – головний спеціаліст з питань землекористування відділу містобудування, архітектури, ЖКГ та землекористування.</w:t>
      </w:r>
    </w:p>
    <w:p w:rsidR="003D3422" w:rsidRDefault="003D3422" w:rsidP="00B72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3E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п.3.9 викласти у наступній редакції: </w:t>
      </w:r>
      <w:r w:rsidR="00B723E9" w:rsidRPr="00B723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723E9">
        <w:rPr>
          <w:rFonts w:ascii="Times New Roman" w:hAnsi="Times New Roman" w:cs="Times New Roman"/>
          <w:sz w:val="28"/>
          <w:szCs w:val="28"/>
          <w:lang w:val="uk-UA"/>
        </w:rPr>
        <w:t>відкласти розгляд клопотання Національного університету «Острозька академія»</w:t>
      </w:r>
      <w:r w:rsidR="00B723E9" w:rsidRPr="00B723E9">
        <w:rPr>
          <w:rFonts w:ascii="Times New Roman" w:hAnsi="Times New Roman" w:cs="Times New Roman"/>
          <w:sz w:val="28"/>
          <w:szCs w:val="28"/>
          <w:lang w:val="uk-UA"/>
        </w:rPr>
        <w:t xml:space="preserve"> на до вивчення».</w:t>
      </w:r>
    </w:p>
    <w:p w:rsidR="00B723E9" w:rsidRDefault="00B723E9" w:rsidP="00B72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3E9" w:rsidRPr="00B723E9" w:rsidRDefault="00B723E9" w:rsidP="00B723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723E9">
        <w:rPr>
          <w:rFonts w:ascii="Times New Roman" w:hAnsi="Times New Roman" w:cs="Times New Roman"/>
          <w:b/>
          <w:i/>
          <w:sz w:val="28"/>
          <w:szCs w:val="28"/>
          <w:lang w:val="uk-UA"/>
        </w:rPr>
        <w:t>Аршинов</w:t>
      </w:r>
      <w:proofErr w:type="spellEnd"/>
      <w:r w:rsidRPr="00B723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Г.Й. – депутат міської ради</w:t>
      </w:r>
    </w:p>
    <w:p w:rsidR="00B723E9" w:rsidRDefault="00B723E9" w:rsidP="00B72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відмовити у зв’язку з неподанням з усіма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об’єкту нерухомості по пр. Незалежності, 5 необхідних матеріалів щодо виготовлення правовстановлюючих документів на землю.</w:t>
      </w:r>
    </w:p>
    <w:p w:rsidR="00B723E9" w:rsidRPr="00B723E9" w:rsidRDefault="00B723E9" w:rsidP="00B72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B4D" w:rsidRPr="0073265A" w:rsidRDefault="00096B4D" w:rsidP="00B723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096B4D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Запропонував проголосувати за внесені зміни.</w:t>
      </w:r>
    </w:p>
    <w:p w:rsidR="00096B4D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096B4D" w:rsidRPr="0073265A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</w:t>
      </w:r>
      <w:r>
        <w:rPr>
          <w:rFonts w:ascii="Times New Roman" w:hAnsi="Times New Roman"/>
          <w:i w:val="0"/>
          <w:sz w:val="28"/>
          <w:szCs w:val="28"/>
          <w:lang w:val="uk-UA"/>
        </w:rPr>
        <w:t>6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96B4D" w:rsidRPr="0073265A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96B4D" w:rsidRDefault="00096B4D" w:rsidP="00096B4D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3 чол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096B4D" w:rsidRDefault="00096B4D" w:rsidP="00096B4D">
      <w:pPr>
        <w:pStyle w:val="a5"/>
        <w:spacing w:after="0"/>
        <w:rPr>
          <w:color w:val="000000"/>
          <w:sz w:val="28"/>
          <w:szCs w:val="28"/>
        </w:rPr>
      </w:pPr>
      <w:r w:rsidRPr="00C36ABF">
        <w:rPr>
          <w:color w:val="000000"/>
          <w:sz w:val="28"/>
          <w:szCs w:val="28"/>
        </w:rPr>
        <w:t>Результати поіменного голосування в матеріалах сесії</w:t>
      </w:r>
    </w:p>
    <w:p w:rsidR="003D3422" w:rsidRPr="003D3422" w:rsidRDefault="003D3422" w:rsidP="003D3422">
      <w:pPr>
        <w:jc w:val="both"/>
        <w:rPr>
          <w:i/>
          <w:lang w:val="uk-UA"/>
        </w:rPr>
      </w:pPr>
    </w:p>
    <w:p w:rsidR="00096B4D" w:rsidRPr="00F56ED6" w:rsidRDefault="00096B4D" w:rsidP="00096B4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096B4D" w:rsidRDefault="00096B4D" w:rsidP="00096B4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</w:t>
      </w:r>
      <w:r w:rsidRPr="00F56ED6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7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096B4D" w:rsidRPr="00F56ED6" w:rsidRDefault="00096B4D" w:rsidP="00096B4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96B4D" w:rsidRPr="00F56ED6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96B4D" w:rsidRPr="00F56ED6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96B4D" w:rsidRPr="00F56ED6" w:rsidRDefault="00096B4D" w:rsidP="00096B4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lastRenderedPageBreak/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1 чол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096B4D" w:rsidRDefault="00096B4D" w:rsidP="00096B4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96B4D" w:rsidRDefault="00096B4D" w:rsidP="00096B4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96B4D" w:rsidRDefault="00096B4D" w:rsidP="00096B4D">
      <w:pPr>
        <w:pStyle w:val="a3"/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</w:pPr>
    </w:p>
    <w:p w:rsidR="00575466" w:rsidRPr="003D3422" w:rsidRDefault="00575466" w:rsidP="005754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575466" w:rsidRPr="00001F7B" w:rsidRDefault="00B916D0" w:rsidP="0057546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575466" w:rsidRPr="00001F7B">
        <w:rPr>
          <w:rFonts w:ascii="Times New Roman" w:hAnsi="Times New Roman"/>
          <w:b/>
          <w:sz w:val="28"/>
          <w:szCs w:val="28"/>
          <w:lang w:val="uk-UA"/>
        </w:rPr>
        <w:t>Про введення до штатних розписів навчальних закладів додаткових штатних одиниць.</w:t>
      </w:r>
    </w:p>
    <w:p w:rsidR="00575466" w:rsidRDefault="00575466" w:rsidP="005754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7752A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001F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01F7B">
        <w:rPr>
          <w:rFonts w:ascii="Times New Roman" w:hAnsi="Times New Roman"/>
          <w:sz w:val="28"/>
          <w:szCs w:val="28"/>
          <w:lang w:val="uk-UA"/>
        </w:rPr>
        <w:t>Кухарук</w:t>
      </w:r>
      <w:proofErr w:type="spellEnd"/>
      <w:r w:rsidRPr="00001F7B">
        <w:rPr>
          <w:rFonts w:ascii="Times New Roman" w:hAnsi="Times New Roman"/>
          <w:sz w:val="28"/>
          <w:szCs w:val="28"/>
          <w:lang w:val="uk-UA"/>
        </w:rPr>
        <w:t xml:space="preserve"> Л.В. – начальник відділу освіти</w:t>
      </w:r>
    </w:p>
    <w:p w:rsidR="00575466" w:rsidRDefault="00575466" w:rsidP="005754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66" w:rsidRDefault="00575466" w:rsidP="00575466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575466" w:rsidRPr="00575466" w:rsidRDefault="00575466" w:rsidP="0057546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575466">
        <w:rPr>
          <w:rFonts w:ascii="Times New Roman" w:hAnsi="Times New Roman"/>
          <w:b/>
          <w:i/>
          <w:sz w:val="28"/>
          <w:szCs w:val="28"/>
          <w:lang w:val="uk-UA"/>
        </w:rPr>
        <w:t>Кухарук</w:t>
      </w:r>
      <w:proofErr w:type="spellEnd"/>
      <w:r w:rsidRPr="00575466">
        <w:rPr>
          <w:rFonts w:ascii="Times New Roman" w:hAnsi="Times New Roman"/>
          <w:b/>
          <w:i/>
          <w:sz w:val="28"/>
          <w:szCs w:val="28"/>
          <w:lang w:val="uk-UA"/>
        </w:rPr>
        <w:t xml:space="preserve"> Л.В. – начальник відділу освіти</w:t>
      </w:r>
    </w:p>
    <w:p w:rsidR="00575466" w:rsidRDefault="00E53754" w:rsidP="005754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</w:t>
      </w:r>
      <w:r w:rsidR="004633B1">
        <w:rPr>
          <w:rFonts w:ascii="Times New Roman" w:hAnsi="Times New Roman"/>
          <w:sz w:val="28"/>
          <w:szCs w:val="28"/>
          <w:lang w:val="uk-UA"/>
        </w:rPr>
        <w:t>не обумовлювати навчальний рік у рішенні.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3754" w:rsidRDefault="00E53754" w:rsidP="005754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754" w:rsidRPr="00E53754" w:rsidRDefault="00E53754" w:rsidP="0057546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E53754" w:rsidRPr="00E53754" w:rsidRDefault="00E53754" w:rsidP="00E5375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E53754" w:rsidRPr="0073265A" w:rsidRDefault="00E53754" w:rsidP="00E537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E53754" w:rsidRPr="0073265A" w:rsidRDefault="00E53754" w:rsidP="00E5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E53754" w:rsidRPr="0073265A" w:rsidRDefault="00E53754" w:rsidP="00E5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754" w:rsidRPr="0073265A" w:rsidRDefault="00E53754" w:rsidP="00E53754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E53754" w:rsidRPr="0073265A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19 чол.</w:t>
      </w:r>
    </w:p>
    <w:p w:rsidR="00E53754" w:rsidRPr="0073265A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53754" w:rsidRDefault="00E53754" w:rsidP="00E53754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53754" w:rsidRDefault="00E53754" w:rsidP="00E53754">
      <w:pPr>
        <w:pStyle w:val="a5"/>
        <w:spacing w:after="0"/>
        <w:rPr>
          <w:color w:val="000000"/>
          <w:sz w:val="28"/>
          <w:szCs w:val="28"/>
        </w:rPr>
      </w:pPr>
      <w:r w:rsidRPr="00C36ABF">
        <w:rPr>
          <w:color w:val="000000"/>
          <w:sz w:val="28"/>
          <w:szCs w:val="28"/>
        </w:rPr>
        <w:t>Результати поіменного голосування в матеріалах сесії</w:t>
      </w:r>
    </w:p>
    <w:p w:rsidR="00B00951" w:rsidRPr="004A7BAC" w:rsidRDefault="00B00951" w:rsidP="004A238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p w:rsidR="004A238E" w:rsidRPr="00080906" w:rsidRDefault="004A238E" w:rsidP="004A23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754" w:rsidRPr="0073265A" w:rsidRDefault="00E53754" w:rsidP="00E537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E53754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Запропонував проголосувати за внесені зміни.</w:t>
      </w:r>
    </w:p>
    <w:p w:rsidR="00E53754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E53754" w:rsidRPr="0073265A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</w:t>
      </w:r>
      <w:r>
        <w:rPr>
          <w:rFonts w:ascii="Times New Roman" w:hAnsi="Times New Roman"/>
          <w:i w:val="0"/>
          <w:sz w:val="28"/>
          <w:szCs w:val="28"/>
          <w:lang w:val="uk-UA"/>
        </w:rPr>
        <w:t>9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53754" w:rsidRPr="0073265A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53754" w:rsidRDefault="00E53754" w:rsidP="00E53754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53754" w:rsidRDefault="00E53754" w:rsidP="00E53754">
      <w:pPr>
        <w:pStyle w:val="a5"/>
        <w:spacing w:after="0"/>
        <w:rPr>
          <w:color w:val="000000"/>
          <w:sz w:val="28"/>
          <w:szCs w:val="28"/>
        </w:rPr>
      </w:pPr>
      <w:r w:rsidRPr="00C36ABF">
        <w:rPr>
          <w:color w:val="000000"/>
          <w:sz w:val="28"/>
          <w:szCs w:val="28"/>
        </w:rPr>
        <w:t>Результати поіменного голосування в матеріалах сесії</w:t>
      </w:r>
    </w:p>
    <w:p w:rsidR="009A6889" w:rsidRDefault="009A6889">
      <w:pPr>
        <w:rPr>
          <w:lang w:val="uk-UA"/>
        </w:rPr>
      </w:pPr>
    </w:p>
    <w:p w:rsidR="00E53754" w:rsidRPr="00F56ED6" w:rsidRDefault="00E53754" w:rsidP="00E5375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E53754" w:rsidRDefault="00E53754" w:rsidP="00E5375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</w:t>
      </w:r>
      <w:r w:rsidRPr="00F56ED6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8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E53754" w:rsidRPr="00F56ED6" w:rsidRDefault="00E53754" w:rsidP="00E5375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53754" w:rsidRPr="00F56ED6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53754" w:rsidRPr="00F56ED6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53754" w:rsidRPr="00F56ED6" w:rsidRDefault="00E53754" w:rsidP="00E5375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53754" w:rsidRDefault="00E53754" w:rsidP="00E5375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3754" w:rsidRDefault="00E53754" w:rsidP="00E5375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53754" w:rsidRDefault="00E53754" w:rsidP="00E5375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3754" w:rsidRPr="00E53754" w:rsidRDefault="00E53754" w:rsidP="00E5375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2579" w:rsidRPr="003D3422" w:rsidRDefault="00FE2579" w:rsidP="00FE25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FE2579" w:rsidRPr="00202690" w:rsidRDefault="00B916D0" w:rsidP="00FE257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FE2579" w:rsidRPr="00202690">
        <w:rPr>
          <w:rFonts w:ascii="Times New Roman" w:hAnsi="Times New Roman"/>
          <w:b/>
          <w:sz w:val="28"/>
          <w:szCs w:val="28"/>
          <w:lang w:val="uk-UA"/>
        </w:rPr>
        <w:t>Про стан законності та правопорядку на території Острозького району та міста Острога у І півріччі 2016 року</w:t>
      </w:r>
    </w:p>
    <w:p w:rsidR="00FE2579" w:rsidRDefault="00FE2579" w:rsidP="00FE257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FE2579">
        <w:rPr>
          <w:rFonts w:ascii="Times New Roman" w:hAnsi="Times New Roman"/>
          <w:i w:val="0"/>
          <w:sz w:val="28"/>
          <w:szCs w:val="28"/>
          <w:u w:val="single"/>
          <w:lang w:val="uk-UA"/>
        </w:rPr>
        <w:t>Доповідач:</w:t>
      </w:r>
      <w:r w:rsidRPr="00FE2579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Ковальчук Л.В. – начальник Острозького відділу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Здолбунівської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місцевої прокуратури.</w:t>
      </w:r>
    </w:p>
    <w:p w:rsidR="00E53754" w:rsidRDefault="00E53754" w:rsidP="00FE2579">
      <w:pPr>
        <w:spacing w:after="0"/>
        <w:jc w:val="both"/>
        <w:rPr>
          <w:lang w:val="uk-UA"/>
        </w:rPr>
      </w:pPr>
    </w:p>
    <w:p w:rsidR="00FE2579" w:rsidRDefault="00FE2579" w:rsidP="00FE257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579" w:rsidRDefault="00FE2579" w:rsidP="00FE2579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7C5FD7" w:rsidRPr="007C5FD7" w:rsidRDefault="007C5FD7" w:rsidP="007C5F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lang w:val="uk-UA"/>
        </w:rPr>
        <w:t xml:space="preserve"> </w:t>
      </w:r>
      <w:proofErr w:type="spellStart"/>
      <w:r w:rsidRPr="007C5FD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Прокопчук</w:t>
      </w:r>
      <w:proofErr w:type="spellEnd"/>
      <w:r w:rsidRPr="007C5F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В.О. – депутат міської ради</w:t>
      </w:r>
    </w:p>
    <w:p w:rsidR="00C35ADB" w:rsidRDefault="00C35ADB" w:rsidP="007C5F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Поцікавився, чи здійснюються заходи щодо зменшення правопорушень неповнолітніми.</w:t>
      </w:r>
    </w:p>
    <w:p w:rsidR="00C35ADB" w:rsidRDefault="00C35ADB" w:rsidP="007C5F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FD7" w:rsidRDefault="007C5FD7" w:rsidP="007C5FD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ADB" w:rsidRPr="00C35ADB">
        <w:rPr>
          <w:rFonts w:ascii="Times New Roman" w:hAnsi="Times New Roman"/>
          <w:b/>
          <w:i/>
          <w:sz w:val="28"/>
          <w:szCs w:val="28"/>
          <w:lang w:val="uk-UA"/>
        </w:rPr>
        <w:t xml:space="preserve">Ковальчук Л.В. – начальник Острозького відділу </w:t>
      </w:r>
      <w:proofErr w:type="spellStart"/>
      <w:r w:rsidR="00C35ADB" w:rsidRPr="00C35ADB">
        <w:rPr>
          <w:rFonts w:ascii="Times New Roman" w:hAnsi="Times New Roman"/>
          <w:b/>
          <w:i/>
          <w:sz w:val="28"/>
          <w:szCs w:val="28"/>
          <w:lang w:val="uk-UA"/>
        </w:rPr>
        <w:t>Здол</w:t>
      </w:r>
      <w:r w:rsidR="00C35ADB">
        <w:rPr>
          <w:rFonts w:ascii="Times New Roman" w:hAnsi="Times New Roman"/>
          <w:b/>
          <w:i/>
          <w:sz w:val="28"/>
          <w:szCs w:val="28"/>
          <w:lang w:val="uk-UA"/>
        </w:rPr>
        <w:t>бунівської</w:t>
      </w:r>
      <w:proofErr w:type="spellEnd"/>
      <w:r w:rsidR="00C35ADB">
        <w:rPr>
          <w:rFonts w:ascii="Times New Roman" w:hAnsi="Times New Roman"/>
          <w:b/>
          <w:i/>
          <w:sz w:val="28"/>
          <w:szCs w:val="28"/>
          <w:lang w:val="uk-UA"/>
        </w:rPr>
        <w:t xml:space="preserve"> місцевої прокуратури</w:t>
      </w:r>
    </w:p>
    <w:p w:rsidR="00C35ADB" w:rsidRDefault="00C35ADB" w:rsidP="007C5F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Повідомила, що прокуратура позбавлена таких функцій. Є служба у справах дітей, яка займається вирішенням цього питання.</w:t>
      </w:r>
    </w:p>
    <w:p w:rsidR="00C35ADB" w:rsidRDefault="00C35ADB" w:rsidP="007C5F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ADB" w:rsidRDefault="00C35ADB" w:rsidP="007C5F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C5FD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Прокопчук</w:t>
      </w:r>
      <w:proofErr w:type="spellEnd"/>
      <w:r w:rsidRPr="007C5F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В.О. – депутат міської ради</w:t>
      </w:r>
    </w:p>
    <w:p w:rsidR="00C35ADB" w:rsidRDefault="00C35ADB" w:rsidP="007C5F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колись відбувалися патрулювання щодо збереження правопорядку.</w:t>
      </w:r>
    </w:p>
    <w:p w:rsidR="00C35ADB" w:rsidRDefault="00C35ADB" w:rsidP="007C5F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ADB" w:rsidRDefault="00C35ADB" w:rsidP="00C35A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C35ADB" w:rsidRDefault="00C35ADB" w:rsidP="00C35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запросити начальника Острозького відділу поліції для інформування щодо патрулювання та стану правопорядку на вулицях міста.</w:t>
      </w:r>
    </w:p>
    <w:p w:rsidR="00C35ADB" w:rsidRDefault="00C35ADB" w:rsidP="00C35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ADB" w:rsidRPr="00C35ADB" w:rsidRDefault="00C35ADB" w:rsidP="00C35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ADB" w:rsidRPr="00E53754" w:rsidRDefault="00C35ADB" w:rsidP="00C35AD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М.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35ADB" w:rsidRDefault="00C35ADB" w:rsidP="00C35A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35ADB" w:rsidRPr="00F56ED6" w:rsidRDefault="00C35ADB" w:rsidP="00C35ADB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35ADB" w:rsidRDefault="00C35ADB" w:rsidP="00C35ADB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</w:t>
      </w:r>
      <w:r w:rsidRPr="00F56ED6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9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35ADB" w:rsidRPr="00F56ED6" w:rsidRDefault="00C35ADB" w:rsidP="00C35AD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35ADB" w:rsidRPr="00F56ED6" w:rsidRDefault="00C35ADB" w:rsidP="00C35AD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35ADB" w:rsidRPr="00F56ED6" w:rsidRDefault="00C35ADB" w:rsidP="00C35AD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35ADB" w:rsidRPr="00F56ED6" w:rsidRDefault="00C35ADB" w:rsidP="00C35AD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C35ADB" w:rsidRDefault="00C35ADB" w:rsidP="00C35AD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35ADB" w:rsidRDefault="00C35ADB" w:rsidP="00C35AD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lastRenderedPageBreak/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35ADB" w:rsidRDefault="00C35ADB" w:rsidP="00C35AD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03FE" w:rsidRPr="003D3422" w:rsidRDefault="00DA03FE" w:rsidP="00DA0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A03FE" w:rsidRPr="00C75D87" w:rsidRDefault="00B916D0" w:rsidP="00DA03F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="00DA03FE">
        <w:rPr>
          <w:rFonts w:ascii="Times New Roman" w:hAnsi="Times New Roman"/>
          <w:b/>
          <w:sz w:val="28"/>
          <w:szCs w:val="28"/>
          <w:lang w:val="uk-UA"/>
        </w:rPr>
        <w:t>Про за</w:t>
      </w:r>
      <w:r w:rsidR="00DA03FE" w:rsidRPr="00C75D87">
        <w:rPr>
          <w:rFonts w:ascii="Times New Roman" w:hAnsi="Times New Roman"/>
          <w:b/>
          <w:sz w:val="28"/>
          <w:szCs w:val="28"/>
          <w:lang w:val="uk-UA"/>
        </w:rPr>
        <w:t>т</w:t>
      </w:r>
      <w:r w:rsidR="00DA03FE">
        <w:rPr>
          <w:rFonts w:ascii="Times New Roman" w:hAnsi="Times New Roman"/>
          <w:b/>
          <w:sz w:val="28"/>
          <w:szCs w:val="28"/>
          <w:lang w:val="uk-UA"/>
        </w:rPr>
        <w:t>в</w:t>
      </w:r>
      <w:r w:rsidR="00DA03FE" w:rsidRPr="00C75D87">
        <w:rPr>
          <w:rFonts w:ascii="Times New Roman" w:hAnsi="Times New Roman"/>
          <w:b/>
          <w:sz w:val="28"/>
          <w:szCs w:val="28"/>
          <w:lang w:val="uk-UA"/>
        </w:rPr>
        <w:t>ердж</w:t>
      </w:r>
      <w:r w:rsidR="00DA03FE">
        <w:rPr>
          <w:rFonts w:ascii="Times New Roman" w:hAnsi="Times New Roman"/>
          <w:b/>
          <w:sz w:val="28"/>
          <w:szCs w:val="28"/>
          <w:lang w:val="uk-UA"/>
        </w:rPr>
        <w:t>ення Положення про від</w:t>
      </w:r>
      <w:r w:rsidR="00DA03FE" w:rsidRPr="00C75D87">
        <w:rPr>
          <w:rFonts w:ascii="Times New Roman" w:hAnsi="Times New Roman"/>
          <w:b/>
          <w:sz w:val="28"/>
          <w:szCs w:val="28"/>
          <w:lang w:val="uk-UA"/>
        </w:rPr>
        <w:t>д</w:t>
      </w:r>
      <w:r w:rsidR="00DA03FE">
        <w:rPr>
          <w:rFonts w:ascii="Times New Roman" w:hAnsi="Times New Roman"/>
          <w:b/>
          <w:sz w:val="28"/>
          <w:szCs w:val="28"/>
          <w:lang w:val="uk-UA"/>
        </w:rPr>
        <w:t>і</w:t>
      </w:r>
      <w:r w:rsidR="00DA03FE" w:rsidRPr="00C75D87">
        <w:rPr>
          <w:rFonts w:ascii="Times New Roman" w:hAnsi="Times New Roman"/>
          <w:b/>
          <w:sz w:val="28"/>
          <w:szCs w:val="28"/>
          <w:lang w:val="uk-UA"/>
        </w:rPr>
        <w:t>л реєстрації виконавчого комітету Острозької міської ради.</w:t>
      </w:r>
    </w:p>
    <w:p w:rsidR="00DA03FE" w:rsidRPr="00C75D87" w:rsidRDefault="00DA03FE" w:rsidP="00DA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141F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5D8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Бернацький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– начальник від</w:t>
      </w:r>
      <w:r w:rsidRPr="00C75D87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75D87">
        <w:rPr>
          <w:rFonts w:ascii="Times New Roman" w:hAnsi="Times New Roman"/>
          <w:sz w:val="28"/>
          <w:szCs w:val="28"/>
          <w:lang w:val="uk-UA"/>
        </w:rPr>
        <w:t>лу реєстрації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5ADB" w:rsidRDefault="00C35ADB" w:rsidP="00DA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3FE" w:rsidRDefault="00DA03FE" w:rsidP="00DA03FE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DA03FE" w:rsidRPr="00E53754" w:rsidRDefault="00DA03FE" w:rsidP="00DA03F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М.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A03FE" w:rsidRDefault="00DA03FE" w:rsidP="00DA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A03FE" w:rsidRDefault="00DA03FE" w:rsidP="00DA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3FE" w:rsidRPr="00F56ED6" w:rsidRDefault="00DA03FE" w:rsidP="00DA03F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A03FE" w:rsidRDefault="00DA03FE" w:rsidP="00DA03F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220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A03FE" w:rsidRPr="00F56ED6" w:rsidRDefault="00DA03FE" w:rsidP="00DA03F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DA03FE" w:rsidRDefault="00DA03FE" w:rsidP="00DA03F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03FE" w:rsidRDefault="00DA03FE" w:rsidP="00DA03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A03FE" w:rsidRDefault="00DA03FE" w:rsidP="00DA03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03FE" w:rsidRPr="00DA03FE" w:rsidRDefault="00DA03FE" w:rsidP="00DA03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03FE" w:rsidRPr="003D3422" w:rsidRDefault="00DA03FE" w:rsidP="00DA0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A03FE" w:rsidRPr="00C75D87" w:rsidRDefault="00B916D0" w:rsidP="00DA03F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="00DA03FE" w:rsidRPr="00C75D87">
        <w:rPr>
          <w:rFonts w:ascii="Times New Roman" w:hAnsi="Times New Roman"/>
          <w:b/>
          <w:sz w:val="28"/>
          <w:szCs w:val="28"/>
          <w:lang w:val="uk-UA"/>
        </w:rPr>
        <w:t>Про Програму забезпечення надання медичної допомоги хворим із ураженням органів опори та руху на 2016-2020 роки</w:t>
      </w:r>
      <w:r w:rsidR="00DA03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A03FE" w:rsidRPr="00C75D87" w:rsidRDefault="00DA03FE" w:rsidP="00DA03F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75D87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C75D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75D87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C75D87">
        <w:rPr>
          <w:rFonts w:ascii="Times New Roman" w:hAnsi="Times New Roman"/>
          <w:sz w:val="28"/>
          <w:szCs w:val="28"/>
          <w:lang w:val="uk-UA"/>
        </w:rPr>
        <w:t xml:space="preserve"> О.А.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D87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:rsidR="00DA03FE" w:rsidRDefault="00DA03FE" w:rsidP="00DA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3FE" w:rsidRDefault="00DA03FE" w:rsidP="00DA03FE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DA03FE" w:rsidRPr="00E53754" w:rsidRDefault="00DA03FE" w:rsidP="00DA03F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А.І.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A03FE" w:rsidRDefault="00DA03FE" w:rsidP="00DA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A03FE" w:rsidRDefault="00DA03FE" w:rsidP="00DA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3FE" w:rsidRPr="00F56ED6" w:rsidRDefault="00DA03FE" w:rsidP="00DA03F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A03FE" w:rsidRDefault="00DA03FE" w:rsidP="00DA03F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221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A03FE" w:rsidRPr="00F56ED6" w:rsidRDefault="00DA03FE" w:rsidP="00DA03F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</w:p>
    <w:p w:rsidR="00DA03FE" w:rsidRDefault="00DA03FE" w:rsidP="00DA03F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03FE" w:rsidRDefault="00DA03FE" w:rsidP="00DA03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lastRenderedPageBreak/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35ADB" w:rsidRDefault="00C35ADB" w:rsidP="00C35A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A03FE" w:rsidRPr="003D3422" w:rsidRDefault="00DA03FE" w:rsidP="00DA0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A03FE" w:rsidRPr="009B402D" w:rsidRDefault="00B916D0" w:rsidP="00DA03F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DA03FE" w:rsidRPr="009B402D">
        <w:rPr>
          <w:rFonts w:ascii="Times New Roman" w:hAnsi="Times New Roman"/>
          <w:b/>
          <w:sz w:val="28"/>
          <w:szCs w:val="28"/>
          <w:lang w:val="uk-UA"/>
        </w:rPr>
        <w:t>Про міську програму забезпечення житлом дітей-сиріт, дітей, позбавлених батьківського піклування та осіб з їх числа на 2016-2018 роки.</w:t>
      </w:r>
    </w:p>
    <w:p w:rsidR="00DA03FE" w:rsidRDefault="00DA03FE" w:rsidP="00DA03FE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DA03FE">
        <w:rPr>
          <w:rFonts w:ascii="Times New Roman" w:hAnsi="Times New Roman"/>
          <w:i w:val="0"/>
          <w:sz w:val="28"/>
          <w:szCs w:val="28"/>
          <w:u w:val="single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Баталова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Т.Р. - </w:t>
      </w:r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ав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. сектором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з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опіки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іклування</w:t>
      </w:r>
      <w:proofErr w:type="spellEnd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369B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усиновлення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A03FE" w:rsidRDefault="00DA03FE" w:rsidP="00DA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3FE" w:rsidRDefault="00DA03FE" w:rsidP="00DA03FE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DA03FE" w:rsidRPr="00E53754" w:rsidRDefault="00DA03FE" w:rsidP="00DA03F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А.І.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A03FE" w:rsidRDefault="00DA03FE" w:rsidP="00DA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A03FE" w:rsidRDefault="00DA03FE" w:rsidP="00DA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3FE" w:rsidRPr="00F56ED6" w:rsidRDefault="00DA03FE" w:rsidP="00DA03F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A03FE" w:rsidRDefault="00DA03FE" w:rsidP="00DA03F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222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A03FE" w:rsidRPr="00F56ED6" w:rsidRDefault="00DA03FE" w:rsidP="00DA03F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A03FE" w:rsidRPr="00F56ED6" w:rsidRDefault="00DA03FE" w:rsidP="00DA03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</w:p>
    <w:p w:rsidR="00DA03FE" w:rsidRDefault="00DA03FE" w:rsidP="00DA03F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03FE" w:rsidRDefault="00DA03FE" w:rsidP="00DA03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A03FE" w:rsidRPr="00E53754" w:rsidRDefault="00DA03FE" w:rsidP="00C35A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A03FE" w:rsidRPr="003D3422" w:rsidRDefault="00DA03FE" w:rsidP="00DA0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A03FE" w:rsidRPr="00C75D87" w:rsidRDefault="00B916D0" w:rsidP="00DA03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 w:rsidR="00DA03FE" w:rsidRPr="00C75D8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A03FE" w:rsidRPr="00C75D87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DA03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03FE" w:rsidRPr="00C75D87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DA03FE" w:rsidRPr="00C75D87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DA03FE" w:rsidRPr="00C75D87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="00DA03FE" w:rsidRPr="00C75D87">
        <w:rPr>
          <w:rFonts w:ascii="Times New Roman" w:hAnsi="Times New Roman"/>
          <w:b/>
          <w:sz w:val="28"/>
          <w:szCs w:val="28"/>
        </w:rPr>
        <w:t xml:space="preserve"> бюджету на 2016 </w:t>
      </w:r>
      <w:proofErr w:type="spellStart"/>
      <w:r w:rsidR="00DA03FE" w:rsidRPr="00C75D87">
        <w:rPr>
          <w:rFonts w:ascii="Times New Roman" w:hAnsi="Times New Roman"/>
          <w:b/>
          <w:sz w:val="28"/>
          <w:szCs w:val="28"/>
        </w:rPr>
        <w:t>рік</w:t>
      </w:r>
      <w:proofErr w:type="spellEnd"/>
      <w:r w:rsidR="00DA03FE" w:rsidRPr="00C75D87">
        <w:rPr>
          <w:rFonts w:ascii="Times New Roman" w:hAnsi="Times New Roman"/>
          <w:b/>
          <w:sz w:val="28"/>
          <w:szCs w:val="28"/>
        </w:rPr>
        <w:t>.</w:t>
      </w:r>
    </w:p>
    <w:p w:rsidR="00DA03FE" w:rsidRPr="00DA03FE" w:rsidRDefault="00DA03FE" w:rsidP="00DA03FE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DA03F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DA03F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A03FE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DA03FE">
        <w:rPr>
          <w:rFonts w:ascii="Times New Roman" w:hAnsi="Times New Roman"/>
          <w:i w:val="0"/>
          <w:sz w:val="28"/>
          <w:szCs w:val="28"/>
        </w:rPr>
        <w:t xml:space="preserve"> Т.Д. –  начальник </w:t>
      </w:r>
      <w:proofErr w:type="spellStart"/>
      <w:r w:rsidRPr="00DA03FE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DA03F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A03FE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C35ADB" w:rsidRDefault="00C35ADB" w:rsidP="00DA03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FBB" w:rsidRDefault="00381FBB" w:rsidP="00381FBB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DA03FE" w:rsidRPr="006B017C" w:rsidRDefault="00C22DA7" w:rsidP="00DA03F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6B017C">
        <w:rPr>
          <w:rFonts w:ascii="Times New Roman" w:hAnsi="Times New Roman"/>
          <w:b/>
          <w:i/>
          <w:sz w:val="28"/>
          <w:szCs w:val="28"/>
        </w:rPr>
        <w:t>Мацун</w:t>
      </w:r>
      <w:proofErr w:type="spellEnd"/>
      <w:r w:rsidRPr="006B017C">
        <w:rPr>
          <w:rFonts w:ascii="Times New Roman" w:hAnsi="Times New Roman"/>
          <w:b/>
          <w:i/>
          <w:sz w:val="28"/>
          <w:szCs w:val="28"/>
        </w:rPr>
        <w:t xml:space="preserve"> Т.Д. –  начальник </w:t>
      </w:r>
      <w:proofErr w:type="spellStart"/>
      <w:r w:rsidRPr="006B017C">
        <w:rPr>
          <w:rFonts w:ascii="Times New Roman" w:hAnsi="Times New Roman"/>
          <w:b/>
          <w:i/>
          <w:sz w:val="28"/>
          <w:szCs w:val="28"/>
        </w:rPr>
        <w:t>фінансового</w:t>
      </w:r>
      <w:proofErr w:type="spellEnd"/>
      <w:r w:rsidRPr="006B017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B017C">
        <w:rPr>
          <w:rFonts w:ascii="Times New Roman" w:hAnsi="Times New Roman"/>
          <w:b/>
          <w:i/>
          <w:sz w:val="28"/>
          <w:szCs w:val="28"/>
        </w:rPr>
        <w:t>управління</w:t>
      </w:r>
      <w:proofErr w:type="spellEnd"/>
    </w:p>
    <w:p w:rsidR="00C22DA7" w:rsidRDefault="006B017C" w:rsidP="00DA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B017C">
        <w:rPr>
          <w:rFonts w:ascii="Times New Roman" w:hAnsi="Times New Roman"/>
          <w:sz w:val="28"/>
          <w:szCs w:val="28"/>
          <w:lang w:val="uk-UA"/>
        </w:rPr>
        <w:t xml:space="preserve">Повідомила, що надійшла субвенція з обласного бюджету на обласну програму </w:t>
      </w:r>
      <w:proofErr w:type="spellStart"/>
      <w:r w:rsidRPr="006B017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Pr="006B017C">
        <w:rPr>
          <w:rFonts w:ascii="Times New Roman" w:hAnsi="Times New Roman"/>
          <w:sz w:val="28"/>
          <w:szCs w:val="28"/>
          <w:lang w:val="uk-UA"/>
        </w:rPr>
        <w:t xml:space="preserve"> на 2011-2016 роки на суму 216,2 тис. грн., спрямовується на реконструкцію вузла вводу теплової енергії з встановленням вузла обліку та регулювання споживання теплової енергії в приміщення №2 (головний корпус) Острозького НВК «Школа </w:t>
      </w:r>
      <w:r w:rsidRPr="006B017C">
        <w:rPr>
          <w:rFonts w:ascii="Times New Roman" w:hAnsi="Times New Roman"/>
          <w:sz w:val="28"/>
          <w:szCs w:val="28"/>
          <w:lang w:val="en-US"/>
        </w:rPr>
        <w:t>I</w:t>
      </w:r>
      <w:r w:rsidRPr="006B017C">
        <w:rPr>
          <w:rFonts w:ascii="Times New Roman" w:hAnsi="Times New Roman"/>
          <w:sz w:val="28"/>
          <w:szCs w:val="28"/>
          <w:lang w:val="uk-UA"/>
        </w:rPr>
        <w:t>-</w:t>
      </w:r>
      <w:r w:rsidRPr="006B017C">
        <w:rPr>
          <w:rFonts w:ascii="Times New Roman" w:hAnsi="Times New Roman"/>
          <w:sz w:val="28"/>
          <w:szCs w:val="28"/>
          <w:lang w:val="en-US"/>
        </w:rPr>
        <w:t>III</w:t>
      </w:r>
      <w:r w:rsidRPr="006B017C">
        <w:rPr>
          <w:rFonts w:ascii="Times New Roman" w:hAnsi="Times New Roman"/>
          <w:sz w:val="28"/>
          <w:szCs w:val="28"/>
          <w:lang w:val="uk-UA"/>
        </w:rPr>
        <w:t xml:space="preserve"> ступенів-гімназія», площа Декабристів, 6, м. Острог.</w:t>
      </w:r>
    </w:p>
    <w:p w:rsidR="006B017C" w:rsidRDefault="006B017C" w:rsidP="00DA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017C" w:rsidRPr="0073265A" w:rsidRDefault="006B017C" w:rsidP="006B01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6B017C" w:rsidRPr="0073265A" w:rsidRDefault="006B017C" w:rsidP="006B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6B017C" w:rsidRPr="0073265A" w:rsidRDefault="006B017C" w:rsidP="006B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17C" w:rsidRPr="0073265A" w:rsidRDefault="006B017C" w:rsidP="006B017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lastRenderedPageBreak/>
        <w:t xml:space="preserve">ГОЛОСУВАЛИ: </w:t>
      </w:r>
    </w:p>
    <w:p w:rsidR="006B017C" w:rsidRPr="0073265A" w:rsidRDefault="006B017C" w:rsidP="006B017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За – 19 чол.</w:t>
      </w:r>
    </w:p>
    <w:p w:rsidR="006B017C" w:rsidRPr="0073265A" w:rsidRDefault="006B017C" w:rsidP="006B017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B017C" w:rsidRDefault="006B017C" w:rsidP="006B017C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B017C" w:rsidRDefault="006B017C" w:rsidP="006B017C">
      <w:pPr>
        <w:pStyle w:val="a5"/>
        <w:spacing w:after="0"/>
        <w:rPr>
          <w:color w:val="000000"/>
          <w:sz w:val="28"/>
          <w:szCs w:val="28"/>
        </w:rPr>
      </w:pPr>
      <w:r w:rsidRPr="00C36ABF">
        <w:rPr>
          <w:color w:val="000000"/>
          <w:sz w:val="28"/>
          <w:szCs w:val="28"/>
        </w:rPr>
        <w:t>Результати поіменного голосування в матеріалах сесії</w:t>
      </w:r>
    </w:p>
    <w:p w:rsidR="006B017C" w:rsidRDefault="006B017C" w:rsidP="006B017C">
      <w:pPr>
        <w:pStyle w:val="a5"/>
        <w:spacing w:after="0"/>
        <w:rPr>
          <w:color w:val="000000"/>
          <w:sz w:val="28"/>
          <w:szCs w:val="28"/>
        </w:rPr>
      </w:pPr>
    </w:p>
    <w:p w:rsidR="006B017C" w:rsidRPr="006B017C" w:rsidRDefault="006B017C" w:rsidP="006B017C">
      <w:pPr>
        <w:pStyle w:val="a5"/>
        <w:spacing w:before="0" w:beforeAutospacing="0" w:after="0"/>
        <w:rPr>
          <w:b/>
          <w:color w:val="000000"/>
          <w:sz w:val="28"/>
          <w:szCs w:val="28"/>
        </w:rPr>
      </w:pPr>
      <w:r w:rsidRPr="006B017C">
        <w:rPr>
          <w:b/>
          <w:color w:val="000000"/>
          <w:sz w:val="28"/>
          <w:szCs w:val="28"/>
        </w:rPr>
        <w:t>Іщук С.І. – депутат міської ради</w:t>
      </w:r>
    </w:p>
    <w:p w:rsidR="006B017C" w:rsidRDefault="006B017C" w:rsidP="006B017C">
      <w:pPr>
        <w:pStyle w:val="a5"/>
        <w:spacing w:before="0" w:beforeAutospacing="0" w:after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Запропонував проголосувати в цілому із запропонованими змінами.</w:t>
      </w:r>
    </w:p>
    <w:p w:rsidR="006B017C" w:rsidRDefault="006B017C" w:rsidP="006B017C">
      <w:pPr>
        <w:pStyle w:val="a5"/>
        <w:spacing w:before="0" w:beforeAutospacing="0" w:after="0"/>
        <w:rPr>
          <w:i w:val="0"/>
          <w:color w:val="000000"/>
          <w:sz w:val="28"/>
          <w:szCs w:val="28"/>
        </w:rPr>
      </w:pPr>
    </w:p>
    <w:p w:rsidR="006B017C" w:rsidRPr="00F56ED6" w:rsidRDefault="006B017C" w:rsidP="006B017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B017C" w:rsidRDefault="006B017C" w:rsidP="006B017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223 зі змінами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B017C" w:rsidRPr="00F56ED6" w:rsidRDefault="006B017C" w:rsidP="006B017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B017C" w:rsidRPr="00F56ED6" w:rsidRDefault="006B017C" w:rsidP="006B017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B017C" w:rsidRPr="00F56ED6" w:rsidRDefault="006B017C" w:rsidP="006B017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B017C" w:rsidRPr="00F56ED6" w:rsidRDefault="006B017C" w:rsidP="006B017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</w:p>
    <w:p w:rsidR="006B017C" w:rsidRDefault="006B017C" w:rsidP="006B017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B017C" w:rsidRDefault="006B017C" w:rsidP="006B017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B017C" w:rsidRPr="006B017C" w:rsidRDefault="006B017C" w:rsidP="00DA03F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22DA7" w:rsidRPr="003D3422" w:rsidRDefault="00C22DA7" w:rsidP="00C22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22DA7" w:rsidRDefault="00B916D0" w:rsidP="00C22DA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 w:rsidR="00C22DA7" w:rsidRPr="004517D4">
        <w:rPr>
          <w:rFonts w:ascii="Times New Roman" w:hAnsi="Times New Roman"/>
          <w:b/>
          <w:sz w:val="28"/>
          <w:szCs w:val="28"/>
          <w:lang w:val="uk-UA"/>
        </w:rPr>
        <w:t>Про надання фінансової допомоги Бойко Т.В.</w:t>
      </w:r>
    </w:p>
    <w:p w:rsidR="00C22DA7" w:rsidRPr="00C22DA7" w:rsidRDefault="00C22DA7" w:rsidP="00C22DA7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22DA7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C22DA7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C22DA7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C22DA7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C22DA7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C22DA7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C22D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22DA7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C22DA7" w:rsidRDefault="00C22DA7" w:rsidP="00C22DA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22DA7" w:rsidRDefault="00C22DA7" w:rsidP="00C22DA7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C22DA7" w:rsidRPr="00E53754" w:rsidRDefault="00C22DA7" w:rsidP="00C22DA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А.І.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22DA7" w:rsidRDefault="00C22DA7" w:rsidP="00C22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22DA7" w:rsidRDefault="00C22DA7" w:rsidP="00C2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DA7" w:rsidRPr="00F56ED6" w:rsidRDefault="00C22DA7" w:rsidP="00C22DA7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22DA7" w:rsidRDefault="00C22DA7" w:rsidP="00C22DA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224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22DA7" w:rsidRPr="00F56ED6" w:rsidRDefault="00C22DA7" w:rsidP="00C22DA7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22DA7" w:rsidRPr="00F56ED6" w:rsidRDefault="00C22DA7" w:rsidP="00C22D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22DA7" w:rsidRPr="00F56ED6" w:rsidRDefault="00C22DA7" w:rsidP="00C22D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22DA7" w:rsidRPr="00F56ED6" w:rsidRDefault="00C22DA7" w:rsidP="00C22D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</w:p>
    <w:p w:rsidR="00C22DA7" w:rsidRDefault="00C22DA7" w:rsidP="00C22DA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2DA7" w:rsidRDefault="00C22DA7" w:rsidP="00C22D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22DA7" w:rsidRDefault="00C22DA7" w:rsidP="00C22D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2DA7" w:rsidRPr="00C22DA7" w:rsidRDefault="00C22DA7" w:rsidP="00C22D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2DA7" w:rsidRPr="003D3422" w:rsidRDefault="00C22DA7" w:rsidP="00C22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22DA7" w:rsidRDefault="00B916D0" w:rsidP="00C22DA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11.</w:t>
      </w:r>
      <w:r w:rsidR="00C22DA7" w:rsidRPr="004517D4">
        <w:rPr>
          <w:rFonts w:ascii="Times New Roman" w:hAnsi="Times New Roman"/>
          <w:b/>
          <w:sz w:val="28"/>
          <w:szCs w:val="28"/>
          <w:lang w:val="uk-UA"/>
        </w:rPr>
        <w:t>Про внесення доповнення до рішення Острозької міської ради №138 від 29 квітня 2016 року «Про надання згоди на передачу з державної власності в спільну власність територіальної громади м. Острога Рівненської обл. нежитлового приміщення</w:t>
      </w:r>
      <w:r w:rsidR="00C22DA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22DA7" w:rsidRDefault="00C22DA7" w:rsidP="00C22DA7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86A95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F86A95">
        <w:rPr>
          <w:rFonts w:ascii="Times New Roman" w:hAnsi="Times New Roman"/>
          <w:sz w:val="28"/>
          <w:szCs w:val="28"/>
        </w:rPr>
        <w:t>:</w:t>
      </w:r>
      <w:r w:rsidRPr="00416F33">
        <w:rPr>
          <w:rFonts w:ascii="Times New Roman" w:hAnsi="Times New Roman"/>
          <w:sz w:val="28"/>
          <w:szCs w:val="28"/>
          <w:lang w:val="uk-UA"/>
        </w:rPr>
        <w:t xml:space="preserve"> Митрофанова О.С. – начальник відділу з юридичної роботи</w:t>
      </w:r>
    </w:p>
    <w:p w:rsidR="00C22DA7" w:rsidRDefault="00C22DA7" w:rsidP="00C22DA7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u w:val="single"/>
          <w:lang w:val="uk-UA"/>
        </w:rPr>
      </w:pPr>
      <w:r w:rsidRPr="003D3422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C22DA7" w:rsidRPr="00E53754" w:rsidRDefault="00C22DA7" w:rsidP="00C22DA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Скороход М.С. 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22DA7" w:rsidRDefault="00C22DA7" w:rsidP="00C22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54">
        <w:rPr>
          <w:rFonts w:ascii="Times New Roman" w:hAnsi="Times New Roman" w:cs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22DA7" w:rsidRDefault="00C22DA7" w:rsidP="00C2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DA7" w:rsidRPr="00F56ED6" w:rsidRDefault="00C22DA7" w:rsidP="00C22DA7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22DA7" w:rsidRDefault="00C22DA7" w:rsidP="00C22DA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225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22DA7" w:rsidRPr="00F56ED6" w:rsidRDefault="00C22DA7" w:rsidP="00C22DA7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22DA7" w:rsidRPr="00F56ED6" w:rsidRDefault="00C22DA7" w:rsidP="00C22D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22DA7" w:rsidRPr="00F56ED6" w:rsidRDefault="00C22DA7" w:rsidP="00C22D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22DA7" w:rsidRPr="00F56ED6" w:rsidRDefault="00C22DA7" w:rsidP="00C22D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</w:p>
    <w:p w:rsidR="00C22DA7" w:rsidRDefault="00C22DA7" w:rsidP="00C22DA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2DA7" w:rsidRDefault="00C22DA7" w:rsidP="00C22D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22DA7" w:rsidRDefault="00C22DA7" w:rsidP="00C22DA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633B1" w:rsidRDefault="004633B1" w:rsidP="00C22D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B1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33B1" w:rsidRPr="0073265A" w:rsidRDefault="004633B1" w:rsidP="004633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4633B1" w:rsidRDefault="004633B1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3B1">
        <w:rPr>
          <w:rFonts w:ascii="Times New Roman" w:hAnsi="Times New Roman" w:cs="Times New Roman"/>
          <w:sz w:val="28"/>
          <w:szCs w:val="28"/>
          <w:lang w:val="uk-UA"/>
        </w:rPr>
        <w:t xml:space="preserve">Озвучив повідомлення щодо можливості оглянути матеріально-технічну базу ВПУ депутатами 30 серпня. </w:t>
      </w:r>
      <w:r>
        <w:rPr>
          <w:rFonts w:ascii="Times New Roman" w:hAnsi="Times New Roman" w:cs="Times New Roman"/>
          <w:sz w:val="28"/>
          <w:szCs w:val="28"/>
          <w:lang w:val="uk-UA"/>
        </w:rPr>
        <w:t>Поцікавився, на яку годину організувати зустріч?</w:t>
      </w:r>
    </w:p>
    <w:p w:rsidR="004633B1" w:rsidRDefault="004633B1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3B1" w:rsidRPr="00E53754" w:rsidRDefault="004633B1" w:rsidP="004633B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Скороход М.С. 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4633B1" w:rsidRDefault="004633B1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Озвучив пропозицію зустрічі о 11.00 год.</w:t>
      </w:r>
    </w:p>
    <w:p w:rsidR="004633B1" w:rsidRDefault="004633B1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3B1" w:rsidRPr="0073265A" w:rsidRDefault="004633B1" w:rsidP="004633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4633B1" w:rsidRDefault="00D7110A" w:rsidP="00C22DA7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н</w:t>
      </w:r>
      <w:r w:rsidRPr="00604C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адійшли листи від Асоціації малих міст України щодо конкурсного набору до Школи місцевого самоврядування </w:t>
      </w:r>
      <w:r w:rsidRPr="00604C24">
        <w:rPr>
          <w:rFonts w:ascii="Times New Roman" w:eastAsia="Times New Roman" w:hAnsi="Times New Roman" w:cs="Times New Roman"/>
          <w:sz w:val="28"/>
          <w:szCs w:val="28"/>
          <w:lang w:val="en-US"/>
        </w:rPr>
        <w:t>DESPO</w:t>
      </w:r>
      <w:r w:rsidRPr="00604C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оргкомітету Асоціації «</w:t>
      </w:r>
      <w:proofErr w:type="spellStart"/>
      <w:r w:rsidRPr="00604C24">
        <w:rPr>
          <w:rFonts w:ascii="Times New Roman" w:eastAsia="Times New Roman" w:hAnsi="Times New Roman" w:cs="Times New Roman"/>
          <w:sz w:val="28"/>
          <w:szCs w:val="28"/>
          <w:lang w:val="uk-UA"/>
        </w:rPr>
        <w:t>Укрводоканалекологія</w:t>
      </w:r>
      <w:proofErr w:type="spellEnd"/>
      <w:r w:rsidRPr="00604C24">
        <w:rPr>
          <w:rFonts w:ascii="Times New Roman" w:eastAsia="Times New Roman" w:hAnsi="Times New Roman" w:cs="Times New Roman"/>
          <w:sz w:val="28"/>
          <w:szCs w:val="28"/>
          <w:lang w:val="uk-UA"/>
        </w:rPr>
        <w:t>» щодо участі у науково-практичній конференції.</w:t>
      </w: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3B1" w:rsidRPr="004633B1" w:rsidRDefault="004633B1" w:rsidP="004633B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3B1">
        <w:rPr>
          <w:rFonts w:ascii="Times New Roman" w:hAnsi="Times New Roman"/>
          <w:b/>
          <w:sz w:val="28"/>
          <w:szCs w:val="28"/>
          <w:lang w:val="uk-UA"/>
        </w:rPr>
        <w:t>Жук М. С. – начальник відділу Острозьке бюро правової допомоги</w:t>
      </w:r>
    </w:p>
    <w:p w:rsidR="004633B1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 про відділ правової допомоги та про можливість безкоштовно отримати юридичні консультації.</w:t>
      </w:r>
    </w:p>
    <w:p w:rsidR="00604C24" w:rsidRDefault="00604C24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0A" w:rsidRPr="00E53754" w:rsidRDefault="00D7110A" w:rsidP="00D7110A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Скороход М.С. </w:t>
      </w:r>
      <w:r w:rsidRPr="00E53754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Поцікавився, ким фінансується відділ.</w:t>
      </w: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0A" w:rsidRPr="004633B1" w:rsidRDefault="00D7110A" w:rsidP="00D7110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3B1">
        <w:rPr>
          <w:rFonts w:ascii="Times New Roman" w:hAnsi="Times New Roman"/>
          <w:b/>
          <w:sz w:val="28"/>
          <w:szCs w:val="28"/>
          <w:lang w:val="uk-UA"/>
        </w:rPr>
        <w:t>Жук М. С. – начальник відділу Острозьке бюро правової допомоги</w:t>
      </w: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Повідомила, що це державна установа, яка фінансується Мінюстом.</w:t>
      </w:r>
    </w:p>
    <w:p w:rsidR="00D7110A" w:rsidRPr="00242457" w:rsidRDefault="00D7110A" w:rsidP="00D7110A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 w:rsidR="006B4DDF">
        <w:rPr>
          <w:i w:val="0"/>
          <w:iCs/>
          <w:color w:val="000000"/>
          <w:sz w:val="28"/>
          <w:szCs w:val="28"/>
        </w:rPr>
        <w:t xml:space="preserve">30 </w:t>
      </w:r>
      <w:r w:rsidR="00604C24">
        <w:rPr>
          <w:i w:val="0"/>
          <w:iCs/>
          <w:color w:val="000000"/>
          <w:sz w:val="28"/>
          <w:szCs w:val="28"/>
        </w:rPr>
        <w:t>вересня</w:t>
      </w:r>
      <w:r w:rsidRPr="00242457">
        <w:rPr>
          <w:i w:val="0"/>
          <w:iCs/>
          <w:color w:val="000000"/>
          <w:sz w:val="28"/>
          <w:szCs w:val="28"/>
        </w:rPr>
        <w:t xml:space="preserve"> 2016 року. Оголосив про закриття 1</w:t>
      </w:r>
      <w:r w:rsidR="006B4DDF">
        <w:rPr>
          <w:i w:val="0"/>
          <w:iCs/>
          <w:color w:val="000000"/>
          <w:sz w:val="28"/>
          <w:szCs w:val="28"/>
        </w:rPr>
        <w:t>3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242457">
        <w:rPr>
          <w:i w:val="0"/>
          <w:sz w:val="28"/>
          <w:szCs w:val="28"/>
        </w:rPr>
        <w:t>Звучить Державний Гімн України.</w:t>
      </w:r>
    </w:p>
    <w:p w:rsidR="00D7110A" w:rsidRPr="0064550B" w:rsidRDefault="00D7110A" w:rsidP="00D7110A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D7110A" w:rsidRDefault="00D7110A" w:rsidP="00D7110A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7110A" w:rsidRPr="00242457" w:rsidRDefault="00D7110A" w:rsidP="00D7110A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Шикер</w:t>
      </w:r>
      <w:proofErr w:type="spellEnd"/>
    </w:p>
    <w:p w:rsidR="00D7110A" w:rsidRPr="0064550B" w:rsidRDefault="00D7110A" w:rsidP="00D7110A">
      <w:pPr>
        <w:pStyle w:val="a3"/>
        <w:rPr>
          <w:rFonts w:ascii="Times New Roman" w:hAnsi="Times New Roman"/>
          <w:lang w:val="uk-UA"/>
        </w:rPr>
      </w:pPr>
    </w:p>
    <w:p w:rsidR="00D7110A" w:rsidRPr="00242457" w:rsidRDefault="00D7110A" w:rsidP="00D7110A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D7110A" w:rsidRPr="006B4DDF" w:rsidRDefault="00D7110A" w:rsidP="00D711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B4DDF">
        <w:rPr>
          <w:rFonts w:ascii="Times New Roman" w:hAnsi="Times New Roman" w:cs="Times New Roman"/>
          <w:sz w:val="20"/>
          <w:szCs w:val="20"/>
          <w:lang w:val="uk-UA"/>
        </w:rPr>
        <w:t>Ламах Вікторія Вікторівна</w:t>
      </w: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0A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0A" w:rsidRPr="004633B1" w:rsidRDefault="00D7110A" w:rsidP="00C22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110A" w:rsidRPr="004633B1" w:rsidSect="009A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38E"/>
    <w:rsid w:val="00096B4D"/>
    <w:rsid w:val="00381FBB"/>
    <w:rsid w:val="003D3422"/>
    <w:rsid w:val="004633B1"/>
    <w:rsid w:val="004A238E"/>
    <w:rsid w:val="004A673E"/>
    <w:rsid w:val="004A7BAC"/>
    <w:rsid w:val="004F73FE"/>
    <w:rsid w:val="00575466"/>
    <w:rsid w:val="005779B3"/>
    <w:rsid w:val="00604C24"/>
    <w:rsid w:val="006B017C"/>
    <w:rsid w:val="006B4DDF"/>
    <w:rsid w:val="0073265A"/>
    <w:rsid w:val="007C5FD7"/>
    <w:rsid w:val="007D12F1"/>
    <w:rsid w:val="009A6889"/>
    <w:rsid w:val="00B00951"/>
    <w:rsid w:val="00B723E9"/>
    <w:rsid w:val="00B916D0"/>
    <w:rsid w:val="00C22DA7"/>
    <w:rsid w:val="00C35ADB"/>
    <w:rsid w:val="00CB77D4"/>
    <w:rsid w:val="00D7110A"/>
    <w:rsid w:val="00DA03FE"/>
    <w:rsid w:val="00E53754"/>
    <w:rsid w:val="00F369BC"/>
    <w:rsid w:val="00F9642D"/>
    <w:rsid w:val="00FE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238E"/>
    <w:pPr>
      <w:spacing w:after="0" w:line="240" w:lineRule="auto"/>
    </w:pPr>
    <w:rPr>
      <w:rFonts w:ascii="Calibri" w:eastAsia="Times New Roman" w:hAnsi="Calibri" w:cs="Times New Roman"/>
      <w:i/>
    </w:rPr>
  </w:style>
  <w:style w:type="paragraph" w:styleId="a5">
    <w:name w:val="Normal (Web)"/>
    <w:basedOn w:val="a"/>
    <w:uiPriority w:val="99"/>
    <w:unhideWhenUsed/>
    <w:rsid w:val="004A238E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4A238E"/>
    <w:rPr>
      <w:rFonts w:ascii="Calibri" w:eastAsia="Times New Roman" w:hAnsi="Calibri" w:cs="Times New Roman"/>
      <w:i/>
    </w:rPr>
  </w:style>
  <w:style w:type="character" w:styleId="a6">
    <w:name w:val="Strong"/>
    <w:uiPriority w:val="22"/>
    <w:qFormat/>
    <w:rsid w:val="004A238E"/>
    <w:rPr>
      <w:b/>
      <w:bCs/>
    </w:rPr>
  </w:style>
  <w:style w:type="paragraph" w:styleId="a7">
    <w:name w:val="List Paragraph"/>
    <w:basedOn w:val="a"/>
    <w:uiPriority w:val="34"/>
    <w:qFormat/>
    <w:rsid w:val="00732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2016-08-30T08:14:00Z</cp:lastPrinted>
  <dcterms:created xsi:type="dcterms:W3CDTF">2016-08-29T05:11:00Z</dcterms:created>
  <dcterms:modified xsi:type="dcterms:W3CDTF">2016-08-31T12:46:00Z</dcterms:modified>
</cp:coreProperties>
</file>