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BA" w:rsidRPr="00C3498D" w:rsidRDefault="008B7DBA" w:rsidP="00E10BF7">
      <w:pPr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 w:rsidRPr="00E0140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40C" w:rsidRPr="00967BCC" w:rsidRDefault="00967BCC" w:rsidP="00967BC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8B7DBA" w:rsidRPr="00967BCC" w:rsidRDefault="00E0140C" w:rsidP="00967BC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  <w:lang w:val="uk-UA"/>
        </w:rPr>
        <w:t xml:space="preserve">ОСТРОЗЬКА  МІСЬКА </w:t>
      </w:r>
      <w:r w:rsidR="008B7DBA" w:rsidRPr="00967BCC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E0140C" w:rsidRDefault="00E0140C" w:rsidP="00967BC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67BCC">
        <w:rPr>
          <w:rFonts w:ascii="Times New Roman" w:hAnsi="Times New Roman"/>
          <w:b/>
          <w:sz w:val="28"/>
          <w:szCs w:val="28"/>
          <w:lang w:val="uk-UA" w:eastAsia="ru-RU"/>
        </w:rPr>
        <w:t>РІВНЕНСЬКОЇ ОБЛАСТІ</w:t>
      </w:r>
    </w:p>
    <w:p w:rsidR="00E0140C" w:rsidRPr="00967BCC" w:rsidRDefault="00967BCC" w:rsidP="00967BC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(сьомого скликання)</w:t>
      </w:r>
    </w:p>
    <w:p w:rsidR="008B7DBA" w:rsidRPr="00967BCC" w:rsidRDefault="008B7DBA" w:rsidP="00967BC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967BC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67BCC">
        <w:rPr>
          <w:rFonts w:ascii="Times New Roman" w:hAnsi="Times New Roman"/>
          <w:b/>
          <w:sz w:val="28"/>
          <w:szCs w:val="28"/>
        </w:rPr>
        <w:t xml:space="preserve"> Я</w:t>
      </w:r>
    </w:p>
    <w:p w:rsidR="00967BCC" w:rsidRDefault="00967BCC" w:rsidP="008B7DBA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967BCC" w:rsidRDefault="00967BCC" w:rsidP="008B7DBA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8B7DBA" w:rsidRPr="00BA2510" w:rsidRDefault="00311D71" w:rsidP="008B7DBA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180726">
        <w:rPr>
          <w:rFonts w:ascii="Times New Roman" w:hAnsi="Times New Roman"/>
          <w:sz w:val="28"/>
          <w:szCs w:val="28"/>
          <w:lang w:val="uk-UA"/>
        </w:rPr>
        <w:t xml:space="preserve"> жовтня</w:t>
      </w:r>
      <w:r w:rsidR="008B7DBA">
        <w:rPr>
          <w:rFonts w:ascii="Times New Roman" w:hAnsi="Times New Roman"/>
          <w:sz w:val="28"/>
          <w:szCs w:val="28"/>
        </w:rPr>
        <w:t xml:space="preserve"> 201</w:t>
      </w:r>
      <w:r w:rsidR="008B7DBA">
        <w:rPr>
          <w:rFonts w:ascii="Times New Roman" w:hAnsi="Times New Roman"/>
          <w:sz w:val="28"/>
          <w:szCs w:val="28"/>
          <w:lang w:val="uk-UA"/>
        </w:rPr>
        <w:t>6</w:t>
      </w:r>
      <w:r w:rsidR="008B7DBA" w:rsidRPr="00EB1534">
        <w:rPr>
          <w:rFonts w:ascii="Times New Roman" w:hAnsi="Times New Roman"/>
          <w:sz w:val="28"/>
          <w:szCs w:val="28"/>
        </w:rPr>
        <w:t xml:space="preserve"> року</w:t>
      </w:r>
      <w:r w:rsidR="00BA25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№</w:t>
      </w:r>
      <w:r w:rsidR="00166265">
        <w:rPr>
          <w:rFonts w:ascii="Times New Roman" w:hAnsi="Times New Roman"/>
          <w:sz w:val="28"/>
          <w:szCs w:val="28"/>
          <w:lang w:val="uk-UA"/>
        </w:rPr>
        <w:t xml:space="preserve"> 251</w:t>
      </w:r>
    </w:p>
    <w:p w:rsidR="008B7DBA" w:rsidRDefault="008B7DBA" w:rsidP="008B7DBA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8B7DBA" w:rsidRPr="00EB1534" w:rsidRDefault="008B7DBA" w:rsidP="008B7DBA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8B7DBA" w:rsidRPr="00BD074E" w:rsidRDefault="008B7DBA" w:rsidP="008B7DBA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BD074E">
        <w:rPr>
          <w:rFonts w:ascii="Times New Roman" w:hAnsi="Times New Roman"/>
          <w:b/>
          <w:sz w:val="28"/>
          <w:szCs w:val="28"/>
          <w:lang w:val="uk-UA"/>
        </w:rPr>
        <w:t>Про  Програму забезпечення</w:t>
      </w:r>
    </w:p>
    <w:p w:rsidR="003E5C65" w:rsidRDefault="008B7DBA" w:rsidP="008B7DBA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BD074E">
        <w:rPr>
          <w:rFonts w:ascii="Times New Roman" w:hAnsi="Times New Roman"/>
          <w:b/>
          <w:sz w:val="28"/>
          <w:szCs w:val="28"/>
          <w:lang w:val="uk-UA"/>
        </w:rPr>
        <w:t xml:space="preserve">діяльності </w:t>
      </w:r>
      <w:r w:rsidR="00821D34">
        <w:rPr>
          <w:rFonts w:ascii="Times New Roman" w:hAnsi="Times New Roman"/>
          <w:b/>
          <w:sz w:val="28"/>
          <w:szCs w:val="28"/>
          <w:lang w:val="uk-UA"/>
        </w:rPr>
        <w:t xml:space="preserve">Острозької міської </w:t>
      </w:r>
    </w:p>
    <w:p w:rsidR="008B7DBA" w:rsidRPr="00BD074E" w:rsidRDefault="00BD34B2" w:rsidP="008B7DBA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н</w:t>
      </w:r>
      <w:r w:rsidR="00821D34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="008B7DBA" w:rsidRPr="00BD074E">
        <w:rPr>
          <w:rFonts w:ascii="Times New Roman" w:hAnsi="Times New Roman"/>
          <w:b/>
          <w:sz w:val="28"/>
          <w:szCs w:val="28"/>
          <w:lang w:val="uk-UA"/>
        </w:rPr>
        <w:t xml:space="preserve"> 2016</w:t>
      </w:r>
      <w:r w:rsidR="00F3508F" w:rsidRPr="00BD074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="00180726"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="00F3508F" w:rsidRPr="00BD074E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8B7DBA" w:rsidRDefault="008B7DBA" w:rsidP="008B7DBA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8B7DBA" w:rsidRPr="002C610B" w:rsidRDefault="008B7DBA" w:rsidP="008B7DBA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8B7DBA" w:rsidRPr="00A212D3" w:rsidRDefault="00F4626C" w:rsidP="008B7D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47, 48, 49</w:t>
      </w:r>
      <w:r w:rsidR="00C671F4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="008B7DBA" w:rsidRPr="006B119A"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Україні”, 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статей 18,19,20,27,28 </w:t>
      </w:r>
      <w:r w:rsidR="00C671F4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="008B7DBA" w:rsidRPr="006B119A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статус депутатів місцевих рад»,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ст. 91 Бюджетного кодексу України, у зв</w:t>
      </w:r>
      <w:r w:rsidR="008B7DBA" w:rsidRPr="007660EC">
        <w:rPr>
          <w:rFonts w:ascii="Times New Roman" w:hAnsi="Times New Roman"/>
          <w:sz w:val="28"/>
          <w:szCs w:val="28"/>
          <w:lang w:val="uk-UA"/>
        </w:rPr>
        <w:t>’</w:t>
      </w:r>
      <w:r w:rsidR="008B7DBA">
        <w:rPr>
          <w:rFonts w:ascii="Times New Roman" w:hAnsi="Times New Roman"/>
          <w:sz w:val="28"/>
          <w:szCs w:val="28"/>
          <w:lang w:val="uk-UA"/>
        </w:rPr>
        <w:t>язку з необхідністю забезпечення діяльності</w:t>
      </w:r>
      <w:r w:rsidR="00D7419C">
        <w:rPr>
          <w:rFonts w:ascii="Times New Roman" w:hAnsi="Times New Roman"/>
          <w:sz w:val="28"/>
          <w:szCs w:val="28"/>
          <w:lang w:val="uk-UA"/>
        </w:rPr>
        <w:t>Острозької мі</w:t>
      </w:r>
      <w:r w:rsidR="003E5C65">
        <w:rPr>
          <w:rFonts w:ascii="Times New Roman" w:hAnsi="Times New Roman"/>
          <w:sz w:val="28"/>
          <w:szCs w:val="28"/>
          <w:lang w:val="uk-UA"/>
        </w:rPr>
        <w:t>ської ради</w:t>
      </w:r>
      <w:r w:rsidR="00D741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F517F">
        <w:rPr>
          <w:rFonts w:ascii="Times New Roman" w:hAnsi="Times New Roman"/>
          <w:sz w:val="28"/>
          <w:szCs w:val="28"/>
          <w:lang w:val="uk-UA"/>
        </w:rPr>
        <w:t xml:space="preserve"> постійних </w:t>
      </w:r>
      <w:r w:rsidR="00D7419C">
        <w:rPr>
          <w:rFonts w:ascii="Times New Roman" w:hAnsi="Times New Roman"/>
          <w:sz w:val="28"/>
          <w:szCs w:val="28"/>
          <w:lang w:val="uk-UA"/>
        </w:rPr>
        <w:t xml:space="preserve">депутатських </w:t>
      </w:r>
      <w:r w:rsidR="00BF517F">
        <w:rPr>
          <w:rFonts w:ascii="Times New Roman" w:hAnsi="Times New Roman"/>
          <w:sz w:val="28"/>
          <w:szCs w:val="28"/>
          <w:lang w:val="uk-UA"/>
        </w:rPr>
        <w:t>комісій</w:t>
      </w:r>
      <w:r w:rsidR="00D7419C">
        <w:rPr>
          <w:rFonts w:ascii="Times New Roman" w:hAnsi="Times New Roman"/>
          <w:sz w:val="28"/>
          <w:szCs w:val="28"/>
          <w:lang w:val="uk-UA"/>
        </w:rPr>
        <w:t>та</w:t>
      </w:r>
      <w:r w:rsidR="00FE3690">
        <w:rPr>
          <w:rFonts w:ascii="Times New Roman" w:hAnsi="Times New Roman"/>
          <w:sz w:val="28"/>
          <w:szCs w:val="28"/>
          <w:lang w:val="uk-UA"/>
        </w:rPr>
        <w:t xml:space="preserve"> фракцій</w:t>
      </w:r>
      <w:r w:rsidR="00D7419C">
        <w:rPr>
          <w:rFonts w:ascii="Times New Roman" w:hAnsi="Times New Roman"/>
          <w:sz w:val="28"/>
          <w:szCs w:val="28"/>
          <w:lang w:val="uk-UA"/>
        </w:rPr>
        <w:t>,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співпраці </w:t>
      </w:r>
      <w:r w:rsidR="00D7419C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r w:rsidR="008B7DBA">
        <w:rPr>
          <w:rFonts w:ascii="Times New Roman" w:hAnsi="Times New Roman"/>
          <w:sz w:val="28"/>
          <w:szCs w:val="28"/>
          <w:lang w:val="uk-UA"/>
        </w:rPr>
        <w:t>з іншими органами  місцевого самоврядування та їх об</w:t>
      </w:r>
      <w:r w:rsidR="008B7DBA" w:rsidRPr="007660EC">
        <w:rPr>
          <w:rFonts w:ascii="Times New Roman" w:hAnsi="Times New Roman"/>
          <w:sz w:val="28"/>
          <w:szCs w:val="28"/>
          <w:lang w:val="uk-UA"/>
        </w:rPr>
        <w:t>’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єднаннями, </w:t>
      </w:r>
      <w:r w:rsidR="00BF517F">
        <w:rPr>
          <w:rFonts w:ascii="Times New Roman" w:hAnsi="Times New Roman"/>
          <w:sz w:val="28"/>
          <w:szCs w:val="28"/>
          <w:lang w:val="uk-UA"/>
        </w:rPr>
        <w:t>погодивши з постійними депутатськими комісіями, Острозька міська рада</w:t>
      </w:r>
    </w:p>
    <w:p w:rsidR="008B7DBA" w:rsidRPr="006B119A" w:rsidRDefault="008B7DBA" w:rsidP="00BF517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119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8B7DBA" w:rsidRDefault="008B7DBA" w:rsidP="00F3508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3508F">
        <w:rPr>
          <w:rFonts w:ascii="Times New Roman" w:hAnsi="Times New Roman"/>
          <w:sz w:val="28"/>
          <w:szCs w:val="28"/>
          <w:lang w:val="uk-UA"/>
        </w:rPr>
        <w:t xml:space="preserve">Затвердити  Програму забезпечення  </w:t>
      </w:r>
      <w:r w:rsidR="009C32AC">
        <w:rPr>
          <w:rFonts w:ascii="Times New Roman" w:hAnsi="Times New Roman"/>
          <w:sz w:val="28"/>
          <w:szCs w:val="28"/>
          <w:lang w:val="uk-UA"/>
        </w:rPr>
        <w:t>Острозької місь</w:t>
      </w:r>
      <w:r w:rsidR="003E5C65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Pr="00F3508F">
        <w:rPr>
          <w:rFonts w:ascii="Times New Roman" w:hAnsi="Times New Roman"/>
          <w:sz w:val="28"/>
          <w:szCs w:val="28"/>
          <w:lang w:val="uk-UA"/>
        </w:rPr>
        <w:t>на 2016</w:t>
      </w:r>
      <w:r w:rsidR="00180726">
        <w:rPr>
          <w:rFonts w:ascii="Times New Roman" w:hAnsi="Times New Roman"/>
          <w:sz w:val="28"/>
          <w:szCs w:val="28"/>
          <w:lang w:val="uk-UA"/>
        </w:rPr>
        <w:t>-2020</w:t>
      </w:r>
      <w:r w:rsidR="00BA2510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6B3BE2">
        <w:rPr>
          <w:rFonts w:ascii="Times New Roman" w:hAnsi="Times New Roman"/>
          <w:sz w:val="28"/>
          <w:szCs w:val="28"/>
          <w:lang w:val="uk-UA"/>
        </w:rPr>
        <w:t xml:space="preserve"> згідно з додатком</w:t>
      </w:r>
      <w:r w:rsidRPr="00F3508F">
        <w:rPr>
          <w:rFonts w:ascii="Times New Roman" w:hAnsi="Times New Roman"/>
          <w:sz w:val="28"/>
          <w:szCs w:val="28"/>
          <w:lang w:val="uk-UA"/>
        </w:rPr>
        <w:t>.</w:t>
      </w:r>
      <w:r w:rsidRPr="00F3508F">
        <w:rPr>
          <w:rFonts w:ascii="Times New Roman" w:hAnsi="Times New Roman"/>
          <w:sz w:val="28"/>
          <w:szCs w:val="28"/>
          <w:lang w:val="uk-UA"/>
        </w:rPr>
        <w:tab/>
      </w:r>
    </w:p>
    <w:p w:rsidR="008B7DBA" w:rsidRPr="00F3508F" w:rsidRDefault="009C267B" w:rsidP="00F3508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08F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="00E10B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3508F">
        <w:rPr>
          <w:rFonts w:ascii="Times New Roman" w:hAnsi="Times New Roman"/>
          <w:sz w:val="28"/>
          <w:szCs w:val="28"/>
        </w:rPr>
        <w:t>управлінню</w:t>
      </w:r>
      <w:proofErr w:type="spellEnd"/>
      <w:r w:rsidR="00E10B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3508F">
        <w:rPr>
          <w:rFonts w:ascii="Times New Roman" w:hAnsi="Times New Roman"/>
          <w:sz w:val="28"/>
          <w:szCs w:val="28"/>
        </w:rPr>
        <w:t>міськвиконкому</w:t>
      </w:r>
      <w:proofErr w:type="spellEnd"/>
      <w:r w:rsidR="00E10B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7DBA" w:rsidRPr="00F3508F">
        <w:rPr>
          <w:rFonts w:ascii="Times New Roman" w:hAnsi="Times New Roman"/>
          <w:sz w:val="28"/>
          <w:szCs w:val="28"/>
        </w:rPr>
        <w:t>передбачити</w:t>
      </w:r>
      <w:proofErr w:type="spellEnd"/>
      <w:r w:rsidR="008B7DBA" w:rsidRPr="00F35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DBA" w:rsidRPr="00F3508F">
        <w:rPr>
          <w:rFonts w:ascii="Times New Roman" w:hAnsi="Times New Roman"/>
          <w:sz w:val="28"/>
          <w:szCs w:val="28"/>
        </w:rPr>
        <w:t>кошти</w:t>
      </w:r>
      <w:proofErr w:type="spellEnd"/>
      <w:r w:rsidR="008B7DBA" w:rsidRPr="00F3508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B7DBA" w:rsidRPr="00F3508F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="008B7DBA" w:rsidRPr="00F35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DBA" w:rsidRPr="00F3508F">
        <w:rPr>
          <w:rFonts w:ascii="Times New Roman" w:hAnsi="Times New Roman"/>
          <w:sz w:val="28"/>
          <w:szCs w:val="28"/>
        </w:rPr>
        <w:t>витрат</w:t>
      </w:r>
      <w:proofErr w:type="spellEnd"/>
      <w:r w:rsidR="008B7DBA" w:rsidRPr="00F3508F">
        <w:rPr>
          <w:rFonts w:ascii="Times New Roman" w:hAnsi="Times New Roman"/>
          <w:sz w:val="28"/>
          <w:szCs w:val="28"/>
        </w:rPr>
        <w:t>, пов’язаних із реалізацією заходів Програми, в межах фінансових можливостей.</w:t>
      </w:r>
    </w:p>
    <w:p w:rsidR="008B7DBA" w:rsidRPr="00F3508F" w:rsidRDefault="008B7DBA" w:rsidP="00F3508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3508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</w:t>
      </w:r>
      <w:r w:rsidR="00236FDE">
        <w:rPr>
          <w:rFonts w:ascii="Times New Roman" w:hAnsi="Times New Roman"/>
          <w:sz w:val="28"/>
          <w:szCs w:val="28"/>
          <w:lang w:val="uk-UA"/>
        </w:rPr>
        <w:t>доручити постійній комісії з питань депутатської діяльності, етики, регламе</w:t>
      </w:r>
      <w:r w:rsidR="008D28C9">
        <w:rPr>
          <w:rFonts w:ascii="Times New Roman" w:hAnsi="Times New Roman"/>
          <w:sz w:val="28"/>
          <w:szCs w:val="28"/>
          <w:lang w:val="uk-UA"/>
        </w:rPr>
        <w:t>нту, законності та правопорядку та комісії з питань бюджету, фінансів, податкової та регуляторної політики,</w:t>
      </w:r>
      <w:r w:rsidR="00236FDE">
        <w:rPr>
          <w:rFonts w:ascii="Times New Roman" w:hAnsi="Times New Roman"/>
          <w:sz w:val="28"/>
          <w:szCs w:val="28"/>
          <w:lang w:val="uk-UA"/>
        </w:rPr>
        <w:t xml:space="preserve"> а організацію його виконання  секретарю міської ради Ткачуку І.І. </w:t>
      </w:r>
    </w:p>
    <w:p w:rsidR="00BA2510" w:rsidRDefault="00BA2510" w:rsidP="008B7DBA">
      <w:pPr>
        <w:spacing w:line="240" w:lineRule="auto"/>
        <w:jc w:val="center"/>
        <w:rPr>
          <w:sz w:val="28"/>
          <w:szCs w:val="28"/>
          <w:lang w:val="uk-UA"/>
        </w:rPr>
      </w:pPr>
    </w:p>
    <w:p w:rsidR="00BA2510" w:rsidRDefault="00BA2510" w:rsidP="008B7DB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О. Шикер </w:t>
      </w:r>
    </w:p>
    <w:p w:rsidR="008B7DBA" w:rsidRDefault="008B7DBA" w:rsidP="008B7DB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B3BE2" w:rsidRDefault="006B3BE2" w:rsidP="008B7DB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B3BE2" w:rsidRDefault="006B3BE2" w:rsidP="008B7DB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626C" w:rsidRDefault="00F4626C" w:rsidP="008B7DB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DBA" w:rsidRPr="007C797D" w:rsidRDefault="008B7DBA" w:rsidP="00887D22">
      <w:pPr>
        <w:pStyle w:val="NoSpacing"/>
        <w:ind w:left="5670" w:firstLine="702"/>
        <w:rPr>
          <w:rFonts w:ascii="Times New Roman" w:hAnsi="Times New Roman"/>
          <w:sz w:val="28"/>
          <w:szCs w:val="28"/>
          <w:lang w:val="uk-UA"/>
        </w:rPr>
      </w:pPr>
      <w:r w:rsidRPr="007C797D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8B7DBA" w:rsidRPr="007C797D" w:rsidRDefault="00707471" w:rsidP="00E10BF7">
      <w:pPr>
        <w:pStyle w:val="NoSpacing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до рішення  міської </w:t>
      </w:r>
      <w:r w:rsidR="008B7DBA" w:rsidRPr="007C797D">
        <w:rPr>
          <w:rFonts w:ascii="Times New Roman" w:hAnsi="Times New Roman"/>
          <w:sz w:val="28"/>
          <w:szCs w:val="28"/>
          <w:lang w:val="uk-UA"/>
        </w:rPr>
        <w:t>ради</w:t>
      </w:r>
    </w:p>
    <w:p w:rsidR="008B7DBA" w:rsidRPr="007C797D" w:rsidRDefault="00E10BF7" w:rsidP="00E10BF7"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1D71">
        <w:rPr>
          <w:rFonts w:ascii="Times New Roman" w:hAnsi="Times New Roman"/>
          <w:sz w:val="28"/>
          <w:szCs w:val="28"/>
          <w:lang w:val="uk-UA"/>
        </w:rPr>
        <w:t>від 28</w:t>
      </w:r>
      <w:r w:rsidR="00180726">
        <w:rPr>
          <w:rFonts w:ascii="Times New Roman" w:hAnsi="Times New Roman"/>
          <w:sz w:val="28"/>
          <w:szCs w:val="28"/>
          <w:lang w:val="uk-UA"/>
        </w:rPr>
        <w:t>.10</w:t>
      </w:r>
      <w:r w:rsidR="00707471">
        <w:rPr>
          <w:rFonts w:ascii="Times New Roman" w:hAnsi="Times New Roman"/>
          <w:sz w:val="28"/>
          <w:szCs w:val="28"/>
          <w:lang w:val="uk-UA"/>
        </w:rPr>
        <w:t>.</w:t>
      </w:r>
      <w:r w:rsidR="008B7DBA">
        <w:rPr>
          <w:rFonts w:ascii="Times New Roman" w:hAnsi="Times New Roman"/>
          <w:sz w:val="28"/>
          <w:szCs w:val="28"/>
          <w:lang w:val="uk-UA"/>
        </w:rPr>
        <w:t>2016</w:t>
      </w:r>
      <w:r w:rsidR="008B7DBA" w:rsidRPr="007C797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32AC" w:rsidRDefault="009C32AC" w:rsidP="009C32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7DBA" w:rsidRPr="000B46E6" w:rsidRDefault="008B7DBA" w:rsidP="009C32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46E6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8122CD" w:rsidRDefault="009C32AC" w:rsidP="009C32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 </w:t>
      </w:r>
      <w:r w:rsidRPr="00BD074E">
        <w:rPr>
          <w:rFonts w:ascii="Times New Roman" w:hAnsi="Times New Roman"/>
          <w:b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Острозької міської ради </w:t>
      </w:r>
    </w:p>
    <w:p w:rsidR="009C32AC" w:rsidRPr="00BD074E" w:rsidRDefault="008122CD" w:rsidP="009C32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9C32AC">
        <w:rPr>
          <w:rFonts w:ascii="Times New Roman" w:hAnsi="Times New Roman"/>
          <w:b/>
          <w:sz w:val="28"/>
          <w:szCs w:val="28"/>
          <w:lang w:val="uk-UA"/>
        </w:rPr>
        <w:t>а</w:t>
      </w:r>
      <w:r w:rsidR="009C32AC" w:rsidRPr="00BD074E">
        <w:rPr>
          <w:rFonts w:ascii="Times New Roman" w:hAnsi="Times New Roman"/>
          <w:b/>
          <w:sz w:val="28"/>
          <w:szCs w:val="28"/>
          <w:lang w:val="uk-UA"/>
        </w:rPr>
        <w:t>2016 –</w:t>
      </w:r>
      <w:r w:rsidR="009C32AC"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="009C32AC" w:rsidRPr="00BD074E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A277B7" w:rsidRPr="000B46E6" w:rsidRDefault="00A277B7" w:rsidP="000B46E6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7DBA" w:rsidRDefault="00DC6239" w:rsidP="00DC6239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ОБГРУНТУВАННЯ  НЕОБХІДНОСТІ  ПРИЙНЯТТЯ  ПРОГРАМИ</w:t>
      </w:r>
    </w:p>
    <w:p w:rsidR="00A277B7" w:rsidRPr="000B46E6" w:rsidRDefault="00A277B7" w:rsidP="000B46E6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3589" w:rsidRPr="00723589" w:rsidRDefault="00B80C90" w:rsidP="0072358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ab/>
      </w:r>
      <w:r w:rsidR="00FD69A0">
        <w:rPr>
          <w:rFonts w:ascii="Times New Roman" w:hAnsi="Times New Roman"/>
          <w:sz w:val="28"/>
          <w:szCs w:val="28"/>
          <w:lang w:val="uk-UA"/>
        </w:rPr>
        <w:t>Програма забезпечення</w:t>
      </w:r>
      <w:r w:rsidR="00E152F8">
        <w:rPr>
          <w:rFonts w:ascii="Times New Roman" w:hAnsi="Times New Roman"/>
          <w:sz w:val="28"/>
          <w:szCs w:val="28"/>
          <w:lang w:val="uk-UA"/>
        </w:rPr>
        <w:t xml:space="preserve"> Острозької міської</w:t>
      </w:r>
      <w:r w:rsidR="008E62AB">
        <w:rPr>
          <w:rFonts w:ascii="Times New Roman" w:hAnsi="Times New Roman"/>
          <w:sz w:val="28"/>
          <w:szCs w:val="28"/>
          <w:lang w:val="uk-UA"/>
        </w:rPr>
        <w:t xml:space="preserve">  ради на 2016-2020</w:t>
      </w:r>
      <w:r w:rsidR="00E152F8">
        <w:rPr>
          <w:rFonts w:ascii="Times New Roman" w:hAnsi="Times New Roman"/>
          <w:sz w:val="28"/>
          <w:szCs w:val="28"/>
          <w:lang w:val="uk-UA"/>
        </w:rPr>
        <w:t xml:space="preserve"> роки (далі-Програма)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 xml:space="preserve"> ставить за мету </w:t>
      </w:r>
      <w:r w:rsidR="00E152F8">
        <w:rPr>
          <w:rFonts w:ascii="Times New Roman" w:hAnsi="Times New Roman"/>
          <w:sz w:val="28"/>
          <w:szCs w:val="28"/>
          <w:lang w:val="uk-UA"/>
        </w:rPr>
        <w:t>виконання депутатами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 xml:space="preserve"> встановлених чинним законодавством повноважень та прав.</w:t>
      </w:r>
    </w:p>
    <w:p w:rsidR="00723589" w:rsidRPr="00723589" w:rsidRDefault="00723589" w:rsidP="0037006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23589">
        <w:rPr>
          <w:rFonts w:ascii="Times New Roman" w:hAnsi="Times New Roman"/>
          <w:sz w:val="28"/>
          <w:szCs w:val="28"/>
          <w:lang w:val="uk-UA"/>
        </w:rPr>
        <w:t>Програма  відповідає законам України «Про статус депутатів місцевих рад», «Про місцеве самоврядування в Україні».</w:t>
      </w:r>
      <w:r w:rsidR="00E152F8">
        <w:rPr>
          <w:rFonts w:ascii="Times New Roman" w:hAnsi="Times New Roman"/>
          <w:sz w:val="28"/>
          <w:szCs w:val="28"/>
          <w:lang w:val="uk-UA"/>
        </w:rPr>
        <w:t>Термін д</w:t>
      </w:r>
      <w:r w:rsidR="008E62AB">
        <w:rPr>
          <w:rFonts w:ascii="Times New Roman" w:hAnsi="Times New Roman"/>
          <w:sz w:val="28"/>
          <w:szCs w:val="28"/>
          <w:lang w:val="uk-UA"/>
        </w:rPr>
        <w:t>ії програми 2016-2020</w:t>
      </w:r>
      <w:r w:rsidRPr="00723589">
        <w:rPr>
          <w:rFonts w:ascii="Times New Roman" w:hAnsi="Times New Roman"/>
          <w:sz w:val="28"/>
          <w:szCs w:val="28"/>
          <w:lang w:val="uk-UA"/>
        </w:rPr>
        <w:t xml:space="preserve"> роки.</w:t>
      </w:r>
    </w:p>
    <w:p w:rsidR="00723589" w:rsidRPr="00723589" w:rsidRDefault="00723589" w:rsidP="004D75B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23589">
        <w:rPr>
          <w:rFonts w:ascii="Times New Roman" w:hAnsi="Times New Roman"/>
          <w:sz w:val="28"/>
          <w:szCs w:val="28"/>
          <w:lang w:val="uk-UA"/>
        </w:rPr>
        <w:t>Фінансування здійснюється в межах асиг</w:t>
      </w:r>
      <w:r w:rsidR="00E152F8">
        <w:rPr>
          <w:rFonts w:ascii="Times New Roman" w:hAnsi="Times New Roman"/>
          <w:sz w:val="28"/>
          <w:szCs w:val="28"/>
          <w:lang w:val="uk-UA"/>
        </w:rPr>
        <w:t>нувань, передбачених у міському</w:t>
      </w:r>
      <w:r w:rsidRPr="00723589">
        <w:rPr>
          <w:rFonts w:ascii="Times New Roman" w:hAnsi="Times New Roman"/>
          <w:sz w:val="28"/>
          <w:szCs w:val="28"/>
          <w:lang w:val="uk-UA"/>
        </w:rPr>
        <w:t xml:space="preserve"> бюджеті  на реалізацію Програми. Для виконання Програми  можуть бути залучені інші кошти, незаборонені чинним законодавством України. </w:t>
      </w:r>
    </w:p>
    <w:p w:rsidR="00723589" w:rsidRPr="00723589" w:rsidRDefault="00723589" w:rsidP="004D75B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23589">
        <w:rPr>
          <w:rFonts w:ascii="Times New Roman" w:hAnsi="Times New Roman"/>
          <w:sz w:val="28"/>
          <w:szCs w:val="28"/>
          <w:lang w:val="uk-UA"/>
        </w:rPr>
        <w:t>До реалізації Програми на договірній основі можуть  залучатися наукові установи та громадські організації, які ставлять за мету розвиток місцевого самоврядування.</w:t>
      </w:r>
    </w:p>
    <w:p w:rsidR="00723589" w:rsidRPr="00723589" w:rsidRDefault="00723589" w:rsidP="0072358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3589" w:rsidRPr="00723589" w:rsidRDefault="00723589" w:rsidP="00723589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589">
        <w:rPr>
          <w:rFonts w:ascii="Times New Roman" w:hAnsi="Times New Roman"/>
          <w:b/>
          <w:sz w:val="28"/>
          <w:szCs w:val="28"/>
          <w:lang w:val="uk-UA"/>
        </w:rPr>
        <w:t>ІІ. МЕТА  ПРОГРАМИ</w:t>
      </w:r>
    </w:p>
    <w:p w:rsidR="00723589" w:rsidRPr="00723589" w:rsidRDefault="009F0943" w:rsidP="00FA177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забезпечення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 xml:space="preserve"> діяльност</w:t>
      </w:r>
      <w:r w:rsidR="009F3BB2">
        <w:rPr>
          <w:rFonts w:ascii="Times New Roman" w:hAnsi="Times New Roman"/>
          <w:sz w:val="28"/>
          <w:szCs w:val="28"/>
          <w:lang w:val="uk-UA"/>
        </w:rPr>
        <w:t>і</w:t>
      </w:r>
      <w:r w:rsidR="00AA31E0">
        <w:rPr>
          <w:rFonts w:ascii="Times New Roman" w:hAnsi="Times New Roman"/>
          <w:sz w:val="28"/>
          <w:szCs w:val="28"/>
          <w:lang w:val="uk-UA"/>
        </w:rPr>
        <w:t xml:space="preserve"> Острозької міської ради</w:t>
      </w:r>
      <w:r w:rsidR="009F3BB2">
        <w:rPr>
          <w:rFonts w:ascii="Times New Roman" w:hAnsi="Times New Roman"/>
          <w:sz w:val="28"/>
          <w:szCs w:val="28"/>
          <w:lang w:val="uk-UA"/>
        </w:rPr>
        <w:t xml:space="preserve"> розроблена з метою створення сприятливих умов для</w:t>
      </w:r>
      <w:r w:rsidR="00507A97">
        <w:rPr>
          <w:rFonts w:ascii="Times New Roman" w:hAnsi="Times New Roman"/>
          <w:sz w:val="28"/>
          <w:szCs w:val="28"/>
          <w:lang w:val="uk-UA"/>
        </w:rPr>
        <w:t xml:space="preserve"> виконання депутатами  міської 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 xml:space="preserve"> ради своїх повноважень, а також сприяння активізації</w:t>
      </w:r>
      <w:r w:rsidR="009F3BB2">
        <w:rPr>
          <w:rFonts w:ascii="Times New Roman" w:hAnsi="Times New Roman"/>
          <w:sz w:val="28"/>
          <w:szCs w:val="28"/>
          <w:lang w:val="uk-UA"/>
        </w:rPr>
        <w:t xml:space="preserve"> їх роботи в раді та у виконавчому комітеті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>.</w:t>
      </w:r>
    </w:p>
    <w:p w:rsidR="00723589" w:rsidRPr="00723589" w:rsidRDefault="00723589" w:rsidP="0072358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3589" w:rsidRPr="00723589" w:rsidRDefault="00723589" w:rsidP="00723589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589">
        <w:rPr>
          <w:rFonts w:ascii="Times New Roman" w:hAnsi="Times New Roman"/>
          <w:b/>
          <w:sz w:val="28"/>
          <w:szCs w:val="28"/>
          <w:lang w:val="uk-UA"/>
        </w:rPr>
        <w:t>ІІІ. ОСНОВНІ  ЗАВДАННЯ  ПРОГРАМИ</w:t>
      </w:r>
      <w:r w:rsidR="00DA321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23589" w:rsidRPr="00723589" w:rsidRDefault="00DA321F" w:rsidP="00DA321F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>абезпечення активної участі депутатів у  пленарних засіданнях</w:t>
      </w:r>
      <w:r w:rsidR="000D45BC">
        <w:rPr>
          <w:rFonts w:ascii="Times New Roman" w:hAnsi="Times New Roman"/>
          <w:sz w:val="28"/>
          <w:szCs w:val="28"/>
          <w:lang w:val="uk-UA"/>
        </w:rPr>
        <w:t xml:space="preserve"> сесій</w:t>
      </w:r>
      <w:r w:rsidR="00102883">
        <w:rPr>
          <w:rFonts w:ascii="Times New Roman" w:hAnsi="Times New Roman"/>
          <w:sz w:val="28"/>
          <w:szCs w:val="28"/>
          <w:lang w:val="uk-UA"/>
        </w:rPr>
        <w:t>,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 xml:space="preserve"> засіданнях постійних к</w:t>
      </w:r>
      <w:r>
        <w:rPr>
          <w:rFonts w:ascii="Times New Roman" w:hAnsi="Times New Roman"/>
          <w:sz w:val="28"/>
          <w:szCs w:val="28"/>
          <w:lang w:val="uk-UA"/>
        </w:rPr>
        <w:t>омісій, «Днях депутата»;</w:t>
      </w:r>
    </w:p>
    <w:p w:rsidR="00723589" w:rsidRPr="00723589" w:rsidRDefault="00DA321F" w:rsidP="00DA321F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>рганізація проведення  зустрічей депутатів з виборцями, інф</w:t>
      </w:r>
      <w:r w:rsidR="00102883">
        <w:rPr>
          <w:rFonts w:ascii="Times New Roman" w:hAnsi="Times New Roman"/>
          <w:sz w:val="28"/>
          <w:szCs w:val="28"/>
          <w:lang w:val="uk-UA"/>
        </w:rPr>
        <w:t xml:space="preserve">ормування їх про роботу міської 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 xml:space="preserve"> ради та її органів як безпосередньо так  і в засобах масової інформації;</w:t>
      </w:r>
    </w:p>
    <w:p w:rsidR="00723589" w:rsidRPr="00723589" w:rsidRDefault="00DA321F" w:rsidP="00DA321F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>приян</w:t>
      </w:r>
      <w:r w:rsidR="0097514B">
        <w:rPr>
          <w:rFonts w:ascii="Times New Roman" w:hAnsi="Times New Roman"/>
          <w:sz w:val="28"/>
          <w:szCs w:val="28"/>
          <w:lang w:val="uk-UA"/>
        </w:rPr>
        <w:t>ня виконанню депутатами міської</w:t>
      </w:r>
      <w:r w:rsidR="00FA6D5F">
        <w:rPr>
          <w:rFonts w:ascii="Times New Roman" w:hAnsi="Times New Roman"/>
          <w:sz w:val="28"/>
          <w:szCs w:val="28"/>
          <w:lang w:val="uk-UA"/>
        </w:rPr>
        <w:t xml:space="preserve"> ради доручень ради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D074E">
        <w:rPr>
          <w:rFonts w:ascii="Times New Roman" w:hAnsi="Times New Roman"/>
          <w:sz w:val="28"/>
          <w:szCs w:val="28"/>
          <w:lang w:val="uk-UA"/>
        </w:rPr>
        <w:t>Острозького міського голови</w:t>
      </w:r>
      <w:r w:rsidR="00723589" w:rsidRPr="00723589">
        <w:rPr>
          <w:rFonts w:ascii="Times New Roman" w:hAnsi="Times New Roman"/>
          <w:sz w:val="28"/>
          <w:szCs w:val="28"/>
          <w:lang w:val="uk-UA"/>
        </w:rPr>
        <w:t>.</w:t>
      </w:r>
    </w:p>
    <w:p w:rsidR="00741ABC" w:rsidRDefault="00B80C90" w:rsidP="00741A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еруючись законами України  </w:t>
      </w:r>
      <w:r w:rsidR="008B7DBA" w:rsidRPr="006B119A">
        <w:rPr>
          <w:rFonts w:ascii="Times New Roman" w:hAnsi="Times New Roman"/>
          <w:sz w:val="28"/>
          <w:szCs w:val="28"/>
          <w:lang w:val="uk-UA"/>
        </w:rPr>
        <w:t>„Про місцеве самоврядування в Україні”</w:t>
      </w:r>
      <w:r w:rsidR="008B7DBA">
        <w:rPr>
          <w:rFonts w:ascii="Times New Roman" w:hAnsi="Times New Roman"/>
          <w:sz w:val="28"/>
          <w:szCs w:val="28"/>
          <w:lang w:val="uk-UA"/>
        </w:rPr>
        <w:t>, «</w:t>
      </w:r>
      <w:r w:rsidR="008B7DBA" w:rsidRPr="006B119A">
        <w:rPr>
          <w:rFonts w:ascii="Times New Roman" w:hAnsi="Times New Roman"/>
          <w:sz w:val="28"/>
          <w:szCs w:val="28"/>
          <w:lang w:val="uk-UA"/>
        </w:rPr>
        <w:t>Про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асоціації органів місцевого самоврядуван</w:t>
      </w:r>
      <w:r>
        <w:rPr>
          <w:rFonts w:ascii="Times New Roman" w:hAnsi="Times New Roman"/>
          <w:sz w:val="28"/>
          <w:szCs w:val="28"/>
          <w:lang w:val="uk-UA"/>
        </w:rPr>
        <w:t xml:space="preserve">ня», Регламентом роботи міської </w:t>
      </w:r>
      <w:r w:rsidR="008B7DBA">
        <w:rPr>
          <w:rFonts w:ascii="Times New Roman" w:hAnsi="Times New Roman"/>
          <w:sz w:val="28"/>
          <w:szCs w:val="28"/>
          <w:lang w:val="uk-UA"/>
        </w:rPr>
        <w:t>ради</w:t>
      </w:r>
      <w:r w:rsidR="0015051E">
        <w:rPr>
          <w:rFonts w:ascii="Times New Roman" w:hAnsi="Times New Roman"/>
          <w:sz w:val="28"/>
          <w:szCs w:val="28"/>
          <w:lang w:val="uk-UA"/>
        </w:rPr>
        <w:t xml:space="preserve"> сьомого скликання</w:t>
      </w:r>
      <w:r w:rsidR="008B7DBA">
        <w:rPr>
          <w:rFonts w:ascii="Times New Roman" w:hAnsi="Times New Roman"/>
          <w:sz w:val="28"/>
          <w:szCs w:val="28"/>
          <w:lang w:val="uk-UA"/>
        </w:rPr>
        <w:t>, депутат</w:t>
      </w:r>
      <w:r w:rsidR="00BD074E">
        <w:rPr>
          <w:rFonts w:ascii="Times New Roman" w:hAnsi="Times New Roman"/>
          <w:sz w:val="28"/>
          <w:szCs w:val="28"/>
          <w:lang w:val="uk-UA"/>
        </w:rPr>
        <w:t>и міської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ради беруть участь у пленарних за</w:t>
      </w:r>
      <w:r w:rsidR="00184DE2">
        <w:rPr>
          <w:rFonts w:ascii="Times New Roman" w:hAnsi="Times New Roman"/>
          <w:sz w:val="28"/>
          <w:szCs w:val="28"/>
          <w:lang w:val="uk-UA"/>
        </w:rPr>
        <w:t>сіданнях ради, постійних комісіях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4DE2">
        <w:rPr>
          <w:rFonts w:ascii="Times New Roman" w:hAnsi="Times New Roman"/>
          <w:sz w:val="28"/>
          <w:szCs w:val="28"/>
          <w:lang w:val="uk-UA"/>
        </w:rPr>
        <w:t xml:space="preserve">«Днях депутата», </w:t>
      </w:r>
      <w:r w:rsidR="008B7DBA">
        <w:rPr>
          <w:rFonts w:ascii="Times New Roman" w:hAnsi="Times New Roman"/>
          <w:sz w:val="28"/>
          <w:szCs w:val="28"/>
          <w:lang w:val="uk-UA"/>
        </w:rPr>
        <w:t>працюють з виборцями.</w:t>
      </w:r>
      <w:r w:rsidR="00184DE2">
        <w:rPr>
          <w:rFonts w:ascii="Times New Roman" w:hAnsi="Times New Roman"/>
          <w:sz w:val="28"/>
          <w:szCs w:val="28"/>
          <w:lang w:val="uk-UA"/>
        </w:rPr>
        <w:t>Ок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рім того, відповідно до рішень ради, </w:t>
      </w:r>
      <w:r w:rsidR="00184DE2">
        <w:rPr>
          <w:rFonts w:ascii="Times New Roman" w:hAnsi="Times New Roman"/>
          <w:sz w:val="28"/>
          <w:szCs w:val="28"/>
          <w:lang w:val="uk-UA"/>
        </w:rPr>
        <w:t>депутати працюють у р</w:t>
      </w:r>
      <w:r w:rsidR="008B7DBA">
        <w:rPr>
          <w:rFonts w:ascii="Times New Roman" w:hAnsi="Times New Roman"/>
          <w:sz w:val="28"/>
          <w:szCs w:val="28"/>
          <w:lang w:val="uk-UA"/>
        </w:rPr>
        <w:t>обочих групах з вивчення окремих питань</w:t>
      </w:r>
      <w:r w:rsidR="00741ABC">
        <w:rPr>
          <w:rFonts w:ascii="Times New Roman" w:hAnsi="Times New Roman"/>
          <w:sz w:val="28"/>
          <w:szCs w:val="28"/>
          <w:lang w:val="uk-UA"/>
        </w:rPr>
        <w:t>, контролю за виконанням рішень.</w:t>
      </w:r>
    </w:p>
    <w:p w:rsidR="00741ABC" w:rsidRPr="00173ABE" w:rsidRDefault="00741ABC" w:rsidP="00741AB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3ABE">
        <w:rPr>
          <w:rFonts w:ascii="Times New Roman" w:hAnsi="Times New Roman"/>
          <w:b/>
          <w:sz w:val="28"/>
          <w:szCs w:val="28"/>
          <w:lang w:val="en-US"/>
        </w:rPr>
        <w:lastRenderedPageBreak/>
        <w:t>IY</w:t>
      </w:r>
      <w:r w:rsidRPr="00E10BF7">
        <w:rPr>
          <w:rFonts w:ascii="Times New Roman" w:hAnsi="Times New Roman"/>
          <w:b/>
          <w:sz w:val="28"/>
          <w:szCs w:val="28"/>
          <w:lang w:val="uk-UA"/>
        </w:rPr>
        <w:t>. Ф</w:t>
      </w:r>
      <w:r w:rsidRPr="00173ABE">
        <w:rPr>
          <w:rFonts w:ascii="Times New Roman" w:hAnsi="Times New Roman"/>
          <w:b/>
          <w:sz w:val="28"/>
          <w:szCs w:val="28"/>
          <w:lang w:val="uk-UA"/>
        </w:rPr>
        <w:t>ІНАНС</w:t>
      </w:r>
      <w:bookmarkStart w:id="0" w:name="_GoBack"/>
      <w:bookmarkEnd w:id="0"/>
      <w:r w:rsidRPr="00173ABE">
        <w:rPr>
          <w:rFonts w:ascii="Times New Roman" w:hAnsi="Times New Roman"/>
          <w:b/>
          <w:sz w:val="28"/>
          <w:szCs w:val="28"/>
          <w:lang w:val="uk-UA"/>
        </w:rPr>
        <w:t xml:space="preserve">ОВЕ </w:t>
      </w:r>
      <w:r w:rsidR="00173ABE" w:rsidRPr="00173ABE">
        <w:rPr>
          <w:rFonts w:ascii="Times New Roman" w:hAnsi="Times New Roman"/>
          <w:b/>
          <w:sz w:val="28"/>
          <w:szCs w:val="28"/>
          <w:lang w:val="uk-UA"/>
        </w:rPr>
        <w:t>ЗАБЕЗПЕЧЕННЯ ПРОГРАМИ</w:t>
      </w:r>
    </w:p>
    <w:p w:rsidR="00173ABE" w:rsidRPr="00741ABC" w:rsidRDefault="00173ABE" w:rsidP="00741AB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ABC" w:rsidRPr="00173ABE" w:rsidRDefault="00741ABC" w:rsidP="003E794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3ABE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 коштів міського бюджету. Головними розпо</w:t>
      </w:r>
      <w:r w:rsidR="00173ABE">
        <w:rPr>
          <w:rFonts w:ascii="Times New Roman" w:hAnsi="Times New Roman"/>
          <w:sz w:val="28"/>
          <w:szCs w:val="28"/>
          <w:lang w:val="uk-UA"/>
        </w:rPr>
        <w:t>рядниками коштів є Острозька</w:t>
      </w:r>
      <w:r w:rsidRPr="00173ABE">
        <w:rPr>
          <w:rFonts w:ascii="Times New Roman" w:hAnsi="Times New Roman"/>
          <w:sz w:val="28"/>
          <w:szCs w:val="28"/>
          <w:lang w:val="uk-UA"/>
        </w:rPr>
        <w:t xml:space="preserve"> міська рада.Обсяги асигнувань затверджуються рішення</w:t>
      </w:r>
      <w:r w:rsidR="00924989">
        <w:rPr>
          <w:rFonts w:ascii="Times New Roman" w:hAnsi="Times New Roman"/>
          <w:sz w:val="28"/>
          <w:szCs w:val="28"/>
          <w:lang w:val="uk-UA"/>
        </w:rPr>
        <w:t>ми</w:t>
      </w:r>
      <w:r w:rsidRPr="00173ABE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5A7DDC" w:rsidRPr="00756F45" w:rsidRDefault="005A7DDC" w:rsidP="00756F4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5A7DDC" w:rsidRPr="006B3BE2" w:rsidRDefault="005A7DDC" w:rsidP="00756F4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3BE2">
        <w:rPr>
          <w:rFonts w:ascii="Times New Roman" w:hAnsi="Times New Roman"/>
          <w:b/>
          <w:sz w:val="28"/>
          <w:szCs w:val="28"/>
          <w:lang w:val="uk-UA"/>
        </w:rPr>
        <w:t>КОШТОРИС</w:t>
      </w:r>
    </w:p>
    <w:p w:rsidR="005A7DDC" w:rsidRPr="006B3BE2" w:rsidRDefault="005A7DDC" w:rsidP="00756F4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3BE2">
        <w:rPr>
          <w:rFonts w:ascii="Times New Roman" w:hAnsi="Times New Roman"/>
          <w:b/>
          <w:sz w:val="28"/>
          <w:szCs w:val="28"/>
          <w:lang w:val="uk-UA"/>
        </w:rPr>
        <w:t>видатк</w:t>
      </w:r>
      <w:r w:rsidR="00AA31E0">
        <w:rPr>
          <w:rFonts w:ascii="Times New Roman" w:hAnsi="Times New Roman"/>
          <w:b/>
          <w:sz w:val="28"/>
          <w:szCs w:val="28"/>
          <w:lang w:val="uk-UA"/>
        </w:rPr>
        <w:t xml:space="preserve">ів на забезпечення </w:t>
      </w:r>
      <w:r w:rsidRPr="006B3BE2">
        <w:rPr>
          <w:rFonts w:ascii="Times New Roman" w:hAnsi="Times New Roman"/>
          <w:b/>
          <w:sz w:val="28"/>
          <w:szCs w:val="28"/>
          <w:lang w:val="uk-UA"/>
        </w:rPr>
        <w:t>діяльності</w:t>
      </w:r>
      <w:r w:rsidR="00AA31E0">
        <w:rPr>
          <w:rFonts w:ascii="Times New Roman" w:hAnsi="Times New Roman"/>
          <w:b/>
          <w:sz w:val="28"/>
          <w:szCs w:val="28"/>
          <w:lang w:val="uk-UA"/>
        </w:rPr>
        <w:t xml:space="preserve"> Острозької міської ради</w:t>
      </w:r>
    </w:p>
    <w:p w:rsidR="005A7DDC" w:rsidRPr="006B3BE2" w:rsidRDefault="00C27FAB" w:rsidP="00756F4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3BE2">
        <w:rPr>
          <w:rFonts w:ascii="Times New Roman" w:hAnsi="Times New Roman"/>
          <w:b/>
          <w:sz w:val="28"/>
          <w:szCs w:val="28"/>
          <w:lang w:val="uk-UA"/>
        </w:rPr>
        <w:t>на 2016-2020</w:t>
      </w:r>
      <w:r w:rsidR="005A7DDC" w:rsidRPr="006B3BE2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5A7DDC" w:rsidRPr="00756F45" w:rsidRDefault="005A7DDC" w:rsidP="00756F4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5092" w:type="pct"/>
        <w:tblLayout w:type="fixed"/>
        <w:tblLook w:val="01E0" w:firstRow="1" w:lastRow="1" w:firstColumn="1" w:lastColumn="1" w:noHBand="0" w:noVBand="0"/>
      </w:tblPr>
      <w:tblGrid>
        <w:gridCol w:w="806"/>
        <w:gridCol w:w="21"/>
        <w:gridCol w:w="4061"/>
        <w:gridCol w:w="41"/>
        <w:gridCol w:w="850"/>
        <w:gridCol w:w="992"/>
        <w:gridCol w:w="992"/>
        <w:gridCol w:w="992"/>
        <w:gridCol w:w="992"/>
      </w:tblGrid>
      <w:tr w:rsidR="00970888" w:rsidRPr="00756F45" w:rsidTr="006549D3">
        <w:trPr>
          <w:trHeight w:val="345"/>
        </w:trPr>
        <w:tc>
          <w:tcPr>
            <w:tcW w:w="424" w:type="pct"/>
            <w:gridSpan w:val="2"/>
            <w:vMerge w:val="restart"/>
          </w:tcPr>
          <w:p w:rsidR="00D61B65" w:rsidRPr="00756F45" w:rsidRDefault="00D61B65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45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04" w:type="pct"/>
            <w:gridSpan w:val="2"/>
            <w:vMerge w:val="restart"/>
          </w:tcPr>
          <w:p w:rsidR="00D61B65" w:rsidRPr="00756F45" w:rsidRDefault="00D61B65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45">
              <w:rPr>
                <w:rFonts w:ascii="Times New Roman" w:hAnsi="Times New Roman"/>
                <w:sz w:val="28"/>
                <w:szCs w:val="28"/>
                <w:lang w:val="uk-UA"/>
              </w:rPr>
              <w:t>Вид видатків</w:t>
            </w:r>
          </w:p>
        </w:tc>
        <w:tc>
          <w:tcPr>
            <w:tcW w:w="2472" w:type="pct"/>
            <w:gridSpan w:val="5"/>
          </w:tcPr>
          <w:p w:rsidR="00D61B65" w:rsidRPr="00756F45" w:rsidRDefault="00D61B65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45">
              <w:rPr>
                <w:rFonts w:ascii="Times New Roman" w:hAnsi="Times New Roman"/>
                <w:sz w:val="28"/>
                <w:szCs w:val="28"/>
                <w:lang w:val="uk-UA"/>
              </w:rPr>
              <w:t>Щорічна сума (тис.грн.)</w:t>
            </w:r>
          </w:p>
        </w:tc>
      </w:tr>
      <w:tr w:rsidR="00970888" w:rsidRPr="00756F45" w:rsidTr="00296A04">
        <w:trPr>
          <w:trHeight w:val="300"/>
        </w:trPr>
        <w:tc>
          <w:tcPr>
            <w:tcW w:w="424" w:type="pct"/>
            <w:gridSpan w:val="2"/>
            <w:vMerge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4" w:type="pct"/>
            <w:gridSpan w:val="2"/>
            <w:vMerge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" w:type="pct"/>
          </w:tcPr>
          <w:p w:rsidR="00334C24" w:rsidRPr="00595981" w:rsidRDefault="00334C24" w:rsidP="00756F45">
            <w:pPr>
              <w:pStyle w:val="NoSpacing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95981">
              <w:rPr>
                <w:rFonts w:ascii="Times New Roman" w:hAnsi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509" w:type="pct"/>
          </w:tcPr>
          <w:p w:rsidR="00334C24" w:rsidRPr="00595981" w:rsidRDefault="00334C24" w:rsidP="00756F45">
            <w:pPr>
              <w:pStyle w:val="NoSpacing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95981">
              <w:rPr>
                <w:rFonts w:ascii="Times New Roman" w:hAnsi="Times New Roman"/>
                <w:sz w:val="22"/>
                <w:szCs w:val="22"/>
                <w:lang w:val="uk-UA"/>
              </w:rPr>
              <w:t>2017 р.</w:t>
            </w:r>
          </w:p>
        </w:tc>
        <w:tc>
          <w:tcPr>
            <w:tcW w:w="509" w:type="pct"/>
          </w:tcPr>
          <w:p w:rsidR="00334C24" w:rsidRPr="00595981" w:rsidRDefault="00334C24" w:rsidP="00756F45">
            <w:pPr>
              <w:pStyle w:val="NoSpacing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95981">
              <w:rPr>
                <w:rFonts w:ascii="Times New Roman" w:hAnsi="Times New Roman"/>
                <w:sz w:val="22"/>
                <w:szCs w:val="22"/>
                <w:lang w:val="uk-UA"/>
              </w:rPr>
              <w:t>2018 р.</w:t>
            </w:r>
          </w:p>
        </w:tc>
        <w:tc>
          <w:tcPr>
            <w:tcW w:w="509" w:type="pct"/>
          </w:tcPr>
          <w:p w:rsidR="00334C24" w:rsidRPr="00595981" w:rsidRDefault="00595981" w:rsidP="00756F45">
            <w:pPr>
              <w:pStyle w:val="NoSpacing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2019 р.</w:t>
            </w:r>
          </w:p>
        </w:tc>
        <w:tc>
          <w:tcPr>
            <w:tcW w:w="509" w:type="pct"/>
          </w:tcPr>
          <w:p w:rsidR="00334C24" w:rsidRPr="00595981" w:rsidRDefault="00595981" w:rsidP="00595981">
            <w:pPr>
              <w:pStyle w:val="NoSpacing"/>
              <w:ind w:right="-143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2020 р.</w:t>
            </w:r>
          </w:p>
        </w:tc>
      </w:tr>
      <w:tr w:rsidR="00970888" w:rsidRPr="00756F45" w:rsidTr="00D1296D">
        <w:tc>
          <w:tcPr>
            <w:tcW w:w="413" w:type="pct"/>
          </w:tcPr>
          <w:p w:rsidR="00334C24" w:rsidRPr="00756F45" w:rsidRDefault="00334C24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Pr="00756F45" w:rsidRDefault="005263FA" w:rsidP="004737BE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</w:t>
            </w:r>
            <w:r w:rsidR="00473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 щодо висвітлення діяльності Острозької міської ради  </w:t>
            </w:r>
            <w:r w:rsidR="001662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засобах масової інформації</w:t>
            </w:r>
          </w:p>
        </w:tc>
        <w:tc>
          <w:tcPr>
            <w:tcW w:w="457" w:type="pct"/>
            <w:gridSpan w:val="2"/>
          </w:tcPr>
          <w:p w:rsidR="00334C24" w:rsidRPr="00756F45" w:rsidRDefault="0067403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" w:type="pct"/>
          </w:tcPr>
          <w:p w:rsidR="00334C24" w:rsidRPr="00756F45" w:rsidRDefault="00D1296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509" w:type="pct"/>
          </w:tcPr>
          <w:p w:rsidR="00334C24" w:rsidRPr="00756F45" w:rsidRDefault="00D1296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509" w:type="pct"/>
          </w:tcPr>
          <w:p w:rsidR="00334C24" w:rsidRPr="00756F45" w:rsidRDefault="00D1296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509" w:type="pct"/>
          </w:tcPr>
          <w:p w:rsidR="00334C24" w:rsidRPr="00756F45" w:rsidRDefault="00D1296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</w:tr>
      <w:tr w:rsidR="00970888" w:rsidRPr="00756F45" w:rsidTr="00D1296D">
        <w:tc>
          <w:tcPr>
            <w:tcW w:w="413" w:type="pct"/>
          </w:tcPr>
          <w:p w:rsidR="009F476B" w:rsidRPr="00756F45" w:rsidRDefault="009F476B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9F476B" w:rsidRDefault="009F476B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посвідчень депутатів </w:t>
            </w:r>
            <w:r w:rsidR="005A50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Острозької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та їх помічникам</w:t>
            </w:r>
            <w:r w:rsidR="005A50B0">
              <w:rPr>
                <w:rFonts w:ascii="Times New Roman" w:hAnsi="Times New Roman"/>
                <w:sz w:val="28"/>
                <w:szCs w:val="28"/>
                <w:lang w:val="uk-UA"/>
              </w:rPr>
              <w:t>-консультантам</w:t>
            </w:r>
          </w:p>
        </w:tc>
        <w:tc>
          <w:tcPr>
            <w:tcW w:w="457" w:type="pct"/>
            <w:gridSpan w:val="2"/>
          </w:tcPr>
          <w:p w:rsidR="009F476B" w:rsidRPr="00756F45" w:rsidRDefault="00296A04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509" w:type="pct"/>
          </w:tcPr>
          <w:p w:rsidR="009F476B" w:rsidRPr="00756F45" w:rsidRDefault="00296A04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509" w:type="pct"/>
          </w:tcPr>
          <w:p w:rsidR="009F476B" w:rsidRPr="00756F45" w:rsidRDefault="00296A04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509" w:type="pct"/>
          </w:tcPr>
          <w:p w:rsidR="009F476B" w:rsidRPr="00756F45" w:rsidRDefault="00296A04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509" w:type="pct"/>
          </w:tcPr>
          <w:p w:rsidR="009F476B" w:rsidRPr="00756F45" w:rsidRDefault="00296A04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</w:tr>
      <w:tr w:rsidR="00970888" w:rsidRPr="00756F45" w:rsidTr="00D1296D">
        <w:tc>
          <w:tcPr>
            <w:tcW w:w="413" w:type="pct"/>
          </w:tcPr>
          <w:p w:rsidR="00334C24" w:rsidRPr="00756F45" w:rsidRDefault="00334C24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Обслуговування та ремонт оргтехніки</w:t>
            </w:r>
          </w:p>
        </w:tc>
        <w:tc>
          <w:tcPr>
            <w:tcW w:w="457" w:type="pct"/>
            <w:gridSpan w:val="2"/>
          </w:tcPr>
          <w:p w:rsidR="00334C24" w:rsidRPr="00756F45" w:rsidRDefault="0067403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756F45" w:rsidRDefault="00E658EF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146DF7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509" w:type="pct"/>
          </w:tcPr>
          <w:p w:rsidR="00334C24" w:rsidRPr="00756F45" w:rsidRDefault="00E658EF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146DF7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509" w:type="pct"/>
          </w:tcPr>
          <w:p w:rsidR="00334C24" w:rsidRPr="00756F45" w:rsidRDefault="00E658EF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146DF7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509" w:type="pct"/>
          </w:tcPr>
          <w:p w:rsidR="00334C24" w:rsidRPr="00756F45" w:rsidRDefault="00E658EF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146DF7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970888" w:rsidRPr="00756F45" w:rsidTr="00D1296D">
        <w:tc>
          <w:tcPr>
            <w:tcW w:w="413" w:type="pct"/>
          </w:tcPr>
          <w:p w:rsidR="00334C24" w:rsidRPr="00756F45" w:rsidRDefault="00334C24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45">
              <w:rPr>
                <w:rFonts w:ascii="Times New Roman" w:hAnsi="Times New Roman"/>
                <w:sz w:val="28"/>
                <w:szCs w:val="28"/>
                <w:lang w:val="uk-UA"/>
              </w:rPr>
              <w:t>Придбання вітальних листівок, адресних папок, Грамот, Подяк</w:t>
            </w:r>
          </w:p>
        </w:tc>
        <w:tc>
          <w:tcPr>
            <w:tcW w:w="457" w:type="pct"/>
            <w:gridSpan w:val="2"/>
          </w:tcPr>
          <w:p w:rsidR="00334C24" w:rsidRPr="00756F45" w:rsidRDefault="0067403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92181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970888" w:rsidRPr="00756F45" w:rsidTr="00D1296D">
        <w:tc>
          <w:tcPr>
            <w:tcW w:w="413" w:type="pct"/>
          </w:tcPr>
          <w:p w:rsidR="00334C24" w:rsidRPr="00756F45" w:rsidRDefault="00334C24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45">
              <w:rPr>
                <w:rFonts w:ascii="Times New Roman" w:hAnsi="Times New Roman"/>
                <w:sz w:val="28"/>
                <w:szCs w:val="28"/>
                <w:lang w:val="uk-UA"/>
              </w:rPr>
              <w:t>Придбання</w:t>
            </w:r>
            <w:r w:rsidR="00F92E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квітів для привітань</w:t>
            </w:r>
          </w:p>
        </w:tc>
        <w:tc>
          <w:tcPr>
            <w:tcW w:w="457" w:type="pct"/>
            <w:gridSpan w:val="2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509" w:type="pct"/>
          </w:tcPr>
          <w:p w:rsidR="00334C24" w:rsidRPr="00756F45" w:rsidRDefault="0029218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970888" w:rsidRPr="00756F45" w:rsidTr="00D1296D">
        <w:tc>
          <w:tcPr>
            <w:tcW w:w="413" w:type="pct"/>
          </w:tcPr>
          <w:p w:rsidR="00334C24" w:rsidRPr="00756F45" w:rsidRDefault="00334C24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Default="00334C24" w:rsidP="00B17BA0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45">
              <w:rPr>
                <w:rFonts w:ascii="Times New Roman" w:hAnsi="Times New Roman"/>
                <w:sz w:val="28"/>
                <w:szCs w:val="28"/>
                <w:lang w:val="uk-UA"/>
              </w:rPr>
              <w:t>Представницькі ви</w:t>
            </w:r>
            <w:r w:rsidR="00D407B4">
              <w:rPr>
                <w:rFonts w:ascii="Times New Roman" w:hAnsi="Times New Roman"/>
                <w:sz w:val="28"/>
                <w:szCs w:val="28"/>
                <w:lang w:val="uk-UA"/>
              </w:rPr>
              <w:t>трати:</w:t>
            </w:r>
          </w:p>
          <w:p w:rsidR="00D407B4" w:rsidRPr="00756F45" w:rsidRDefault="00F31302" w:rsidP="00D407B4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2C5239">
              <w:rPr>
                <w:rFonts w:ascii="Times New Roman" w:hAnsi="Times New Roman"/>
                <w:sz w:val="28"/>
                <w:szCs w:val="28"/>
                <w:lang w:val="uk-UA"/>
              </w:rPr>
              <w:t>плата відрядних</w:t>
            </w:r>
          </w:p>
        </w:tc>
        <w:tc>
          <w:tcPr>
            <w:tcW w:w="457" w:type="pct"/>
            <w:gridSpan w:val="2"/>
          </w:tcPr>
          <w:p w:rsidR="00334C24" w:rsidRPr="00756F45" w:rsidRDefault="0067403D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" w:type="pct"/>
          </w:tcPr>
          <w:p w:rsidR="00334C24" w:rsidRPr="00756F45" w:rsidRDefault="0002349C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509" w:type="pct"/>
          </w:tcPr>
          <w:p w:rsidR="00334C24" w:rsidRPr="00756F45" w:rsidRDefault="0002349C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509" w:type="pct"/>
          </w:tcPr>
          <w:p w:rsidR="00334C24" w:rsidRPr="00756F45" w:rsidRDefault="0002349C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509" w:type="pct"/>
          </w:tcPr>
          <w:p w:rsidR="00334C24" w:rsidRPr="00756F45" w:rsidRDefault="0002349C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2C5239" w:rsidRPr="00756F45" w:rsidTr="00D1296D">
        <w:tc>
          <w:tcPr>
            <w:tcW w:w="413" w:type="pct"/>
          </w:tcPr>
          <w:p w:rsidR="002C5239" w:rsidRPr="00756F45" w:rsidRDefault="002C5239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2C5239" w:rsidRPr="00756F45" w:rsidRDefault="002C5239" w:rsidP="00B17BA0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транспортних послуг під час проведення виїзних «Днів депутата»</w:t>
            </w:r>
            <w:r w:rsidR="00670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метою обміну досвідом роботи</w:t>
            </w:r>
          </w:p>
        </w:tc>
        <w:tc>
          <w:tcPr>
            <w:tcW w:w="457" w:type="pct"/>
            <w:gridSpan w:val="2"/>
          </w:tcPr>
          <w:p w:rsidR="002C5239" w:rsidRDefault="0067403D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" w:type="pct"/>
          </w:tcPr>
          <w:p w:rsidR="002C5239" w:rsidRDefault="005F1AB7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509" w:type="pct"/>
          </w:tcPr>
          <w:p w:rsidR="002C5239" w:rsidRDefault="005F1AB7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509" w:type="pct"/>
          </w:tcPr>
          <w:p w:rsidR="002C5239" w:rsidRDefault="005F1AB7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509" w:type="pct"/>
          </w:tcPr>
          <w:p w:rsidR="002C5239" w:rsidRDefault="005F1AB7" w:rsidP="005F1A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</w:tr>
      <w:tr w:rsidR="00970888" w:rsidRPr="000254A1" w:rsidTr="00D1296D">
        <w:tc>
          <w:tcPr>
            <w:tcW w:w="413" w:type="pct"/>
          </w:tcPr>
          <w:p w:rsidR="00334C24" w:rsidRPr="00756F45" w:rsidRDefault="00334C24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Придбання мінеральної води, посуду (стакани паперові та скляні)</w:t>
            </w:r>
          </w:p>
        </w:tc>
        <w:tc>
          <w:tcPr>
            <w:tcW w:w="457" w:type="pct"/>
            <w:gridSpan w:val="2"/>
          </w:tcPr>
          <w:p w:rsidR="00334C24" w:rsidRPr="000254A1" w:rsidRDefault="0067403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0254A1" w:rsidRPr="000254A1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970888" w:rsidRPr="000254A1" w:rsidTr="00D1296D">
        <w:tc>
          <w:tcPr>
            <w:tcW w:w="413" w:type="pct"/>
          </w:tcPr>
          <w:p w:rsidR="00334C24" w:rsidRPr="00756F45" w:rsidRDefault="00334C24" w:rsidP="00DF5BA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Підшивка матеріалів сесій</w:t>
            </w:r>
          </w:p>
        </w:tc>
        <w:tc>
          <w:tcPr>
            <w:tcW w:w="457" w:type="pct"/>
            <w:gridSpan w:val="2"/>
          </w:tcPr>
          <w:p w:rsidR="00334C24" w:rsidRPr="000254A1" w:rsidRDefault="0067403D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509" w:type="pct"/>
          </w:tcPr>
          <w:p w:rsidR="00334C24" w:rsidRPr="000254A1" w:rsidRDefault="000254A1" w:rsidP="00025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4A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6613D3" w:rsidRPr="00756F45" w:rsidTr="00D1296D">
        <w:tc>
          <w:tcPr>
            <w:tcW w:w="413" w:type="pct"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pct"/>
            <w:gridSpan w:val="2"/>
          </w:tcPr>
          <w:p w:rsidR="00334C24" w:rsidRPr="00756F45" w:rsidRDefault="00334C24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45">
              <w:rPr>
                <w:rFonts w:ascii="Times New Roman" w:hAnsi="Times New Roman"/>
                <w:sz w:val="28"/>
                <w:szCs w:val="28"/>
                <w:lang w:val="uk-UA"/>
              </w:rPr>
              <w:t>Всього видатків</w:t>
            </w:r>
          </w:p>
        </w:tc>
        <w:tc>
          <w:tcPr>
            <w:tcW w:w="457" w:type="pct"/>
            <w:gridSpan w:val="2"/>
          </w:tcPr>
          <w:p w:rsidR="00334C24" w:rsidRPr="00756F45" w:rsidRDefault="0067403D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3,7</w:t>
            </w:r>
          </w:p>
        </w:tc>
        <w:tc>
          <w:tcPr>
            <w:tcW w:w="509" w:type="pct"/>
          </w:tcPr>
          <w:p w:rsidR="00334C24" w:rsidRPr="00756F45" w:rsidRDefault="00E658EF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  <w:r w:rsidR="00CF7FAB">
              <w:rPr>
                <w:rFonts w:ascii="Times New Roman" w:hAnsi="Times New Roman"/>
                <w:sz w:val="28"/>
                <w:szCs w:val="28"/>
                <w:lang w:val="uk-UA"/>
              </w:rPr>
              <w:t>,3</w:t>
            </w:r>
          </w:p>
        </w:tc>
        <w:tc>
          <w:tcPr>
            <w:tcW w:w="509" w:type="pct"/>
          </w:tcPr>
          <w:p w:rsidR="00334C24" w:rsidRPr="00756F45" w:rsidRDefault="00E658EF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  <w:r w:rsidR="00CF7FAB">
              <w:rPr>
                <w:rFonts w:ascii="Times New Roman" w:hAnsi="Times New Roman"/>
                <w:sz w:val="28"/>
                <w:szCs w:val="28"/>
                <w:lang w:val="uk-UA"/>
              </w:rPr>
              <w:t>,3</w:t>
            </w:r>
          </w:p>
        </w:tc>
        <w:tc>
          <w:tcPr>
            <w:tcW w:w="509" w:type="pct"/>
          </w:tcPr>
          <w:p w:rsidR="00334C24" w:rsidRPr="00756F45" w:rsidRDefault="00E658EF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  <w:r w:rsidR="00CF7FAB">
              <w:rPr>
                <w:rFonts w:ascii="Times New Roman" w:hAnsi="Times New Roman"/>
                <w:sz w:val="28"/>
                <w:szCs w:val="28"/>
                <w:lang w:val="uk-UA"/>
              </w:rPr>
              <w:t>,3</w:t>
            </w:r>
          </w:p>
        </w:tc>
        <w:tc>
          <w:tcPr>
            <w:tcW w:w="509" w:type="pct"/>
          </w:tcPr>
          <w:p w:rsidR="00334C24" w:rsidRPr="00756F45" w:rsidRDefault="00E658EF" w:rsidP="00756F4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  <w:r w:rsidR="00CF7FAB">
              <w:rPr>
                <w:rFonts w:ascii="Times New Roman" w:hAnsi="Times New Roman"/>
                <w:sz w:val="28"/>
                <w:szCs w:val="28"/>
                <w:lang w:val="uk-UA"/>
              </w:rPr>
              <w:t>,3</w:t>
            </w:r>
          </w:p>
        </w:tc>
      </w:tr>
    </w:tbl>
    <w:p w:rsidR="005A7DDC" w:rsidRPr="00756F45" w:rsidRDefault="005A7DDC" w:rsidP="00756F4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5A7DDC" w:rsidRDefault="005A7DDC" w:rsidP="005A7DDC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  <w:lang w:val="uk-UA"/>
        </w:rPr>
      </w:pPr>
    </w:p>
    <w:p w:rsidR="005A7DDC" w:rsidRDefault="005A7DDC" w:rsidP="008B7DBA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7DDC" w:rsidRDefault="005A7DDC" w:rsidP="008B7DBA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7DBA" w:rsidRDefault="003B22E8" w:rsidP="00C3498D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3B22E8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І. Ткачук </w:t>
      </w:r>
    </w:p>
    <w:p w:rsidR="007A4903" w:rsidRDefault="007A4903" w:rsidP="00C3498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7A4903" w:rsidRDefault="007A4903" w:rsidP="00C3498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6F5E5D" w:rsidRDefault="006F5E5D" w:rsidP="007A4903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6F5E5D" w:rsidSect="007074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0EC"/>
    <w:multiLevelType w:val="hybridMultilevel"/>
    <w:tmpl w:val="1B6A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535"/>
    <w:multiLevelType w:val="hybridMultilevel"/>
    <w:tmpl w:val="64DEF064"/>
    <w:lvl w:ilvl="0" w:tplc="4E8CDC42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004D6"/>
    <w:multiLevelType w:val="hybridMultilevel"/>
    <w:tmpl w:val="58E0DE4C"/>
    <w:lvl w:ilvl="0" w:tplc="47E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B5FC1"/>
    <w:multiLevelType w:val="hybridMultilevel"/>
    <w:tmpl w:val="9012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D66CF"/>
    <w:multiLevelType w:val="hybridMultilevel"/>
    <w:tmpl w:val="F69C6BC2"/>
    <w:lvl w:ilvl="0" w:tplc="60B43B1C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5D12"/>
    <w:multiLevelType w:val="hybridMultilevel"/>
    <w:tmpl w:val="92A8DE10"/>
    <w:lvl w:ilvl="0" w:tplc="C8029A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DBA"/>
    <w:rsid w:val="0002349C"/>
    <w:rsid w:val="000254A1"/>
    <w:rsid w:val="000B46E6"/>
    <w:rsid w:val="000D1F50"/>
    <w:rsid w:val="000D45BC"/>
    <w:rsid w:val="00102883"/>
    <w:rsid w:val="00113996"/>
    <w:rsid w:val="00146DF7"/>
    <w:rsid w:val="0015051E"/>
    <w:rsid w:val="00166265"/>
    <w:rsid w:val="00173ABE"/>
    <w:rsid w:val="0017595D"/>
    <w:rsid w:val="00180726"/>
    <w:rsid w:val="00184DE2"/>
    <w:rsid w:val="00191DBB"/>
    <w:rsid w:val="00196EB4"/>
    <w:rsid w:val="001F1665"/>
    <w:rsid w:val="00236FDE"/>
    <w:rsid w:val="00292181"/>
    <w:rsid w:val="00296A04"/>
    <w:rsid w:val="002B5871"/>
    <w:rsid w:val="002B7087"/>
    <w:rsid w:val="002C0082"/>
    <w:rsid w:val="002C5239"/>
    <w:rsid w:val="00311D71"/>
    <w:rsid w:val="00312569"/>
    <w:rsid w:val="00334C24"/>
    <w:rsid w:val="003522D7"/>
    <w:rsid w:val="00370060"/>
    <w:rsid w:val="0039656A"/>
    <w:rsid w:val="003B22E8"/>
    <w:rsid w:val="003E5C65"/>
    <w:rsid w:val="003E7944"/>
    <w:rsid w:val="004737BE"/>
    <w:rsid w:val="004A3487"/>
    <w:rsid w:val="004D75B6"/>
    <w:rsid w:val="00507A97"/>
    <w:rsid w:val="005263FA"/>
    <w:rsid w:val="00552448"/>
    <w:rsid w:val="0057345A"/>
    <w:rsid w:val="005763E1"/>
    <w:rsid w:val="00595981"/>
    <w:rsid w:val="005A50B0"/>
    <w:rsid w:val="005A7DDC"/>
    <w:rsid w:val="005C3D9E"/>
    <w:rsid w:val="005F1AB7"/>
    <w:rsid w:val="00640E79"/>
    <w:rsid w:val="006457A3"/>
    <w:rsid w:val="00647950"/>
    <w:rsid w:val="006549D3"/>
    <w:rsid w:val="006613D3"/>
    <w:rsid w:val="0067070C"/>
    <w:rsid w:val="0067403D"/>
    <w:rsid w:val="00675D28"/>
    <w:rsid w:val="006B3BE2"/>
    <w:rsid w:val="006C63F2"/>
    <w:rsid w:val="006F5E5D"/>
    <w:rsid w:val="00707471"/>
    <w:rsid w:val="00722919"/>
    <w:rsid w:val="00723589"/>
    <w:rsid w:val="00741ABC"/>
    <w:rsid w:val="00756F45"/>
    <w:rsid w:val="00767D8F"/>
    <w:rsid w:val="007979C6"/>
    <w:rsid w:val="007A4903"/>
    <w:rsid w:val="007E2493"/>
    <w:rsid w:val="008122CD"/>
    <w:rsid w:val="00821D34"/>
    <w:rsid w:val="00827E4C"/>
    <w:rsid w:val="00883139"/>
    <w:rsid w:val="00887D22"/>
    <w:rsid w:val="008A37E2"/>
    <w:rsid w:val="008B7DBA"/>
    <w:rsid w:val="008D28C9"/>
    <w:rsid w:val="008D7E38"/>
    <w:rsid w:val="008E62AB"/>
    <w:rsid w:val="00924989"/>
    <w:rsid w:val="0095696C"/>
    <w:rsid w:val="00962AEE"/>
    <w:rsid w:val="00967BCC"/>
    <w:rsid w:val="00970888"/>
    <w:rsid w:val="0097514B"/>
    <w:rsid w:val="009C267B"/>
    <w:rsid w:val="009C32AC"/>
    <w:rsid w:val="009F0943"/>
    <w:rsid w:val="009F3BB2"/>
    <w:rsid w:val="009F476B"/>
    <w:rsid w:val="009F77D5"/>
    <w:rsid w:val="00A00622"/>
    <w:rsid w:val="00A277B7"/>
    <w:rsid w:val="00AA31E0"/>
    <w:rsid w:val="00B17BA0"/>
    <w:rsid w:val="00B57E70"/>
    <w:rsid w:val="00B75C9C"/>
    <w:rsid w:val="00B80C90"/>
    <w:rsid w:val="00BA2510"/>
    <w:rsid w:val="00BB7936"/>
    <w:rsid w:val="00BD074E"/>
    <w:rsid w:val="00BD09B9"/>
    <w:rsid w:val="00BD34B2"/>
    <w:rsid w:val="00BF517F"/>
    <w:rsid w:val="00C27FAB"/>
    <w:rsid w:val="00C30106"/>
    <w:rsid w:val="00C3498D"/>
    <w:rsid w:val="00C44631"/>
    <w:rsid w:val="00C53C1B"/>
    <w:rsid w:val="00C671F4"/>
    <w:rsid w:val="00CB11C7"/>
    <w:rsid w:val="00CC3B61"/>
    <w:rsid w:val="00CE27EB"/>
    <w:rsid w:val="00CF7FAB"/>
    <w:rsid w:val="00D1296D"/>
    <w:rsid w:val="00D333EE"/>
    <w:rsid w:val="00D407B4"/>
    <w:rsid w:val="00D61B65"/>
    <w:rsid w:val="00D7419C"/>
    <w:rsid w:val="00D90A13"/>
    <w:rsid w:val="00D9125E"/>
    <w:rsid w:val="00DA321F"/>
    <w:rsid w:val="00DC6239"/>
    <w:rsid w:val="00DE0959"/>
    <w:rsid w:val="00DF5BAA"/>
    <w:rsid w:val="00E0140C"/>
    <w:rsid w:val="00E10BF7"/>
    <w:rsid w:val="00E152F8"/>
    <w:rsid w:val="00E658EF"/>
    <w:rsid w:val="00E8624C"/>
    <w:rsid w:val="00EA18B3"/>
    <w:rsid w:val="00ED0B68"/>
    <w:rsid w:val="00EF20C4"/>
    <w:rsid w:val="00F31302"/>
    <w:rsid w:val="00F3508F"/>
    <w:rsid w:val="00F4626C"/>
    <w:rsid w:val="00F4647C"/>
    <w:rsid w:val="00F47225"/>
    <w:rsid w:val="00F524A9"/>
    <w:rsid w:val="00F92EB6"/>
    <w:rsid w:val="00FA177E"/>
    <w:rsid w:val="00FA6352"/>
    <w:rsid w:val="00FA6D5F"/>
    <w:rsid w:val="00FD69A0"/>
    <w:rsid w:val="00FE3690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42B2"/>
  <w15:docId w15:val="{FC40DD02-0C86-42D6-9B28-0D2B67F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7DB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B7D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7DB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semiHidden/>
    <w:rsid w:val="008B7DBA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B7DBA"/>
    <w:pPr>
      <w:ind w:left="720"/>
      <w:contextualSpacing/>
    </w:pPr>
  </w:style>
  <w:style w:type="paragraph" w:styleId="BodyText">
    <w:name w:val="Body Text"/>
    <w:basedOn w:val="Normal"/>
    <w:link w:val="BodyTextChar"/>
    <w:rsid w:val="008B7D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rsid w:val="008B7DBA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NoSpacing">
    <w:name w:val="No Spacing"/>
    <w:uiPriority w:val="1"/>
    <w:qFormat/>
    <w:rsid w:val="008B7DBA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8B7D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BA"/>
    <w:rPr>
      <w:rFonts w:ascii="Tahoma" w:eastAsia="Calibri" w:hAnsi="Tahoma" w:cs="Tahoma"/>
      <w:sz w:val="16"/>
      <w:szCs w:val="16"/>
    </w:rPr>
  </w:style>
  <w:style w:type="paragraph" w:customStyle="1" w:styleId="a">
    <w:name w:val="Знак"/>
    <w:basedOn w:val="Normal"/>
    <w:rsid w:val="007235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5A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1A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1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30A0-8ECA-4BA1-A6E1-54093D48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Varyshniuk</cp:lastModifiedBy>
  <cp:revision>52</cp:revision>
  <cp:lastPrinted>2016-11-02T12:45:00Z</cp:lastPrinted>
  <dcterms:created xsi:type="dcterms:W3CDTF">2016-02-19T08:27:00Z</dcterms:created>
  <dcterms:modified xsi:type="dcterms:W3CDTF">2016-11-04T19:48:00Z</dcterms:modified>
</cp:coreProperties>
</file>