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E00" w:rsidRDefault="005D6599" w:rsidP="00935E00">
      <w:pPr>
        <w:tabs>
          <w:tab w:val="center" w:pos="4677"/>
          <w:tab w:val="right" w:pos="9355"/>
        </w:tabs>
        <w:jc w:val="right"/>
      </w:pPr>
      <w:r>
        <w:t xml:space="preserve">  </w:t>
      </w:r>
    </w:p>
    <w:p w:rsidR="000611AA" w:rsidRPr="007E1471" w:rsidRDefault="000611AA" w:rsidP="00935E00">
      <w:pPr>
        <w:tabs>
          <w:tab w:val="center" w:pos="4677"/>
          <w:tab w:val="right" w:pos="9355"/>
        </w:tabs>
        <w:jc w:val="right"/>
      </w:pPr>
      <w:r>
        <w:tab/>
      </w:r>
      <w:r w:rsidR="009C29D7">
        <w:t xml:space="preserve">                                 </w:t>
      </w:r>
      <w:r>
        <w:tab/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5715" t="12065" r="12700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B910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</w:t>
      </w:r>
    </w:p>
    <w:p w:rsidR="005C3F16" w:rsidRDefault="000611AA" w:rsidP="005C3F16">
      <w:pPr>
        <w:tabs>
          <w:tab w:val="center" w:pos="4819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5C3F16">
        <w:rPr>
          <w:b/>
          <w:sz w:val="28"/>
          <w:szCs w:val="28"/>
        </w:rPr>
        <w:tab/>
      </w:r>
      <w:r w:rsidR="005C3F16"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6" o:title=""/>
          </v:shape>
          <o:OLEObject Type="Embed" ProgID="PBrush" ShapeID="_x0000_i1025" DrawAspect="Content" ObjectID="_1546673853" r:id="rId7"/>
        </w:object>
      </w:r>
    </w:p>
    <w:p w:rsidR="000611AA" w:rsidRPr="002C70B8" w:rsidRDefault="005C3F16" w:rsidP="000611AA">
      <w:pPr>
        <w:outlineLvl w:val="0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0611AA">
        <w:rPr>
          <w:b/>
          <w:sz w:val="28"/>
          <w:szCs w:val="28"/>
        </w:rPr>
        <w:t xml:space="preserve"> УКРАЇНА </w:t>
      </w:r>
      <w:r w:rsidR="00AA5486">
        <w:rPr>
          <w:b/>
          <w:sz w:val="28"/>
          <w:szCs w:val="28"/>
        </w:rPr>
        <w:t xml:space="preserve">                  </w:t>
      </w:r>
    </w:p>
    <w:p w:rsidR="000611AA" w:rsidRPr="005064A1" w:rsidRDefault="000611AA" w:rsidP="000611AA">
      <w:pPr>
        <w:jc w:val="center"/>
        <w:outlineLvl w:val="0"/>
        <w:rPr>
          <w:b/>
          <w:sz w:val="28"/>
          <w:szCs w:val="28"/>
        </w:rPr>
      </w:pPr>
      <w:r w:rsidRPr="005064A1">
        <w:rPr>
          <w:b/>
          <w:sz w:val="28"/>
          <w:szCs w:val="28"/>
        </w:rPr>
        <w:t>ОСТРОЗЬКА МІСЬКА РАДА РІВНЕНСЬКОЇ ОБЛАСТІ</w:t>
      </w:r>
    </w:p>
    <w:p w:rsidR="000611AA" w:rsidRPr="005064A1" w:rsidRDefault="000611AA" w:rsidP="000611AA">
      <w:pPr>
        <w:jc w:val="center"/>
        <w:outlineLvl w:val="0"/>
        <w:rPr>
          <w:b/>
          <w:sz w:val="28"/>
          <w:szCs w:val="28"/>
        </w:rPr>
      </w:pPr>
      <w:r w:rsidRPr="005064A1">
        <w:rPr>
          <w:b/>
          <w:sz w:val="28"/>
          <w:szCs w:val="28"/>
        </w:rPr>
        <w:t>ВИКОНАВЧИЙ КОМІТЕТ</w:t>
      </w:r>
    </w:p>
    <w:p w:rsidR="000611AA" w:rsidRPr="005064A1" w:rsidRDefault="000611AA" w:rsidP="000611AA">
      <w:pPr>
        <w:jc w:val="center"/>
        <w:outlineLvl w:val="0"/>
        <w:rPr>
          <w:b/>
          <w:sz w:val="28"/>
          <w:szCs w:val="28"/>
        </w:rPr>
      </w:pPr>
      <w:r w:rsidRPr="005064A1">
        <w:rPr>
          <w:b/>
          <w:sz w:val="28"/>
          <w:szCs w:val="28"/>
        </w:rPr>
        <w:t>РІШЕННЯ</w:t>
      </w:r>
    </w:p>
    <w:p w:rsidR="000611AA" w:rsidRPr="005064A1" w:rsidRDefault="000611AA" w:rsidP="000611AA">
      <w:pPr>
        <w:jc w:val="both"/>
        <w:rPr>
          <w:b/>
          <w:sz w:val="28"/>
          <w:szCs w:val="28"/>
        </w:rPr>
      </w:pPr>
    </w:p>
    <w:p w:rsidR="000611AA" w:rsidRPr="00493BE3" w:rsidRDefault="000611AA" w:rsidP="000611AA">
      <w:pPr>
        <w:jc w:val="both"/>
        <w:rPr>
          <w:iCs/>
          <w:sz w:val="28"/>
          <w:szCs w:val="28"/>
        </w:rPr>
      </w:pPr>
    </w:p>
    <w:p w:rsidR="000611AA" w:rsidRPr="00493BE3" w:rsidRDefault="00902B06" w:rsidP="000611A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20 грудня</w:t>
      </w:r>
      <w:r w:rsidR="00490EFC">
        <w:rPr>
          <w:iCs/>
          <w:sz w:val="28"/>
          <w:szCs w:val="28"/>
        </w:rPr>
        <w:t xml:space="preserve"> 2016 року</w:t>
      </w:r>
      <w:r w:rsidR="00DC697F">
        <w:rPr>
          <w:iCs/>
          <w:sz w:val="28"/>
          <w:szCs w:val="28"/>
        </w:rPr>
        <w:t xml:space="preserve"> </w:t>
      </w:r>
      <w:r w:rsidR="000611AA">
        <w:rPr>
          <w:iCs/>
          <w:sz w:val="28"/>
          <w:szCs w:val="28"/>
        </w:rPr>
        <w:t xml:space="preserve"> </w:t>
      </w:r>
      <w:r w:rsidR="000611AA">
        <w:rPr>
          <w:iCs/>
          <w:sz w:val="28"/>
          <w:szCs w:val="28"/>
          <w:lang w:val="pl-PL"/>
        </w:rPr>
        <w:t xml:space="preserve">  </w:t>
      </w:r>
      <w:r w:rsidR="000611AA" w:rsidRPr="00493BE3">
        <w:rPr>
          <w:iCs/>
          <w:sz w:val="28"/>
          <w:szCs w:val="28"/>
        </w:rPr>
        <w:tab/>
        <w:t xml:space="preserve">          </w:t>
      </w:r>
      <w:r w:rsidR="000611AA">
        <w:rPr>
          <w:iCs/>
          <w:sz w:val="28"/>
          <w:szCs w:val="28"/>
          <w:lang w:val="pl-PL"/>
        </w:rPr>
        <w:t xml:space="preserve">  </w:t>
      </w:r>
      <w:r w:rsidR="000611AA" w:rsidRPr="00493BE3">
        <w:rPr>
          <w:iCs/>
          <w:sz w:val="28"/>
          <w:szCs w:val="28"/>
        </w:rPr>
        <w:t xml:space="preserve">    </w:t>
      </w:r>
      <w:r w:rsidR="00490EFC">
        <w:rPr>
          <w:iCs/>
          <w:sz w:val="28"/>
          <w:szCs w:val="28"/>
        </w:rPr>
        <w:t xml:space="preserve">                </w:t>
      </w:r>
      <w:r w:rsidR="00490EFC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490EFC">
        <w:rPr>
          <w:iCs/>
          <w:sz w:val="28"/>
          <w:szCs w:val="28"/>
        </w:rPr>
        <w:tab/>
        <w:t xml:space="preserve">      </w:t>
      </w:r>
      <w:r w:rsidR="000611AA" w:rsidRPr="00493BE3">
        <w:rPr>
          <w:iCs/>
          <w:sz w:val="28"/>
          <w:szCs w:val="28"/>
        </w:rPr>
        <w:t xml:space="preserve"> № </w:t>
      </w:r>
      <w:r>
        <w:rPr>
          <w:iCs/>
          <w:sz w:val="28"/>
          <w:szCs w:val="28"/>
        </w:rPr>
        <w:t>200</w:t>
      </w:r>
    </w:p>
    <w:p w:rsidR="00255EA8" w:rsidRDefault="00255EA8" w:rsidP="000611AA"/>
    <w:p w:rsidR="00B5478E" w:rsidRDefault="00255EA8" w:rsidP="000611AA">
      <w:r>
        <w:t xml:space="preserve"> </w:t>
      </w:r>
    </w:p>
    <w:p w:rsidR="000611AA" w:rsidRPr="00255EA8" w:rsidRDefault="00255EA8" w:rsidP="000611AA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Про затвердження складу</w:t>
      </w:r>
    </w:p>
    <w:p w:rsidR="00255EA8" w:rsidRDefault="00255EA8" w:rsidP="00255E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Острозької міської міжвідомчої </w:t>
      </w:r>
    </w:p>
    <w:p w:rsidR="00255EA8" w:rsidRDefault="00255EA8" w:rsidP="00255EA8">
      <w:pPr>
        <w:jc w:val="both"/>
        <w:rPr>
          <w:sz w:val="28"/>
          <w:szCs w:val="28"/>
        </w:rPr>
      </w:pPr>
      <w:r>
        <w:rPr>
          <w:sz w:val="28"/>
          <w:szCs w:val="28"/>
        </w:rPr>
        <w:t>координаційно-методичної ради</w:t>
      </w:r>
    </w:p>
    <w:p w:rsidR="00255EA8" w:rsidRDefault="00255EA8" w:rsidP="00255EA8">
      <w:pPr>
        <w:jc w:val="both"/>
        <w:rPr>
          <w:sz w:val="28"/>
          <w:szCs w:val="28"/>
        </w:rPr>
      </w:pPr>
      <w:r>
        <w:rPr>
          <w:sz w:val="28"/>
          <w:szCs w:val="28"/>
        </w:rPr>
        <w:t>з правової освіти населення</w:t>
      </w:r>
      <w:bookmarkEnd w:id="0"/>
      <w:r>
        <w:rPr>
          <w:sz w:val="28"/>
          <w:szCs w:val="28"/>
        </w:rPr>
        <w:t xml:space="preserve"> </w:t>
      </w:r>
    </w:p>
    <w:p w:rsidR="00255EA8" w:rsidRDefault="00255EA8" w:rsidP="00255E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55EA8" w:rsidRDefault="00255EA8" w:rsidP="00255E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Керуючись Законом України «Про місцеве самоврядування в Україні», з</w:t>
      </w:r>
    </w:p>
    <w:p w:rsidR="00255EA8" w:rsidRDefault="00255EA8" w:rsidP="00255E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метою реалізації вимог ст.</w:t>
      </w:r>
      <w:r w:rsidR="00B5478E">
        <w:rPr>
          <w:sz w:val="28"/>
          <w:szCs w:val="28"/>
        </w:rPr>
        <w:t xml:space="preserve"> 57</w:t>
      </w:r>
      <w:r>
        <w:rPr>
          <w:sz w:val="28"/>
          <w:szCs w:val="28"/>
        </w:rPr>
        <w:t xml:space="preserve"> Конституції України, створення належних умов для забезпечення громадянам права знати свої права і обов’язки, поглиблення в м. Острозі діяльності з правової освіти та виховання у громадян поваги до Закону</w:t>
      </w:r>
      <w:r w:rsidR="00B5478E">
        <w:rPr>
          <w:sz w:val="28"/>
          <w:szCs w:val="28"/>
        </w:rPr>
        <w:t>,</w:t>
      </w:r>
      <w:r>
        <w:rPr>
          <w:sz w:val="28"/>
          <w:szCs w:val="28"/>
        </w:rPr>
        <w:t xml:space="preserve"> виконавчий комітет Острозької міської ради</w:t>
      </w:r>
    </w:p>
    <w:p w:rsidR="00255EA8" w:rsidRDefault="00255EA8" w:rsidP="00255EA8">
      <w:pPr>
        <w:rPr>
          <w:sz w:val="28"/>
          <w:szCs w:val="28"/>
        </w:rPr>
      </w:pPr>
    </w:p>
    <w:p w:rsidR="00255EA8" w:rsidRDefault="00255EA8" w:rsidP="00255EA8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в и р і ш и в:</w:t>
      </w:r>
    </w:p>
    <w:p w:rsidR="00255EA8" w:rsidRDefault="00255EA8" w:rsidP="00255EA8">
      <w:pPr>
        <w:rPr>
          <w:sz w:val="28"/>
          <w:szCs w:val="28"/>
        </w:rPr>
      </w:pPr>
    </w:p>
    <w:p w:rsidR="00255EA8" w:rsidRDefault="00255EA8" w:rsidP="00255EA8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Затвердити склад Острозької міської міжвідомчої координаційно-методичної ради з правової освіти населення згідно з додатком.</w:t>
      </w:r>
    </w:p>
    <w:p w:rsidR="00255EA8" w:rsidRDefault="00255EA8" w:rsidP="00255EA8"/>
    <w:p w:rsidR="00AE2AFC" w:rsidRDefault="001F2127" w:rsidP="001F2127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Визнати таким, що витратив</w:t>
      </w:r>
      <w:r w:rsidR="00255EA8">
        <w:rPr>
          <w:sz w:val="28"/>
          <w:szCs w:val="28"/>
        </w:rPr>
        <w:t xml:space="preserve"> чинність</w:t>
      </w:r>
      <w:r>
        <w:rPr>
          <w:sz w:val="28"/>
          <w:szCs w:val="28"/>
        </w:rPr>
        <w:t xml:space="preserve"> додаток №2</w:t>
      </w:r>
      <w:r w:rsidR="00255E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 </w:t>
      </w:r>
      <w:r w:rsidR="00255EA8">
        <w:rPr>
          <w:sz w:val="28"/>
          <w:szCs w:val="28"/>
        </w:rPr>
        <w:t>рішення виконавчого комітету Острозької міської ради №</w:t>
      </w:r>
      <w:r>
        <w:rPr>
          <w:sz w:val="28"/>
          <w:szCs w:val="28"/>
        </w:rPr>
        <w:t>78 від 15 березня 2011 року «Про створення Острозької міської координаційно-методичної ради з правової освіти».</w:t>
      </w:r>
    </w:p>
    <w:p w:rsidR="00AE2AFC" w:rsidRDefault="00AE2AFC" w:rsidP="00AE2AFC"/>
    <w:p w:rsidR="00B5478E" w:rsidRDefault="00B5478E" w:rsidP="00B5478E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E2AFC">
        <w:rPr>
          <w:sz w:val="28"/>
          <w:szCs w:val="28"/>
        </w:rPr>
        <w:t xml:space="preserve">Контроль за виконанням даного рішення доручити керуючому справами виконкому Острозької міської ради </w:t>
      </w:r>
      <w:proofErr w:type="spellStart"/>
      <w:r w:rsidR="00AE2AFC">
        <w:rPr>
          <w:sz w:val="28"/>
          <w:szCs w:val="28"/>
        </w:rPr>
        <w:t>Сніщуку</w:t>
      </w:r>
      <w:proofErr w:type="spellEnd"/>
      <w:r w:rsidR="00AE2AFC">
        <w:rPr>
          <w:sz w:val="28"/>
          <w:szCs w:val="28"/>
        </w:rPr>
        <w:t xml:space="preserve"> Л. А., </w:t>
      </w:r>
      <w:r>
        <w:rPr>
          <w:sz w:val="28"/>
          <w:szCs w:val="28"/>
        </w:rPr>
        <w:t xml:space="preserve"> а організацію його виконання начальнику відділу з юридичної роботи Митрофановій О. С.</w:t>
      </w:r>
    </w:p>
    <w:p w:rsidR="00B5478E" w:rsidRPr="00B5478E" w:rsidRDefault="00B5478E" w:rsidP="00B5478E"/>
    <w:p w:rsidR="00B5478E" w:rsidRPr="00B5478E" w:rsidRDefault="00B5478E" w:rsidP="00B5478E"/>
    <w:p w:rsidR="00B5478E" w:rsidRDefault="00B5478E" w:rsidP="00B5478E"/>
    <w:p w:rsidR="00B5478E" w:rsidRDefault="00B5478E" w:rsidP="00B5478E">
      <w:r>
        <w:t xml:space="preserve">    </w:t>
      </w:r>
    </w:p>
    <w:p w:rsidR="00B5478E" w:rsidRDefault="00B5478E" w:rsidP="00B5478E">
      <w:pPr>
        <w:rPr>
          <w:sz w:val="28"/>
          <w:szCs w:val="28"/>
        </w:rPr>
      </w:pPr>
      <w:r>
        <w:t xml:space="preserve">    </w:t>
      </w:r>
      <w:r w:rsidRPr="00B5478E">
        <w:rPr>
          <w:sz w:val="28"/>
          <w:szCs w:val="28"/>
        </w:rPr>
        <w:t xml:space="preserve">Міський голова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B5478E">
        <w:rPr>
          <w:sz w:val="28"/>
          <w:szCs w:val="28"/>
        </w:rPr>
        <w:t xml:space="preserve"> О. </w:t>
      </w:r>
      <w:proofErr w:type="spellStart"/>
      <w:r w:rsidRPr="00B5478E">
        <w:rPr>
          <w:sz w:val="28"/>
          <w:szCs w:val="28"/>
        </w:rPr>
        <w:t>Шикер</w:t>
      </w:r>
      <w:proofErr w:type="spellEnd"/>
    </w:p>
    <w:p w:rsidR="00B5478E" w:rsidRPr="00B5478E" w:rsidRDefault="00B5478E" w:rsidP="00B5478E">
      <w:pPr>
        <w:rPr>
          <w:sz w:val="28"/>
          <w:szCs w:val="28"/>
        </w:rPr>
      </w:pPr>
    </w:p>
    <w:p w:rsidR="00B5478E" w:rsidRPr="00B5478E" w:rsidRDefault="00B5478E" w:rsidP="00B5478E">
      <w:pPr>
        <w:rPr>
          <w:sz w:val="28"/>
          <w:szCs w:val="28"/>
        </w:rPr>
      </w:pPr>
    </w:p>
    <w:p w:rsidR="00B5478E" w:rsidRPr="00B5478E" w:rsidRDefault="00B5478E" w:rsidP="00B5478E">
      <w:pPr>
        <w:rPr>
          <w:sz w:val="28"/>
          <w:szCs w:val="28"/>
        </w:rPr>
      </w:pPr>
    </w:p>
    <w:p w:rsidR="00B5478E" w:rsidRPr="00B5478E" w:rsidRDefault="00B5478E" w:rsidP="00B5478E">
      <w:pPr>
        <w:rPr>
          <w:sz w:val="28"/>
          <w:szCs w:val="28"/>
        </w:rPr>
      </w:pPr>
    </w:p>
    <w:p w:rsidR="00B5478E" w:rsidRDefault="00B5478E" w:rsidP="00B5478E">
      <w:pPr>
        <w:rPr>
          <w:sz w:val="28"/>
          <w:szCs w:val="28"/>
        </w:rPr>
      </w:pPr>
    </w:p>
    <w:p w:rsidR="00501359" w:rsidRDefault="004E3C90" w:rsidP="00B5478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</w:p>
    <w:p w:rsidR="004E3C90" w:rsidRDefault="00501359" w:rsidP="00B547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B5478E">
        <w:rPr>
          <w:sz w:val="28"/>
          <w:szCs w:val="28"/>
        </w:rPr>
        <w:t>Додаток</w:t>
      </w:r>
    </w:p>
    <w:p w:rsidR="004E3C90" w:rsidRDefault="004E3C90" w:rsidP="004E3C90">
      <w:pPr>
        <w:tabs>
          <w:tab w:val="left" w:pos="69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18095C">
        <w:rPr>
          <w:sz w:val="28"/>
          <w:szCs w:val="28"/>
        </w:rPr>
        <w:t xml:space="preserve">       до  </w:t>
      </w:r>
      <w:r>
        <w:rPr>
          <w:sz w:val="28"/>
          <w:szCs w:val="28"/>
        </w:rPr>
        <w:t xml:space="preserve"> рішення виконкому</w:t>
      </w:r>
    </w:p>
    <w:p w:rsidR="004E3C90" w:rsidRDefault="0018095C" w:rsidP="004E3C90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Острозької </w:t>
      </w:r>
      <w:r w:rsidR="004E3C90">
        <w:rPr>
          <w:sz w:val="28"/>
          <w:szCs w:val="28"/>
        </w:rPr>
        <w:t>міської ради</w:t>
      </w:r>
    </w:p>
    <w:p w:rsidR="00EE1C0B" w:rsidRDefault="0018095C" w:rsidP="004E3C90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4E3C90">
        <w:rPr>
          <w:sz w:val="28"/>
          <w:szCs w:val="28"/>
        </w:rPr>
        <w:t>______________ №___</w:t>
      </w:r>
    </w:p>
    <w:p w:rsidR="00EE1C0B" w:rsidRPr="00EE1C0B" w:rsidRDefault="00EE1C0B" w:rsidP="00EE1C0B">
      <w:pPr>
        <w:rPr>
          <w:sz w:val="28"/>
          <w:szCs w:val="28"/>
        </w:rPr>
      </w:pPr>
    </w:p>
    <w:p w:rsidR="00EE1C0B" w:rsidRPr="00EE1C0B" w:rsidRDefault="00EE1C0B" w:rsidP="00EE1C0B">
      <w:pPr>
        <w:rPr>
          <w:sz w:val="28"/>
          <w:szCs w:val="28"/>
        </w:rPr>
      </w:pPr>
    </w:p>
    <w:p w:rsidR="00EE1C0B" w:rsidRDefault="00EE1C0B" w:rsidP="00EE1C0B">
      <w:pPr>
        <w:rPr>
          <w:sz w:val="28"/>
          <w:szCs w:val="28"/>
        </w:rPr>
      </w:pPr>
    </w:p>
    <w:p w:rsidR="00EE1C0B" w:rsidRPr="00EE1C0B" w:rsidRDefault="00EE1C0B" w:rsidP="00EE1C0B">
      <w:pPr>
        <w:tabs>
          <w:tab w:val="left" w:pos="3405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  <w:r w:rsidR="00C71E98">
        <w:rPr>
          <w:sz w:val="28"/>
          <w:szCs w:val="28"/>
        </w:rPr>
        <w:t xml:space="preserve">  </w:t>
      </w:r>
      <w:r w:rsidRPr="00EE1C0B">
        <w:rPr>
          <w:b/>
          <w:sz w:val="28"/>
          <w:szCs w:val="28"/>
        </w:rPr>
        <w:t>Склад</w:t>
      </w:r>
    </w:p>
    <w:p w:rsidR="00EE1C0B" w:rsidRDefault="00C71E98" w:rsidP="00EE1C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</w:t>
      </w:r>
      <w:r w:rsidR="00EE1C0B">
        <w:rPr>
          <w:sz w:val="28"/>
          <w:szCs w:val="28"/>
        </w:rPr>
        <w:t xml:space="preserve">Острозької міської міжвідомчої координаційно-методичної </w:t>
      </w:r>
    </w:p>
    <w:p w:rsidR="00EE1C0B" w:rsidRDefault="00EE1C0B" w:rsidP="00EE1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1E9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ради з правової освіти населення </w:t>
      </w:r>
    </w:p>
    <w:p w:rsidR="00EE1C0B" w:rsidRDefault="00EE1C0B" w:rsidP="00EE1C0B">
      <w:pPr>
        <w:tabs>
          <w:tab w:val="left" w:pos="2370"/>
        </w:tabs>
        <w:rPr>
          <w:sz w:val="28"/>
          <w:szCs w:val="28"/>
        </w:rPr>
      </w:pPr>
    </w:p>
    <w:p w:rsidR="00EE1C0B" w:rsidRDefault="00EE1C0B" w:rsidP="00EE1C0B">
      <w:pPr>
        <w:rPr>
          <w:sz w:val="28"/>
          <w:szCs w:val="28"/>
        </w:rPr>
      </w:pPr>
    </w:p>
    <w:p w:rsidR="00FD4BA8" w:rsidRDefault="00EE1C0B" w:rsidP="00FD4BA8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голови, голова ради</w:t>
      </w:r>
    </w:p>
    <w:p w:rsidR="00FD4BA8" w:rsidRDefault="00FD4BA8" w:rsidP="00FD4BA8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виконкому, заступник голови ради</w:t>
      </w:r>
    </w:p>
    <w:p w:rsidR="00FD4BA8" w:rsidRDefault="00FD4BA8" w:rsidP="00FD4BA8">
      <w:pPr>
        <w:rPr>
          <w:sz w:val="28"/>
          <w:szCs w:val="28"/>
        </w:rPr>
      </w:pPr>
      <w:r>
        <w:rPr>
          <w:sz w:val="28"/>
          <w:szCs w:val="28"/>
        </w:rPr>
        <w:t>Начальник відділу з юридичної роботи міськвиконкому, секретар ради</w:t>
      </w:r>
    </w:p>
    <w:p w:rsidR="00FD4BA8" w:rsidRDefault="00FD4BA8" w:rsidP="00FD4BA8">
      <w:pPr>
        <w:rPr>
          <w:sz w:val="28"/>
          <w:szCs w:val="28"/>
        </w:rPr>
      </w:pPr>
    </w:p>
    <w:p w:rsidR="00FD4BA8" w:rsidRDefault="0018095C" w:rsidP="00FD4BA8">
      <w:pPr>
        <w:tabs>
          <w:tab w:val="left" w:pos="327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FD4BA8">
        <w:rPr>
          <w:sz w:val="28"/>
          <w:szCs w:val="28"/>
        </w:rPr>
        <w:t>Члени ради:</w:t>
      </w:r>
    </w:p>
    <w:p w:rsidR="00FD4BA8" w:rsidRDefault="00FD4BA8" w:rsidP="00FD4BA8">
      <w:pPr>
        <w:rPr>
          <w:sz w:val="28"/>
          <w:szCs w:val="28"/>
        </w:rPr>
      </w:pPr>
    </w:p>
    <w:p w:rsidR="00FD4BA8" w:rsidRDefault="00FD4BA8" w:rsidP="00FD4BA8">
      <w:pPr>
        <w:rPr>
          <w:sz w:val="28"/>
          <w:szCs w:val="28"/>
        </w:rPr>
      </w:pPr>
      <w:r>
        <w:rPr>
          <w:sz w:val="28"/>
          <w:szCs w:val="28"/>
        </w:rPr>
        <w:t>Начальник відділу освіти міськвиконкому</w:t>
      </w:r>
    </w:p>
    <w:p w:rsidR="00FD4BA8" w:rsidRDefault="00FD4BA8" w:rsidP="00FD4BA8">
      <w:pPr>
        <w:rPr>
          <w:sz w:val="28"/>
          <w:szCs w:val="28"/>
        </w:rPr>
      </w:pPr>
      <w:r>
        <w:rPr>
          <w:sz w:val="28"/>
          <w:szCs w:val="28"/>
        </w:rPr>
        <w:t>Начальник служби в справах дітей міськвиконкому</w:t>
      </w:r>
    </w:p>
    <w:p w:rsidR="00FD4BA8" w:rsidRDefault="00FD4BA8" w:rsidP="00FD4BA8">
      <w:pPr>
        <w:rPr>
          <w:sz w:val="28"/>
          <w:szCs w:val="28"/>
        </w:rPr>
      </w:pPr>
      <w:r>
        <w:rPr>
          <w:sz w:val="28"/>
          <w:szCs w:val="28"/>
        </w:rPr>
        <w:t>Начальник відділу культури і туризму міськвиконкому</w:t>
      </w:r>
    </w:p>
    <w:p w:rsidR="00DC1A4F" w:rsidRDefault="0018095C" w:rsidP="00FD4BA8">
      <w:pPr>
        <w:rPr>
          <w:sz w:val="28"/>
          <w:szCs w:val="28"/>
        </w:rPr>
      </w:pPr>
      <w:r>
        <w:rPr>
          <w:sz w:val="28"/>
          <w:szCs w:val="28"/>
        </w:rPr>
        <w:t>Начальник відділу з питань</w:t>
      </w:r>
      <w:r w:rsidR="00DC1A4F">
        <w:rPr>
          <w:sz w:val="28"/>
          <w:szCs w:val="28"/>
        </w:rPr>
        <w:t xml:space="preserve"> молоді та спорту</w:t>
      </w:r>
    </w:p>
    <w:p w:rsidR="001C1F04" w:rsidRDefault="00DC1A4F" w:rsidP="00DC1A4F">
      <w:pPr>
        <w:rPr>
          <w:sz w:val="28"/>
          <w:szCs w:val="28"/>
        </w:rPr>
      </w:pPr>
      <w:r>
        <w:rPr>
          <w:sz w:val="28"/>
          <w:szCs w:val="28"/>
        </w:rPr>
        <w:t>Директор державного професійно-технічного навчального закладу «Острозьке вище професійне училище» (за згодою)</w:t>
      </w:r>
    </w:p>
    <w:p w:rsidR="0018095C" w:rsidRDefault="0018095C" w:rsidP="001C1F04">
      <w:pPr>
        <w:rPr>
          <w:sz w:val="28"/>
          <w:szCs w:val="28"/>
        </w:rPr>
      </w:pPr>
      <w:r>
        <w:rPr>
          <w:sz w:val="28"/>
          <w:szCs w:val="28"/>
        </w:rPr>
        <w:t>Директор Острозького міського територіального  центру соціального обслуговування населення (надання соціальних послуг)</w:t>
      </w:r>
    </w:p>
    <w:p w:rsidR="0018095C" w:rsidRDefault="0018095C" w:rsidP="0018095C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Острозького міського центру соціальних служб для сім'ї, дітей та молоді </w:t>
      </w:r>
    </w:p>
    <w:p w:rsidR="001C1F04" w:rsidRDefault="001C1F04" w:rsidP="001C1F04">
      <w:pPr>
        <w:rPr>
          <w:sz w:val="28"/>
          <w:szCs w:val="28"/>
        </w:rPr>
      </w:pPr>
      <w:r>
        <w:rPr>
          <w:sz w:val="28"/>
          <w:szCs w:val="28"/>
        </w:rPr>
        <w:t>Юрисконсульт ОКП «Водоканал»</w:t>
      </w:r>
    </w:p>
    <w:p w:rsidR="004121D8" w:rsidRDefault="001C1F04" w:rsidP="001C1F04">
      <w:pPr>
        <w:rPr>
          <w:sz w:val="28"/>
          <w:szCs w:val="28"/>
        </w:rPr>
      </w:pPr>
      <w:r>
        <w:rPr>
          <w:sz w:val="28"/>
          <w:szCs w:val="28"/>
        </w:rPr>
        <w:t>Юрисконсульт Національного університету «Острозька академія»</w:t>
      </w:r>
    </w:p>
    <w:p w:rsidR="004121D8" w:rsidRPr="004121D8" w:rsidRDefault="004121D8" w:rsidP="004121D8">
      <w:pPr>
        <w:rPr>
          <w:sz w:val="28"/>
          <w:szCs w:val="28"/>
        </w:rPr>
      </w:pPr>
    </w:p>
    <w:p w:rsidR="004121D8" w:rsidRPr="004121D8" w:rsidRDefault="004121D8" w:rsidP="004121D8">
      <w:pPr>
        <w:rPr>
          <w:sz w:val="28"/>
          <w:szCs w:val="28"/>
        </w:rPr>
      </w:pPr>
    </w:p>
    <w:p w:rsidR="004121D8" w:rsidRPr="004121D8" w:rsidRDefault="004121D8" w:rsidP="004121D8">
      <w:pPr>
        <w:rPr>
          <w:sz w:val="28"/>
          <w:szCs w:val="28"/>
        </w:rPr>
      </w:pPr>
    </w:p>
    <w:p w:rsidR="004121D8" w:rsidRPr="004121D8" w:rsidRDefault="004121D8" w:rsidP="004121D8">
      <w:pPr>
        <w:rPr>
          <w:sz w:val="28"/>
          <w:szCs w:val="28"/>
        </w:rPr>
      </w:pPr>
    </w:p>
    <w:p w:rsidR="004121D8" w:rsidRDefault="004121D8" w:rsidP="004121D8">
      <w:pPr>
        <w:rPr>
          <w:sz w:val="28"/>
          <w:szCs w:val="28"/>
        </w:rPr>
      </w:pPr>
    </w:p>
    <w:p w:rsidR="001B7F4C" w:rsidRDefault="004121D8" w:rsidP="004121D8">
      <w:pPr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виконкому                                                  </w:t>
      </w:r>
      <w:r w:rsidR="001B7F4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Л. </w:t>
      </w:r>
      <w:proofErr w:type="spellStart"/>
      <w:r>
        <w:rPr>
          <w:sz w:val="28"/>
          <w:szCs w:val="28"/>
        </w:rPr>
        <w:t>Сніщук</w:t>
      </w:r>
      <w:proofErr w:type="spellEnd"/>
    </w:p>
    <w:p w:rsidR="001B7F4C" w:rsidRPr="001B7F4C" w:rsidRDefault="001B7F4C" w:rsidP="001B7F4C">
      <w:pPr>
        <w:rPr>
          <w:sz w:val="28"/>
          <w:szCs w:val="28"/>
        </w:rPr>
      </w:pPr>
    </w:p>
    <w:p w:rsidR="001B7F4C" w:rsidRDefault="001B7F4C" w:rsidP="001B7F4C">
      <w:pPr>
        <w:rPr>
          <w:sz w:val="28"/>
          <w:szCs w:val="28"/>
        </w:rPr>
      </w:pPr>
    </w:p>
    <w:p w:rsidR="00772775" w:rsidRPr="001B7F4C" w:rsidRDefault="001B7F4C" w:rsidP="001B7F4C">
      <w:pPr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72775" w:rsidRPr="001B7F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C28B4"/>
    <w:multiLevelType w:val="hybridMultilevel"/>
    <w:tmpl w:val="ED4E7D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81C06"/>
    <w:multiLevelType w:val="hybridMultilevel"/>
    <w:tmpl w:val="ED4E7D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B7182"/>
    <w:multiLevelType w:val="hybridMultilevel"/>
    <w:tmpl w:val="CA662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6795F"/>
    <w:multiLevelType w:val="hybridMultilevel"/>
    <w:tmpl w:val="E520BE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91D77"/>
    <w:multiLevelType w:val="hybridMultilevel"/>
    <w:tmpl w:val="55BC74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943B1"/>
    <w:multiLevelType w:val="hybridMultilevel"/>
    <w:tmpl w:val="BFC20E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F6"/>
    <w:rsid w:val="00035E89"/>
    <w:rsid w:val="000611AA"/>
    <w:rsid w:val="00080A2F"/>
    <w:rsid w:val="001073A4"/>
    <w:rsid w:val="0018095C"/>
    <w:rsid w:val="001B7F4C"/>
    <w:rsid w:val="001C1F04"/>
    <w:rsid w:val="001F2127"/>
    <w:rsid w:val="00246EA7"/>
    <w:rsid w:val="00255EA8"/>
    <w:rsid w:val="0026411D"/>
    <w:rsid w:val="002C70B8"/>
    <w:rsid w:val="002D273A"/>
    <w:rsid w:val="00396FA7"/>
    <w:rsid w:val="004121D8"/>
    <w:rsid w:val="00490EFC"/>
    <w:rsid w:val="004E3C90"/>
    <w:rsid w:val="00501359"/>
    <w:rsid w:val="00546410"/>
    <w:rsid w:val="005B2F92"/>
    <w:rsid w:val="005C3F16"/>
    <w:rsid w:val="005D6599"/>
    <w:rsid w:val="006520F6"/>
    <w:rsid w:val="00697034"/>
    <w:rsid w:val="006F6F25"/>
    <w:rsid w:val="00772775"/>
    <w:rsid w:val="007B1914"/>
    <w:rsid w:val="007E5A9E"/>
    <w:rsid w:val="008323EA"/>
    <w:rsid w:val="00844408"/>
    <w:rsid w:val="00901246"/>
    <w:rsid w:val="00902B06"/>
    <w:rsid w:val="00935E00"/>
    <w:rsid w:val="00970989"/>
    <w:rsid w:val="00995974"/>
    <w:rsid w:val="009C29D7"/>
    <w:rsid w:val="00A66241"/>
    <w:rsid w:val="00A92C61"/>
    <w:rsid w:val="00AA5486"/>
    <w:rsid w:val="00AA7DF4"/>
    <w:rsid w:val="00AE2AFC"/>
    <w:rsid w:val="00B5478E"/>
    <w:rsid w:val="00BE0185"/>
    <w:rsid w:val="00C33E3E"/>
    <w:rsid w:val="00C71E98"/>
    <w:rsid w:val="00D4446C"/>
    <w:rsid w:val="00DB1F4F"/>
    <w:rsid w:val="00DC1A4F"/>
    <w:rsid w:val="00DC697F"/>
    <w:rsid w:val="00DE1E62"/>
    <w:rsid w:val="00E22D11"/>
    <w:rsid w:val="00E65EB8"/>
    <w:rsid w:val="00EE1C0B"/>
    <w:rsid w:val="00F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5A381B"/>
  <w15:docId w15:val="{C16D0D74-7FA8-4E9E-966D-FFCA08ED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95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09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0989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Hyperlink">
    <w:name w:val="Hyperlink"/>
    <w:basedOn w:val="DefaultParagraphFont"/>
    <w:uiPriority w:val="99"/>
    <w:semiHidden/>
    <w:unhideWhenUsed/>
    <w:rsid w:val="008444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7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21C37-86B1-4BB4-8949-122B1851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Volodymyr Varyshniuk</cp:lastModifiedBy>
  <cp:revision>12</cp:revision>
  <cp:lastPrinted>2016-04-15T05:17:00Z</cp:lastPrinted>
  <dcterms:created xsi:type="dcterms:W3CDTF">2016-11-02T13:43:00Z</dcterms:created>
  <dcterms:modified xsi:type="dcterms:W3CDTF">2017-01-23T08:51:00Z</dcterms:modified>
</cp:coreProperties>
</file>