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26C" w:rsidRPr="000E43AA" w:rsidRDefault="00B2326C" w:rsidP="00B2326C">
      <w:pPr>
        <w:pStyle w:val="Heading1"/>
        <w:rPr>
          <w:b w:val="0"/>
          <w:sz w:val="28"/>
          <w:szCs w:val="28"/>
          <w:lang w:val="uk-UA"/>
        </w:rPr>
      </w:pPr>
      <w:r w:rsidRPr="000E43AA">
        <w:rPr>
          <w:sz w:val="28"/>
          <w:szCs w:val="28"/>
          <w:lang w:val="uk-UA"/>
        </w:rPr>
        <w:object w:dxaOrig="8715" w:dyaOrig="4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42.75pt" o:ole="" fillcolor="window">
            <v:imagedata r:id="rId5" o:title=""/>
          </v:shape>
          <o:OLEObject Type="Embed" ProgID="PBrush" ShapeID="_x0000_i1025" DrawAspect="Content" ObjectID="_1589784247" r:id="rId6"/>
        </w:object>
      </w:r>
    </w:p>
    <w:p w:rsidR="00B2326C" w:rsidRPr="000E43AA" w:rsidRDefault="00B2326C" w:rsidP="00B2326C">
      <w:pPr>
        <w:pStyle w:val="Heading1"/>
        <w:rPr>
          <w:sz w:val="28"/>
          <w:szCs w:val="28"/>
          <w:lang w:val="uk-UA"/>
        </w:rPr>
      </w:pPr>
      <w:r w:rsidRPr="000E43AA">
        <w:rPr>
          <w:sz w:val="28"/>
          <w:szCs w:val="28"/>
          <w:lang w:val="uk-UA"/>
        </w:rPr>
        <w:t>УКРАЇНА</w:t>
      </w:r>
    </w:p>
    <w:p w:rsidR="00B2326C" w:rsidRPr="000E43AA" w:rsidRDefault="00B2326C" w:rsidP="00B2326C">
      <w:pPr>
        <w:jc w:val="center"/>
        <w:rPr>
          <w:b/>
          <w:bCs/>
          <w:sz w:val="28"/>
          <w:szCs w:val="28"/>
          <w:lang w:val="uk-UA"/>
        </w:rPr>
      </w:pPr>
      <w:r w:rsidRPr="000E43AA">
        <w:rPr>
          <w:b/>
          <w:bCs/>
          <w:sz w:val="28"/>
          <w:szCs w:val="28"/>
          <w:lang w:val="uk-UA"/>
        </w:rPr>
        <w:t>ОСТРОЗЬКА МІСЬКА РАДА РІВНЕНСЬКОЇ ОБЛАСТI</w:t>
      </w:r>
    </w:p>
    <w:p w:rsidR="00B2326C" w:rsidRPr="000E43AA" w:rsidRDefault="00B2326C" w:rsidP="00B2326C">
      <w:pPr>
        <w:jc w:val="center"/>
        <w:rPr>
          <w:bCs/>
          <w:sz w:val="28"/>
          <w:szCs w:val="28"/>
          <w:lang w:val="uk-UA"/>
        </w:rPr>
      </w:pPr>
    </w:p>
    <w:p w:rsidR="00B2326C" w:rsidRPr="000E43AA" w:rsidRDefault="00B2326C" w:rsidP="00B2326C">
      <w:pPr>
        <w:pStyle w:val="Heading2"/>
        <w:rPr>
          <w:b/>
          <w:bCs w:val="0"/>
          <w:sz w:val="28"/>
          <w:szCs w:val="28"/>
        </w:rPr>
      </w:pPr>
      <w:r w:rsidRPr="000E43AA">
        <w:rPr>
          <w:b/>
          <w:bCs w:val="0"/>
          <w:sz w:val="28"/>
          <w:szCs w:val="28"/>
        </w:rPr>
        <w:t>ВИКОНАВЧИЙ  КОМІТЕТ</w:t>
      </w:r>
    </w:p>
    <w:p w:rsidR="00B2326C" w:rsidRPr="000E43AA" w:rsidRDefault="00B2326C" w:rsidP="00B2326C">
      <w:pPr>
        <w:rPr>
          <w:sz w:val="28"/>
          <w:szCs w:val="28"/>
          <w:lang w:val="uk-UA"/>
        </w:rPr>
      </w:pPr>
    </w:p>
    <w:p w:rsidR="00B2326C" w:rsidRPr="000E43AA" w:rsidRDefault="00B2326C" w:rsidP="00B2326C">
      <w:pPr>
        <w:pStyle w:val="Heading2"/>
        <w:rPr>
          <w:b/>
          <w:sz w:val="28"/>
          <w:szCs w:val="28"/>
        </w:rPr>
      </w:pPr>
      <w:r w:rsidRPr="000E43AA">
        <w:rPr>
          <w:b/>
          <w:sz w:val="28"/>
          <w:szCs w:val="28"/>
        </w:rPr>
        <w:t>РІШЕННЯ</w:t>
      </w:r>
    </w:p>
    <w:p w:rsidR="00B2326C" w:rsidRPr="000E43AA" w:rsidRDefault="00B2326C" w:rsidP="00B2326C">
      <w:pPr>
        <w:rPr>
          <w:sz w:val="28"/>
          <w:szCs w:val="28"/>
          <w:lang w:val="uk-UA"/>
        </w:rPr>
      </w:pPr>
    </w:p>
    <w:p w:rsidR="00B2326C" w:rsidRPr="000E43AA" w:rsidRDefault="0019351A" w:rsidP="00B2326C">
      <w:pPr>
        <w:rPr>
          <w:sz w:val="28"/>
          <w:szCs w:val="28"/>
          <w:lang w:val="uk-UA"/>
        </w:rPr>
      </w:pPr>
      <w:r w:rsidRPr="000E43AA">
        <w:rPr>
          <w:sz w:val="28"/>
          <w:szCs w:val="28"/>
          <w:lang w:val="uk-UA"/>
        </w:rPr>
        <w:t>15 травня</w:t>
      </w:r>
      <w:r w:rsidR="00393C7E" w:rsidRPr="000E43AA">
        <w:rPr>
          <w:sz w:val="28"/>
          <w:szCs w:val="28"/>
          <w:lang w:val="uk-UA"/>
        </w:rPr>
        <w:t xml:space="preserve"> </w:t>
      </w:r>
      <w:r w:rsidR="00B2326C" w:rsidRPr="000E43AA">
        <w:rPr>
          <w:sz w:val="28"/>
          <w:szCs w:val="28"/>
          <w:lang w:val="uk-UA"/>
        </w:rPr>
        <w:t>20</w:t>
      </w:r>
      <w:r w:rsidRPr="000E43AA">
        <w:rPr>
          <w:sz w:val="28"/>
          <w:szCs w:val="28"/>
          <w:lang w:val="uk-UA"/>
        </w:rPr>
        <w:t>18</w:t>
      </w:r>
      <w:r w:rsidR="00B2326C" w:rsidRPr="000E43AA">
        <w:rPr>
          <w:sz w:val="28"/>
          <w:szCs w:val="28"/>
          <w:lang w:val="uk-UA"/>
        </w:rPr>
        <w:t xml:space="preserve"> року                                                                    </w:t>
      </w:r>
      <w:r w:rsidR="009A6948" w:rsidRPr="000E43AA">
        <w:rPr>
          <w:sz w:val="28"/>
          <w:szCs w:val="28"/>
          <w:lang w:val="uk-UA"/>
        </w:rPr>
        <w:tab/>
      </w:r>
      <w:r w:rsidR="00B2326C" w:rsidRPr="000E43AA">
        <w:rPr>
          <w:sz w:val="28"/>
          <w:szCs w:val="28"/>
          <w:lang w:val="uk-UA"/>
        </w:rPr>
        <w:t>№</w:t>
      </w:r>
      <w:r w:rsidR="00B141D4">
        <w:rPr>
          <w:sz w:val="28"/>
          <w:szCs w:val="28"/>
          <w:lang w:val="uk-UA"/>
        </w:rPr>
        <w:t xml:space="preserve"> 73</w:t>
      </w:r>
      <w:r w:rsidR="00B2326C" w:rsidRPr="000E43AA">
        <w:rPr>
          <w:sz w:val="28"/>
          <w:szCs w:val="28"/>
          <w:lang w:val="uk-UA"/>
        </w:rPr>
        <w:t xml:space="preserve"> </w:t>
      </w:r>
    </w:p>
    <w:p w:rsidR="00B2326C" w:rsidRPr="000E43AA" w:rsidRDefault="00B2326C" w:rsidP="00B2326C">
      <w:pPr>
        <w:rPr>
          <w:sz w:val="28"/>
          <w:szCs w:val="28"/>
          <w:lang w:val="uk-UA"/>
        </w:rPr>
      </w:pPr>
    </w:p>
    <w:p w:rsidR="00B2326C" w:rsidRPr="000E43AA" w:rsidRDefault="00B2326C" w:rsidP="0019351A">
      <w:pPr>
        <w:tabs>
          <w:tab w:val="left" w:pos="5103"/>
        </w:tabs>
        <w:ind w:right="4535"/>
        <w:jc w:val="both"/>
        <w:rPr>
          <w:bCs/>
          <w:sz w:val="28"/>
          <w:szCs w:val="28"/>
          <w:lang w:val="uk-UA"/>
        </w:rPr>
      </w:pPr>
      <w:r w:rsidRPr="000E43AA">
        <w:rPr>
          <w:bCs/>
          <w:sz w:val="28"/>
          <w:szCs w:val="28"/>
          <w:lang w:val="uk-UA"/>
        </w:rPr>
        <w:t>Про звіт нач</w:t>
      </w:r>
      <w:r w:rsidR="00393C7E" w:rsidRPr="000E43AA">
        <w:rPr>
          <w:bCs/>
          <w:sz w:val="28"/>
          <w:szCs w:val="28"/>
          <w:lang w:val="uk-UA"/>
        </w:rPr>
        <w:t xml:space="preserve">альника відділу з питань </w:t>
      </w:r>
      <w:r w:rsidRPr="000E43AA">
        <w:rPr>
          <w:bCs/>
          <w:sz w:val="28"/>
          <w:szCs w:val="28"/>
          <w:lang w:val="uk-UA"/>
        </w:rPr>
        <w:t>молоді</w:t>
      </w:r>
      <w:r w:rsidR="0019351A" w:rsidRPr="000E43AA">
        <w:rPr>
          <w:bCs/>
          <w:sz w:val="28"/>
          <w:szCs w:val="28"/>
          <w:lang w:val="uk-UA"/>
        </w:rPr>
        <w:t xml:space="preserve"> </w:t>
      </w:r>
      <w:r w:rsidRPr="000E43AA">
        <w:rPr>
          <w:bCs/>
          <w:sz w:val="28"/>
          <w:szCs w:val="28"/>
          <w:lang w:val="uk-UA"/>
        </w:rPr>
        <w:t xml:space="preserve">та спорту </w:t>
      </w:r>
      <w:r w:rsidR="00393C7E" w:rsidRPr="000E43AA">
        <w:rPr>
          <w:bCs/>
          <w:sz w:val="28"/>
          <w:szCs w:val="28"/>
          <w:lang w:val="uk-UA"/>
        </w:rPr>
        <w:t>Бондарчук А.М.</w:t>
      </w:r>
      <w:r w:rsidRPr="000E43AA">
        <w:rPr>
          <w:bCs/>
          <w:sz w:val="28"/>
          <w:szCs w:val="28"/>
          <w:lang w:val="uk-UA"/>
        </w:rPr>
        <w:t xml:space="preserve"> </w:t>
      </w:r>
      <w:r w:rsidR="0019351A" w:rsidRPr="000E43AA">
        <w:rPr>
          <w:bCs/>
          <w:sz w:val="28"/>
          <w:szCs w:val="28"/>
          <w:lang w:val="uk-UA"/>
        </w:rPr>
        <w:t xml:space="preserve">щодо </w:t>
      </w:r>
      <w:r w:rsidRPr="000E43AA">
        <w:rPr>
          <w:bCs/>
          <w:sz w:val="28"/>
          <w:szCs w:val="28"/>
          <w:lang w:val="uk-UA"/>
        </w:rPr>
        <w:t xml:space="preserve">виконання посадових обов’язків </w:t>
      </w:r>
    </w:p>
    <w:p w:rsidR="00B2326C" w:rsidRPr="000E43AA" w:rsidRDefault="00B2326C" w:rsidP="00B2326C">
      <w:pPr>
        <w:rPr>
          <w:sz w:val="28"/>
          <w:szCs w:val="28"/>
          <w:lang w:val="uk-UA"/>
        </w:rPr>
      </w:pPr>
    </w:p>
    <w:p w:rsidR="00B2326C" w:rsidRPr="000E43AA" w:rsidRDefault="00B2326C" w:rsidP="00B2326C">
      <w:pPr>
        <w:jc w:val="both"/>
        <w:rPr>
          <w:bCs/>
          <w:sz w:val="28"/>
          <w:szCs w:val="28"/>
          <w:lang w:val="uk-UA"/>
        </w:rPr>
      </w:pPr>
      <w:r w:rsidRPr="000E43AA">
        <w:rPr>
          <w:sz w:val="28"/>
          <w:szCs w:val="28"/>
          <w:lang w:val="uk-UA"/>
        </w:rPr>
        <w:tab/>
        <w:t xml:space="preserve">Заслухавши </w:t>
      </w:r>
      <w:r w:rsidR="002A514C" w:rsidRPr="000E43AA">
        <w:rPr>
          <w:sz w:val="28"/>
          <w:szCs w:val="28"/>
          <w:lang w:val="uk-UA"/>
        </w:rPr>
        <w:t>звіт</w:t>
      </w:r>
      <w:r w:rsidRPr="000E43AA">
        <w:rPr>
          <w:sz w:val="28"/>
          <w:szCs w:val="28"/>
          <w:lang w:val="uk-UA"/>
        </w:rPr>
        <w:t xml:space="preserve"> начальника відділу з питань</w:t>
      </w:r>
      <w:r w:rsidRPr="000E43AA">
        <w:rPr>
          <w:bCs/>
          <w:sz w:val="28"/>
          <w:szCs w:val="28"/>
          <w:lang w:val="uk-UA"/>
        </w:rPr>
        <w:t xml:space="preserve"> молоді та спорту </w:t>
      </w:r>
      <w:r w:rsidR="00393C7E" w:rsidRPr="000E43AA">
        <w:rPr>
          <w:bCs/>
          <w:sz w:val="28"/>
          <w:szCs w:val="28"/>
          <w:lang w:val="uk-UA"/>
        </w:rPr>
        <w:t>Бондарчук А.М.</w:t>
      </w:r>
      <w:r w:rsidRPr="000E43AA">
        <w:rPr>
          <w:bCs/>
          <w:sz w:val="28"/>
          <w:szCs w:val="28"/>
          <w:lang w:val="uk-UA"/>
        </w:rPr>
        <w:t xml:space="preserve"> </w:t>
      </w:r>
      <w:r w:rsidR="0019351A" w:rsidRPr="000E43AA">
        <w:rPr>
          <w:bCs/>
          <w:sz w:val="28"/>
          <w:szCs w:val="28"/>
          <w:lang w:val="uk-UA"/>
        </w:rPr>
        <w:t>щодо</w:t>
      </w:r>
      <w:r w:rsidR="002A514C" w:rsidRPr="000E43AA">
        <w:rPr>
          <w:bCs/>
          <w:sz w:val="28"/>
          <w:szCs w:val="28"/>
          <w:lang w:val="uk-UA"/>
        </w:rPr>
        <w:t xml:space="preserve"> виконання посадових обов’язків</w:t>
      </w:r>
      <w:r w:rsidRPr="000E43AA">
        <w:rPr>
          <w:bCs/>
          <w:sz w:val="28"/>
          <w:szCs w:val="28"/>
          <w:lang w:val="uk-UA"/>
        </w:rPr>
        <w:t>, керуючись Законами України «Про сприяння  соціальному становленню та розвитку  молоді в Україні»</w:t>
      </w:r>
      <w:r w:rsidR="00C33E20" w:rsidRPr="000E43AA">
        <w:rPr>
          <w:bCs/>
          <w:sz w:val="28"/>
          <w:szCs w:val="28"/>
          <w:lang w:val="uk-UA"/>
        </w:rPr>
        <w:t xml:space="preserve">, </w:t>
      </w:r>
      <w:r w:rsidRPr="000E43AA">
        <w:rPr>
          <w:bCs/>
          <w:sz w:val="28"/>
          <w:szCs w:val="28"/>
          <w:lang w:val="uk-UA"/>
        </w:rPr>
        <w:t xml:space="preserve"> «Про фізичну культуру і спорт»,</w:t>
      </w:r>
      <w:r w:rsidR="00E1215B" w:rsidRPr="000E43AA">
        <w:rPr>
          <w:bCs/>
          <w:sz w:val="28"/>
          <w:szCs w:val="28"/>
          <w:lang w:val="uk-UA"/>
        </w:rPr>
        <w:t xml:space="preserve"> </w:t>
      </w:r>
      <w:r w:rsidR="00E1215B" w:rsidRPr="000E43AA">
        <w:rPr>
          <w:bCs/>
          <w:iCs/>
          <w:sz w:val="28"/>
          <w:szCs w:val="28"/>
          <w:lang w:val="uk-UA"/>
        </w:rPr>
        <w:t xml:space="preserve">керуючись ст.32 та п.2 ст.54 Закону України </w:t>
      </w:r>
      <w:r w:rsidRPr="000E43AA">
        <w:rPr>
          <w:bCs/>
          <w:sz w:val="28"/>
          <w:szCs w:val="28"/>
          <w:lang w:val="uk-UA"/>
        </w:rPr>
        <w:t xml:space="preserve"> «Про місцеве самоврядування в Україні»</w:t>
      </w:r>
      <w:r w:rsidRPr="000E43AA">
        <w:rPr>
          <w:sz w:val="28"/>
          <w:szCs w:val="28"/>
          <w:lang w:val="uk-UA"/>
        </w:rPr>
        <w:t>, виконком Острозької міської ради</w:t>
      </w:r>
    </w:p>
    <w:p w:rsidR="00B2326C" w:rsidRPr="000E43AA" w:rsidRDefault="00B2326C" w:rsidP="00B2326C">
      <w:pPr>
        <w:jc w:val="both"/>
        <w:rPr>
          <w:bCs/>
          <w:sz w:val="28"/>
          <w:szCs w:val="28"/>
          <w:lang w:val="uk-UA"/>
        </w:rPr>
      </w:pPr>
    </w:p>
    <w:p w:rsidR="00B2326C" w:rsidRPr="000E43AA" w:rsidRDefault="00B2326C" w:rsidP="00B2326C">
      <w:pPr>
        <w:jc w:val="center"/>
        <w:rPr>
          <w:sz w:val="28"/>
          <w:szCs w:val="28"/>
          <w:lang w:val="uk-UA"/>
        </w:rPr>
      </w:pPr>
      <w:r w:rsidRPr="000E43AA">
        <w:rPr>
          <w:sz w:val="28"/>
          <w:szCs w:val="28"/>
          <w:lang w:val="uk-UA"/>
        </w:rPr>
        <w:t>ВИРІШИВ:</w:t>
      </w:r>
    </w:p>
    <w:p w:rsidR="00B2326C" w:rsidRPr="000E43AA" w:rsidRDefault="00B2326C" w:rsidP="00393C7E">
      <w:pPr>
        <w:jc w:val="both"/>
        <w:rPr>
          <w:sz w:val="28"/>
          <w:szCs w:val="28"/>
          <w:lang w:val="uk-UA"/>
        </w:rPr>
      </w:pPr>
    </w:p>
    <w:p w:rsidR="00B2326C" w:rsidRPr="000E43AA" w:rsidRDefault="00B2326C" w:rsidP="000E43AA">
      <w:pPr>
        <w:numPr>
          <w:ilvl w:val="0"/>
          <w:numId w:val="2"/>
        </w:numPr>
        <w:tabs>
          <w:tab w:val="clear" w:pos="720"/>
          <w:tab w:val="left" w:pos="360"/>
          <w:tab w:val="num" w:pos="426"/>
        </w:tabs>
        <w:ind w:left="426" w:hanging="426"/>
        <w:jc w:val="both"/>
        <w:rPr>
          <w:bCs/>
          <w:sz w:val="28"/>
          <w:szCs w:val="28"/>
          <w:lang w:val="uk-UA"/>
        </w:rPr>
      </w:pPr>
      <w:r w:rsidRPr="000E43AA">
        <w:rPr>
          <w:sz w:val="28"/>
          <w:szCs w:val="28"/>
          <w:lang w:val="uk-UA"/>
        </w:rPr>
        <w:t xml:space="preserve"> Звіт начальника відділу </w:t>
      </w:r>
      <w:r w:rsidR="00393C7E" w:rsidRPr="000E43AA">
        <w:rPr>
          <w:bCs/>
          <w:sz w:val="28"/>
          <w:szCs w:val="28"/>
          <w:lang w:val="uk-UA"/>
        </w:rPr>
        <w:t>з питань</w:t>
      </w:r>
      <w:r w:rsidRPr="000E43AA">
        <w:rPr>
          <w:bCs/>
          <w:sz w:val="28"/>
          <w:szCs w:val="28"/>
          <w:lang w:val="uk-UA"/>
        </w:rPr>
        <w:t xml:space="preserve"> молоді та спорту </w:t>
      </w:r>
      <w:r w:rsidR="00393C7E" w:rsidRPr="000E43AA">
        <w:rPr>
          <w:bCs/>
          <w:sz w:val="28"/>
          <w:szCs w:val="28"/>
          <w:lang w:val="uk-UA"/>
        </w:rPr>
        <w:t>Бондарчук А.М.</w:t>
      </w:r>
      <w:r w:rsidR="002E7AFA" w:rsidRPr="000E43AA">
        <w:rPr>
          <w:bCs/>
          <w:sz w:val="28"/>
          <w:szCs w:val="28"/>
          <w:lang w:val="uk-UA"/>
        </w:rPr>
        <w:t xml:space="preserve"> </w:t>
      </w:r>
      <w:r w:rsidR="000E43AA">
        <w:rPr>
          <w:bCs/>
          <w:sz w:val="28"/>
          <w:szCs w:val="28"/>
          <w:lang w:val="uk-UA"/>
        </w:rPr>
        <w:t xml:space="preserve">взяти </w:t>
      </w:r>
      <w:r w:rsidRPr="000E43AA">
        <w:rPr>
          <w:bCs/>
          <w:sz w:val="28"/>
          <w:szCs w:val="28"/>
          <w:lang w:val="uk-UA"/>
        </w:rPr>
        <w:t>до уваги.</w:t>
      </w:r>
    </w:p>
    <w:p w:rsidR="00B2326C" w:rsidRPr="000E43AA" w:rsidRDefault="00B2326C" w:rsidP="00393C7E">
      <w:pPr>
        <w:numPr>
          <w:ilvl w:val="0"/>
          <w:numId w:val="2"/>
        </w:numPr>
        <w:tabs>
          <w:tab w:val="left" w:pos="360"/>
        </w:tabs>
        <w:ind w:hanging="720"/>
        <w:jc w:val="both"/>
        <w:rPr>
          <w:bCs/>
          <w:sz w:val="28"/>
          <w:szCs w:val="28"/>
          <w:lang w:val="uk-UA"/>
        </w:rPr>
      </w:pPr>
      <w:r w:rsidRPr="000E43AA">
        <w:rPr>
          <w:sz w:val="28"/>
          <w:szCs w:val="28"/>
          <w:lang w:val="uk-UA"/>
        </w:rPr>
        <w:t xml:space="preserve"> Начальнику відділу з</w:t>
      </w:r>
      <w:r w:rsidRPr="000E43AA">
        <w:rPr>
          <w:bCs/>
          <w:sz w:val="28"/>
          <w:szCs w:val="28"/>
          <w:lang w:val="uk-UA"/>
        </w:rPr>
        <w:t xml:space="preserve"> питань молоді та спорту</w:t>
      </w:r>
      <w:r w:rsidR="00393C7E" w:rsidRPr="000E43AA">
        <w:rPr>
          <w:bCs/>
          <w:sz w:val="28"/>
          <w:szCs w:val="28"/>
          <w:lang w:val="uk-UA"/>
        </w:rPr>
        <w:t xml:space="preserve"> Бондарчук А.М.</w:t>
      </w:r>
      <w:r w:rsidRPr="000E43AA">
        <w:rPr>
          <w:bCs/>
          <w:sz w:val="28"/>
          <w:szCs w:val="28"/>
          <w:lang w:val="uk-UA"/>
        </w:rPr>
        <w:t>:</w:t>
      </w:r>
    </w:p>
    <w:p w:rsidR="00EC2924" w:rsidRPr="000E43AA" w:rsidRDefault="00FA1DD4" w:rsidP="00393C7E">
      <w:pPr>
        <w:numPr>
          <w:ilvl w:val="1"/>
          <w:numId w:val="2"/>
        </w:numPr>
        <w:jc w:val="both"/>
        <w:rPr>
          <w:bCs/>
          <w:sz w:val="28"/>
          <w:szCs w:val="28"/>
          <w:lang w:val="uk-UA"/>
        </w:rPr>
      </w:pPr>
      <w:r w:rsidRPr="000E43AA">
        <w:rPr>
          <w:bCs/>
          <w:sz w:val="28"/>
          <w:szCs w:val="28"/>
          <w:lang w:val="uk-UA"/>
        </w:rPr>
        <w:t xml:space="preserve"> </w:t>
      </w:r>
      <w:r w:rsidR="00EC2924" w:rsidRPr="000E43AA">
        <w:rPr>
          <w:bCs/>
          <w:sz w:val="28"/>
          <w:szCs w:val="28"/>
          <w:lang w:val="uk-UA"/>
        </w:rPr>
        <w:t>Продовжувати</w:t>
      </w:r>
      <w:r w:rsidR="00A97516" w:rsidRPr="000E43AA">
        <w:rPr>
          <w:bCs/>
          <w:sz w:val="28"/>
          <w:szCs w:val="28"/>
          <w:lang w:val="uk-UA"/>
        </w:rPr>
        <w:t xml:space="preserve"> </w:t>
      </w:r>
      <w:r w:rsidR="00EC2924" w:rsidRPr="000E43AA">
        <w:rPr>
          <w:bCs/>
          <w:sz w:val="28"/>
          <w:szCs w:val="28"/>
          <w:lang w:val="uk-UA"/>
        </w:rPr>
        <w:t xml:space="preserve">роботу щодо залучення </w:t>
      </w:r>
      <w:r w:rsidR="00A01D27" w:rsidRPr="000E43AA">
        <w:rPr>
          <w:bCs/>
          <w:sz w:val="28"/>
          <w:szCs w:val="28"/>
          <w:lang w:val="uk-UA"/>
        </w:rPr>
        <w:t xml:space="preserve">дітей та </w:t>
      </w:r>
      <w:r w:rsidR="00EC2924" w:rsidRPr="000E43AA">
        <w:rPr>
          <w:bCs/>
          <w:sz w:val="28"/>
          <w:szCs w:val="28"/>
          <w:lang w:val="uk-UA"/>
        </w:rPr>
        <w:t>молоді</w:t>
      </w:r>
      <w:r w:rsidR="00A01D27" w:rsidRPr="000E43AA">
        <w:rPr>
          <w:bCs/>
          <w:sz w:val="28"/>
          <w:szCs w:val="28"/>
          <w:lang w:val="uk-UA"/>
        </w:rPr>
        <w:t xml:space="preserve"> </w:t>
      </w:r>
      <w:r w:rsidR="000C148A">
        <w:rPr>
          <w:bCs/>
          <w:sz w:val="28"/>
          <w:szCs w:val="28"/>
          <w:lang w:val="uk-UA"/>
        </w:rPr>
        <w:t>міста до участі у спортивних заходах.</w:t>
      </w:r>
    </w:p>
    <w:p w:rsidR="00EC2924" w:rsidRPr="000E43AA" w:rsidRDefault="00EC2924" w:rsidP="00393C7E">
      <w:pPr>
        <w:numPr>
          <w:ilvl w:val="1"/>
          <w:numId w:val="2"/>
        </w:numPr>
        <w:tabs>
          <w:tab w:val="left" w:pos="180"/>
        </w:tabs>
        <w:jc w:val="both"/>
        <w:rPr>
          <w:bCs/>
          <w:sz w:val="28"/>
          <w:szCs w:val="28"/>
          <w:lang w:val="uk-UA"/>
        </w:rPr>
      </w:pPr>
      <w:r w:rsidRPr="000E43AA">
        <w:rPr>
          <w:bCs/>
          <w:sz w:val="28"/>
          <w:szCs w:val="28"/>
          <w:lang w:val="uk-UA"/>
        </w:rPr>
        <w:t xml:space="preserve"> Приділяти увагу організації роботи </w:t>
      </w:r>
      <w:r w:rsidR="000C148A">
        <w:rPr>
          <w:bCs/>
          <w:sz w:val="28"/>
          <w:szCs w:val="28"/>
          <w:lang w:val="uk-UA"/>
        </w:rPr>
        <w:t xml:space="preserve">щодо якісного оздоровлення та </w:t>
      </w:r>
      <w:r w:rsidRPr="000E43AA">
        <w:rPr>
          <w:bCs/>
          <w:sz w:val="28"/>
          <w:szCs w:val="28"/>
          <w:lang w:val="uk-UA"/>
        </w:rPr>
        <w:t xml:space="preserve">відпочинку дітей, </w:t>
      </w:r>
      <w:r w:rsidRPr="000E43AA">
        <w:rPr>
          <w:sz w:val="28"/>
          <w:szCs w:val="28"/>
          <w:lang w:val="uk-UA"/>
        </w:rPr>
        <w:t>які потребують особливої соціальної уваги та підтримки.</w:t>
      </w:r>
      <w:r w:rsidRPr="000E43AA">
        <w:rPr>
          <w:bCs/>
          <w:sz w:val="28"/>
          <w:szCs w:val="28"/>
          <w:lang w:val="uk-UA"/>
        </w:rPr>
        <w:t xml:space="preserve"> </w:t>
      </w:r>
    </w:p>
    <w:p w:rsidR="003D20D5" w:rsidRPr="000E43AA" w:rsidRDefault="00EC2924" w:rsidP="00393C7E">
      <w:pPr>
        <w:numPr>
          <w:ilvl w:val="1"/>
          <w:numId w:val="2"/>
        </w:numPr>
        <w:tabs>
          <w:tab w:val="left" w:pos="180"/>
        </w:tabs>
        <w:jc w:val="both"/>
        <w:rPr>
          <w:bCs/>
          <w:sz w:val="28"/>
          <w:szCs w:val="28"/>
          <w:lang w:val="uk-UA"/>
        </w:rPr>
      </w:pPr>
      <w:r w:rsidRPr="000E43AA">
        <w:rPr>
          <w:bCs/>
          <w:sz w:val="28"/>
          <w:szCs w:val="28"/>
          <w:lang w:val="uk-UA"/>
        </w:rPr>
        <w:t xml:space="preserve"> </w:t>
      </w:r>
      <w:r w:rsidR="003D20D5" w:rsidRPr="000E43AA">
        <w:rPr>
          <w:bCs/>
          <w:sz w:val="28"/>
          <w:szCs w:val="28"/>
          <w:lang w:val="uk-UA"/>
        </w:rPr>
        <w:t>Контролювати та забезпеч</w:t>
      </w:r>
      <w:r w:rsidR="00A97516" w:rsidRPr="000E43AA">
        <w:rPr>
          <w:bCs/>
          <w:sz w:val="28"/>
          <w:szCs w:val="28"/>
          <w:lang w:val="uk-UA"/>
        </w:rPr>
        <w:t>ува</w:t>
      </w:r>
      <w:r w:rsidR="003D20D5" w:rsidRPr="000E43AA">
        <w:rPr>
          <w:bCs/>
          <w:sz w:val="28"/>
          <w:szCs w:val="28"/>
          <w:lang w:val="uk-UA"/>
        </w:rPr>
        <w:t>ти своєчасне і повне інформування заявників та органів влади вищого рівня щодо розгляду їх звернень.</w:t>
      </w:r>
    </w:p>
    <w:p w:rsidR="00B2326C" w:rsidRPr="000E43AA" w:rsidRDefault="00FA1DD4" w:rsidP="00393C7E">
      <w:pPr>
        <w:numPr>
          <w:ilvl w:val="1"/>
          <w:numId w:val="2"/>
        </w:numPr>
        <w:jc w:val="both"/>
        <w:rPr>
          <w:sz w:val="28"/>
          <w:szCs w:val="28"/>
          <w:lang w:val="uk-UA"/>
        </w:rPr>
      </w:pPr>
      <w:r w:rsidRPr="000E43AA">
        <w:rPr>
          <w:bCs/>
          <w:sz w:val="28"/>
          <w:szCs w:val="28"/>
          <w:lang w:val="uk-UA"/>
        </w:rPr>
        <w:t xml:space="preserve"> </w:t>
      </w:r>
      <w:r w:rsidR="00B2326C" w:rsidRPr="000E43AA">
        <w:rPr>
          <w:bCs/>
          <w:sz w:val="28"/>
          <w:szCs w:val="28"/>
          <w:lang w:val="uk-UA"/>
        </w:rPr>
        <w:t>Дотримуватись вимог чинного законодавства щодо роботи із зверненнями громадян, особливу увагу приділяти зверненням</w:t>
      </w:r>
      <w:r w:rsidR="00A97516" w:rsidRPr="000E43AA">
        <w:rPr>
          <w:bCs/>
          <w:sz w:val="28"/>
          <w:szCs w:val="28"/>
          <w:lang w:val="uk-UA"/>
        </w:rPr>
        <w:t xml:space="preserve"> </w:t>
      </w:r>
      <w:r w:rsidR="00393C7E" w:rsidRPr="000E43AA">
        <w:rPr>
          <w:bCs/>
          <w:sz w:val="28"/>
          <w:szCs w:val="28"/>
          <w:lang w:val="uk-UA"/>
        </w:rPr>
        <w:t>пільгових категорій населення,</w:t>
      </w:r>
      <w:r w:rsidR="00B2326C" w:rsidRPr="000E43AA">
        <w:rPr>
          <w:bCs/>
          <w:sz w:val="28"/>
          <w:szCs w:val="28"/>
          <w:lang w:val="uk-UA"/>
        </w:rPr>
        <w:t xml:space="preserve">  та інших соціально-незахищених верств населення.</w:t>
      </w:r>
    </w:p>
    <w:p w:rsidR="00292BA9" w:rsidRPr="000E43AA" w:rsidRDefault="00292BA9" w:rsidP="00393C7E">
      <w:pPr>
        <w:pStyle w:val="ListParagraph"/>
        <w:numPr>
          <w:ilvl w:val="0"/>
          <w:numId w:val="2"/>
        </w:numPr>
        <w:tabs>
          <w:tab w:val="clear" w:pos="720"/>
          <w:tab w:val="num" w:pos="426"/>
        </w:tabs>
        <w:ind w:hanging="578"/>
        <w:jc w:val="both"/>
        <w:rPr>
          <w:bCs/>
          <w:sz w:val="28"/>
          <w:szCs w:val="28"/>
          <w:lang w:val="uk-UA"/>
        </w:rPr>
      </w:pPr>
      <w:r w:rsidRPr="000E43AA">
        <w:rPr>
          <w:sz w:val="28"/>
          <w:szCs w:val="28"/>
          <w:lang w:val="uk-UA"/>
        </w:rPr>
        <w:t xml:space="preserve">Контроль за виконанням даного рішення доручити заступнику міського </w:t>
      </w:r>
    </w:p>
    <w:p w:rsidR="00292BA9" w:rsidRPr="000E43AA" w:rsidRDefault="00292BA9" w:rsidP="00393C7E">
      <w:pPr>
        <w:ind w:left="360"/>
        <w:jc w:val="both"/>
        <w:rPr>
          <w:bCs/>
          <w:sz w:val="28"/>
          <w:szCs w:val="28"/>
          <w:lang w:val="uk-UA"/>
        </w:rPr>
      </w:pPr>
      <w:r w:rsidRPr="000E43AA">
        <w:rPr>
          <w:sz w:val="28"/>
          <w:szCs w:val="28"/>
          <w:lang w:val="uk-UA"/>
        </w:rPr>
        <w:t xml:space="preserve">голови </w:t>
      </w:r>
      <w:proofErr w:type="spellStart"/>
      <w:r w:rsidRPr="000E43AA">
        <w:rPr>
          <w:sz w:val="28"/>
          <w:szCs w:val="28"/>
          <w:lang w:val="uk-UA"/>
        </w:rPr>
        <w:t>Ситницькій</w:t>
      </w:r>
      <w:proofErr w:type="spellEnd"/>
      <w:r w:rsidRPr="000E43AA">
        <w:rPr>
          <w:sz w:val="28"/>
          <w:szCs w:val="28"/>
          <w:lang w:val="uk-UA"/>
        </w:rPr>
        <w:t xml:space="preserve"> О.А., а організацію його виконання</w:t>
      </w:r>
      <w:r w:rsidR="00393C7E" w:rsidRPr="000E43AA">
        <w:rPr>
          <w:sz w:val="28"/>
          <w:szCs w:val="28"/>
          <w:lang w:val="uk-UA"/>
        </w:rPr>
        <w:t xml:space="preserve"> начальнику відділу з питань молоді та спорту Бондарчук А.М.</w:t>
      </w:r>
    </w:p>
    <w:p w:rsidR="00DE1C51" w:rsidRPr="000E43AA" w:rsidRDefault="00DE1C51" w:rsidP="00B2326C">
      <w:pPr>
        <w:jc w:val="both"/>
        <w:rPr>
          <w:sz w:val="28"/>
          <w:szCs w:val="28"/>
          <w:lang w:val="uk-UA"/>
        </w:rPr>
      </w:pPr>
    </w:p>
    <w:p w:rsidR="00DE1C51" w:rsidRPr="000E43AA" w:rsidRDefault="00DE1C51" w:rsidP="00B2326C">
      <w:pPr>
        <w:jc w:val="both"/>
        <w:rPr>
          <w:sz w:val="28"/>
          <w:szCs w:val="28"/>
          <w:lang w:val="uk-UA"/>
        </w:rPr>
      </w:pPr>
    </w:p>
    <w:p w:rsidR="00B2326C" w:rsidRPr="000E43AA" w:rsidRDefault="00DE1C51" w:rsidP="00B2326C">
      <w:pPr>
        <w:rPr>
          <w:sz w:val="28"/>
          <w:szCs w:val="28"/>
          <w:lang w:val="uk-UA"/>
        </w:rPr>
      </w:pPr>
      <w:r w:rsidRPr="000E43AA">
        <w:rPr>
          <w:sz w:val="28"/>
          <w:szCs w:val="28"/>
          <w:lang w:val="uk-UA"/>
        </w:rPr>
        <w:t xml:space="preserve">Міський голова                                                                                       </w:t>
      </w:r>
      <w:proofErr w:type="spellStart"/>
      <w:r w:rsidRPr="000E43AA">
        <w:rPr>
          <w:sz w:val="28"/>
          <w:szCs w:val="28"/>
          <w:lang w:val="uk-UA"/>
        </w:rPr>
        <w:t>О.Шикер</w:t>
      </w:r>
      <w:proofErr w:type="spellEnd"/>
    </w:p>
    <w:p w:rsidR="00B141D4" w:rsidRDefault="00B141D4" w:rsidP="008F31D0">
      <w:pPr>
        <w:jc w:val="center"/>
        <w:rPr>
          <w:b/>
          <w:sz w:val="28"/>
          <w:szCs w:val="28"/>
          <w:lang w:val="uk-UA"/>
        </w:rPr>
      </w:pPr>
    </w:p>
    <w:p w:rsidR="00796BB4" w:rsidRPr="000E43AA" w:rsidRDefault="00015772" w:rsidP="008F31D0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0E43AA">
        <w:rPr>
          <w:b/>
          <w:sz w:val="28"/>
          <w:szCs w:val="28"/>
          <w:lang w:val="uk-UA"/>
        </w:rPr>
        <w:lastRenderedPageBreak/>
        <w:t>З</w:t>
      </w:r>
      <w:r w:rsidR="008F31D0" w:rsidRPr="000E43AA">
        <w:rPr>
          <w:b/>
          <w:sz w:val="28"/>
          <w:szCs w:val="28"/>
          <w:lang w:val="uk-UA"/>
        </w:rPr>
        <w:t xml:space="preserve">віт </w:t>
      </w:r>
    </w:p>
    <w:p w:rsidR="0019351A" w:rsidRPr="000E43AA" w:rsidRDefault="008F31D0" w:rsidP="008F31D0">
      <w:pPr>
        <w:jc w:val="center"/>
        <w:rPr>
          <w:b/>
          <w:sz w:val="28"/>
          <w:szCs w:val="28"/>
          <w:lang w:val="uk-UA"/>
        </w:rPr>
      </w:pPr>
      <w:r w:rsidRPr="000E43AA">
        <w:rPr>
          <w:b/>
          <w:sz w:val="28"/>
          <w:szCs w:val="28"/>
          <w:lang w:val="uk-UA"/>
        </w:rPr>
        <w:t>н</w:t>
      </w:r>
      <w:r w:rsidR="00BD6EEE" w:rsidRPr="000E43AA">
        <w:rPr>
          <w:b/>
          <w:sz w:val="28"/>
          <w:szCs w:val="28"/>
          <w:lang w:val="uk-UA"/>
        </w:rPr>
        <w:t>ача</w:t>
      </w:r>
      <w:r w:rsidR="00EA7EDC">
        <w:rPr>
          <w:b/>
          <w:sz w:val="28"/>
          <w:szCs w:val="28"/>
          <w:lang w:val="uk-UA"/>
        </w:rPr>
        <w:t xml:space="preserve">льника відділу </w:t>
      </w:r>
      <w:r w:rsidR="007D3D4A" w:rsidRPr="000E43AA">
        <w:rPr>
          <w:b/>
          <w:sz w:val="28"/>
          <w:szCs w:val="28"/>
          <w:lang w:val="uk-UA"/>
        </w:rPr>
        <w:t xml:space="preserve">з питань </w:t>
      </w:r>
      <w:r w:rsidR="00BD6EEE" w:rsidRPr="000E43AA">
        <w:rPr>
          <w:b/>
          <w:sz w:val="28"/>
          <w:szCs w:val="28"/>
          <w:lang w:val="uk-UA"/>
        </w:rPr>
        <w:t xml:space="preserve">молоді та спорту </w:t>
      </w:r>
    </w:p>
    <w:p w:rsidR="00BD6EEE" w:rsidRPr="000E43AA" w:rsidRDefault="0019351A" w:rsidP="008F31D0">
      <w:pPr>
        <w:jc w:val="center"/>
        <w:rPr>
          <w:b/>
          <w:sz w:val="28"/>
          <w:szCs w:val="28"/>
          <w:lang w:val="uk-UA"/>
        </w:rPr>
      </w:pPr>
      <w:r w:rsidRPr="000E43AA">
        <w:rPr>
          <w:b/>
          <w:sz w:val="28"/>
          <w:szCs w:val="28"/>
          <w:lang w:val="uk-UA"/>
        </w:rPr>
        <w:t>щодо</w:t>
      </w:r>
      <w:r w:rsidR="00BD6EEE" w:rsidRPr="000E43AA">
        <w:rPr>
          <w:b/>
          <w:sz w:val="28"/>
          <w:szCs w:val="28"/>
          <w:lang w:val="uk-UA"/>
        </w:rPr>
        <w:t xml:space="preserve"> виконання посадових обов’язків </w:t>
      </w:r>
    </w:p>
    <w:p w:rsidR="00BD6EEE" w:rsidRPr="000E43AA" w:rsidRDefault="00BD6EEE" w:rsidP="002F4C97">
      <w:pPr>
        <w:ind w:firstLine="851"/>
        <w:jc w:val="center"/>
        <w:rPr>
          <w:sz w:val="28"/>
          <w:szCs w:val="28"/>
          <w:lang w:val="uk-UA"/>
        </w:rPr>
      </w:pPr>
    </w:p>
    <w:p w:rsidR="00BD6EEE" w:rsidRPr="000E43AA" w:rsidRDefault="007D3D4A" w:rsidP="002F4C97">
      <w:pPr>
        <w:ind w:firstLine="851"/>
        <w:jc w:val="both"/>
        <w:rPr>
          <w:sz w:val="28"/>
          <w:szCs w:val="28"/>
          <w:lang w:val="uk-UA"/>
        </w:rPr>
      </w:pPr>
      <w:r w:rsidRPr="000E43AA">
        <w:rPr>
          <w:sz w:val="28"/>
          <w:szCs w:val="28"/>
          <w:lang w:val="uk-UA"/>
        </w:rPr>
        <w:t>Відділ з питань</w:t>
      </w:r>
      <w:r w:rsidR="00BD6EEE" w:rsidRPr="000E43AA">
        <w:rPr>
          <w:sz w:val="28"/>
          <w:szCs w:val="28"/>
          <w:lang w:val="uk-UA"/>
        </w:rPr>
        <w:t xml:space="preserve"> молоді та спорту</w:t>
      </w:r>
      <w:r w:rsidR="0019351A" w:rsidRPr="000E43AA">
        <w:rPr>
          <w:sz w:val="28"/>
          <w:szCs w:val="28"/>
          <w:lang w:val="uk-UA"/>
        </w:rPr>
        <w:t xml:space="preserve"> </w:t>
      </w:r>
      <w:r w:rsidRPr="000E43AA">
        <w:rPr>
          <w:sz w:val="28"/>
          <w:szCs w:val="28"/>
          <w:lang w:val="uk-UA"/>
        </w:rPr>
        <w:t xml:space="preserve">(далі відділ) є </w:t>
      </w:r>
      <w:r w:rsidR="00BD6EEE" w:rsidRPr="000E43AA">
        <w:rPr>
          <w:sz w:val="28"/>
          <w:szCs w:val="28"/>
          <w:lang w:val="uk-UA"/>
        </w:rPr>
        <w:t>структурним підрозділом</w:t>
      </w:r>
      <w:r w:rsidRPr="000E43AA">
        <w:rPr>
          <w:sz w:val="28"/>
          <w:szCs w:val="28"/>
          <w:lang w:val="uk-UA"/>
        </w:rPr>
        <w:t xml:space="preserve"> </w:t>
      </w:r>
      <w:r w:rsidR="00F32D3A" w:rsidRPr="000E43AA">
        <w:rPr>
          <w:sz w:val="28"/>
          <w:szCs w:val="28"/>
          <w:lang w:val="uk-UA"/>
        </w:rPr>
        <w:t xml:space="preserve">виконкому </w:t>
      </w:r>
      <w:r w:rsidRPr="000E43AA">
        <w:rPr>
          <w:sz w:val="28"/>
          <w:szCs w:val="28"/>
          <w:lang w:val="uk-UA"/>
        </w:rPr>
        <w:t>Острозької міської ради</w:t>
      </w:r>
      <w:r w:rsidR="00015772" w:rsidRPr="000E43AA">
        <w:rPr>
          <w:sz w:val="28"/>
          <w:szCs w:val="28"/>
          <w:lang w:val="uk-UA"/>
        </w:rPr>
        <w:t xml:space="preserve">. </w:t>
      </w:r>
      <w:r w:rsidR="00BD6EEE" w:rsidRPr="000E43AA">
        <w:rPr>
          <w:sz w:val="28"/>
          <w:szCs w:val="28"/>
          <w:lang w:val="uk-UA"/>
        </w:rPr>
        <w:t>У своїй діяльності відділ керується Конституцією України, законодавчими актами, Указами Президента</w:t>
      </w:r>
      <w:r w:rsidR="00EA7EDC">
        <w:rPr>
          <w:sz w:val="28"/>
          <w:szCs w:val="28"/>
          <w:lang w:val="uk-UA"/>
        </w:rPr>
        <w:t xml:space="preserve"> України, постановами Кабінету М</w:t>
      </w:r>
      <w:r w:rsidR="00BD6EEE" w:rsidRPr="000E43AA">
        <w:rPr>
          <w:sz w:val="28"/>
          <w:szCs w:val="28"/>
          <w:lang w:val="uk-UA"/>
        </w:rPr>
        <w:t>іністрі</w:t>
      </w:r>
      <w:r w:rsidR="00FD001E" w:rsidRPr="000E43AA">
        <w:rPr>
          <w:sz w:val="28"/>
          <w:szCs w:val="28"/>
          <w:lang w:val="uk-UA"/>
        </w:rPr>
        <w:t>в України, наказами міністерств</w:t>
      </w:r>
      <w:r w:rsidR="00BD6EEE" w:rsidRPr="000E43AA">
        <w:rPr>
          <w:sz w:val="28"/>
          <w:szCs w:val="28"/>
          <w:lang w:val="uk-UA"/>
        </w:rPr>
        <w:t xml:space="preserve"> у справах молоді та спорту,</w:t>
      </w:r>
      <w:r w:rsidR="00FD001E" w:rsidRPr="000E43AA">
        <w:rPr>
          <w:sz w:val="28"/>
          <w:szCs w:val="28"/>
          <w:lang w:val="uk-UA"/>
        </w:rPr>
        <w:t xml:space="preserve"> соціальної політики,</w:t>
      </w:r>
      <w:r w:rsidR="00BD6EEE" w:rsidRPr="000E43AA">
        <w:rPr>
          <w:sz w:val="28"/>
          <w:szCs w:val="28"/>
          <w:lang w:val="uk-UA"/>
        </w:rPr>
        <w:t xml:space="preserve"> розпорядженнями голови Рів</w:t>
      </w:r>
      <w:r w:rsidR="00EA7EDC">
        <w:rPr>
          <w:sz w:val="28"/>
          <w:szCs w:val="28"/>
          <w:lang w:val="uk-UA"/>
        </w:rPr>
        <w:t xml:space="preserve">ненської облдержадміністрації, </w:t>
      </w:r>
      <w:r w:rsidR="00BD6EEE" w:rsidRPr="000E43AA">
        <w:rPr>
          <w:sz w:val="28"/>
          <w:szCs w:val="28"/>
          <w:lang w:val="uk-UA"/>
        </w:rPr>
        <w:t>рішеннями Острозької міської ради, виконавчого комітету, розпорядженнями міського гол</w:t>
      </w:r>
      <w:r w:rsidR="00015772" w:rsidRPr="000E43AA">
        <w:rPr>
          <w:sz w:val="28"/>
          <w:szCs w:val="28"/>
          <w:lang w:val="uk-UA"/>
        </w:rPr>
        <w:t>ови та положенням про відділ,</w:t>
      </w:r>
      <w:r w:rsidR="00172760" w:rsidRPr="000E43AA">
        <w:rPr>
          <w:sz w:val="28"/>
          <w:szCs w:val="28"/>
          <w:lang w:val="uk-UA"/>
        </w:rPr>
        <w:t xml:space="preserve"> </w:t>
      </w:r>
      <w:r w:rsidR="00015772" w:rsidRPr="000E43AA">
        <w:rPr>
          <w:sz w:val="28"/>
          <w:szCs w:val="28"/>
          <w:lang w:val="uk-UA"/>
        </w:rPr>
        <w:t>яке</w:t>
      </w:r>
      <w:r w:rsidR="00EA7EDC">
        <w:rPr>
          <w:sz w:val="28"/>
          <w:szCs w:val="28"/>
          <w:lang w:val="uk-UA"/>
        </w:rPr>
        <w:t xml:space="preserve"> затверджене рішенням </w:t>
      </w:r>
      <w:r w:rsidR="00BD6EEE" w:rsidRPr="000E43AA">
        <w:rPr>
          <w:sz w:val="28"/>
          <w:szCs w:val="28"/>
          <w:lang w:val="uk-UA"/>
        </w:rPr>
        <w:t xml:space="preserve">Острозької міської ради </w:t>
      </w:r>
      <w:r w:rsidRPr="000E43AA">
        <w:rPr>
          <w:sz w:val="28"/>
          <w:szCs w:val="28"/>
          <w:lang w:val="uk-UA"/>
        </w:rPr>
        <w:t>від 29 липня 2016 року №190 «Про затвердження положення</w:t>
      </w:r>
      <w:r w:rsidR="00BD6EEE" w:rsidRPr="000E43AA">
        <w:rPr>
          <w:sz w:val="28"/>
          <w:szCs w:val="28"/>
          <w:lang w:val="uk-UA"/>
        </w:rPr>
        <w:t xml:space="preserve"> про </w:t>
      </w:r>
      <w:r w:rsidRPr="000E43AA">
        <w:rPr>
          <w:sz w:val="28"/>
          <w:szCs w:val="28"/>
          <w:lang w:val="uk-UA"/>
        </w:rPr>
        <w:t>відділ з питань молоді та спорту виконкому Острозької міської ради»</w:t>
      </w:r>
      <w:r w:rsidR="00BD6EEE" w:rsidRPr="000E43AA">
        <w:rPr>
          <w:sz w:val="28"/>
          <w:szCs w:val="28"/>
          <w:lang w:val="uk-UA"/>
        </w:rPr>
        <w:t xml:space="preserve">. </w:t>
      </w:r>
    </w:p>
    <w:p w:rsidR="00C175C9" w:rsidRPr="000E43AA" w:rsidRDefault="00C175C9" w:rsidP="002F4C97">
      <w:pPr>
        <w:ind w:firstLine="851"/>
        <w:jc w:val="both"/>
        <w:rPr>
          <w:sz w:val="28"/>
          <w:szCs w:val="28"/>
          <w:lang w:val="uk-UA"/>
        </w:rPr>
      </w:pPr>
      <w:r w:rsidRPr="000E43AA">
        <w:rPr>
          <w:sz w:val="28"/>
          <w:szCs w:val="28"/>
          <w:lang w:val="uk-UA"/>
        </w:rPr>
        <w:t>Згідно штатного розпису</w:t>
      </w:r>
      <w:r w:rsidR="00F32D3A" w:rsidRPr="000E43AA">
        <w:rPr>
          <w:sz w:val="28"/>
          <w:szCs w:val="28"/>
          <w:lang w:val="uk-UA"/>
        </w:rPr>
        <w:t xml:space="preserve"> у відділі</w:t>
      </w:r>
      <w:r w:rsidR="00C2012C" w:rsidRPr="000E43AA">
        <w:rPr>
          <w:sz w:val="28"/>
          <w:szCs w:val="28"/>
          <w:lang w:val="uk-UA"/>
        </w:rPr>
        <w:t xml:space="preserve"> працює дві посадові</w:t>
      </w:r>
      <w:r w:rsidR="00A50B3B">
        <w:rPr>
          <w:sz w:val="28"/>
          <w:szCs w:val="28"/>
          <w:lang w:val="uk-UA"/>
        </w:rPr>
        <w:t xml:space="preserve"> </w:t>
      </w:r>
      <w:r w:rsidRPr="000E43AA">
        <w:rPr>
          <w:sz w:val="28"/>
          <w:szCs w:val="28"/>
          <w:lang w:val="uk-UA"/>
        </w:rPr>
        <w:t>особи: нач</w:t>
      </w:r>
      <w:r w:rsidR="00D56CED" w:rsidRPr="000E43AA">
        <w:rPr>
          <w:sz w:val="28"/>
          <w:szCs w:val="28"/>
          <w:lang w:val="uk-UA"/>
        </w:rPr>
        <w:t xml:space="preserve">альник та головний спеціаліст. </w:t>
      </w:r>
      <w:r w:rsidR="00D56CED" w:rsidRPr="000E43AA">
        <w:rPr>
          <w:color w:val="000000"/>
          <w:sz w:val="28"/>
          <w:szCs w:val="28"/>
          <w:lang w:val="uk-UA"/>
        </w:rPr>
        <w:t xml:space="preserve">Відділ утримується за рахунок коштів місцевого бюджету. Кошторис доходів і видатків, штатний розпис затверджує міська рада за погодженням Острозького міського голови. </w:t>
      </w:r>
      <w:r w:rsidR="00D56CED" w:rsidRPr="000E43AA">
        <w:rPr>
          <w:sz w:val="28"/>
          <w:szCs w:val="28"/>
          <w:lang w:val="uk-UA"/>
        </w:rPr>
        <w:t>Відділ є юридичною особою, має печатку із зображенням Державного Герба України та своїм найменуванням, власні бланки.</w:t>
      </w:r>
    </w:p>
    <w:p w:rsidR="00BD6EEE" w:rsidRPr="000E43AA" w:rsidRDefault="00BD6EEE" w:rsidP="00A50B3B">
      <w:pPr>
        <w:tabs>
          <w:tab w:val="left" w:pos="1418"/>
        </w:tabs>
        <w:ind w:firstLine="851"/>
        <w:jc w:val="both"/>
        <w:rPr>
          <w:sz w:val="28"/>
          <w:szCs w:val="28"/>
          <w:lang w:val="uk-UA"/>
        </w:rPr>
      </w:pPr>
      <w:r w:rsidRPr="000E43AA">
        <w:rPr>
          <w:sz w:val="28"/>
          <w:szCs w:val="28"/>
          <w:lang w:val="uk-UA"/>
        </w:rPr>
        <w:t>Основними за</w:t>
      </w:r>
      <w:r w:rsidR="00F32D3A" w:rsidRPr="000E43AA">
        <w:rPr>
          <w:sz w:val="28"/>
          <w:szCs w:val="28"/>
          <w:lang w:val="uk-UA"/>
        </w:rPr>
        <w:t>вданнями відділу з питань</w:t>
      </w:r>
      <w:r w:rsidRPr="000E43AA">
        <w:rPr>
          <w:sz w:val="28"/>
          <w:szCs w:val="28"/>
          <w:lang w:val="uk-UA"/>
        </w:rPr>
        <w:t xml:space="preserve"> молоді та спорту є: </w:t>
      </w:r>
      <w:r w:rsidR="00D56CED" w:rsidRPr="000E43AA">
        <w:rPr>
          <w:sz w:val="28"/>
          <w:szCs w:val="28"/>
          <w:lang w:val="uk-UA"/>
        </w:rPr>
        <w:t>з</w:t>
      </w:r>
      <w:r w:rsidR="00A50B3B">
        <w:rPr>
          <w:sz w:val="28"/>
          <w:szCs w:val="28"/>
          <w:lang w:val="uk-UA"/>
        </w:rPr>
        <w:t xml:space="preserve">абезпечення на території міста </w:t>
      </w:r>
      <w:r w:rsidR="00D56CED" w:rsidRPr="000E43AA">
        <w:rPr>
          <w:sz w:val="28"/>
          <w:szCs w:val="28"/>
          <w:lang w:val="uk-UA"/>
        </w:rPr>
        <w:t>реалізації державної політики стосовно дітей та молоді, фізичної культури і спорту; виконання соціальних програм і здійснення заходів, спрямованих на забезпечення соціального та правового захисту дітей та молоді, розвитку фізичної культури і спорту, сприяння соціальному становленню і розвитку дітей та молоді, організація оздоро</w:t>
      </w:r>
      <w:r w:rsidR="00E721B2">
        <w:rPr>
          <w:sz w:val="28"/>
          <w:szCs w:val="28"/>
          <w:lang w:val="uk-UA"/>
        </w:rPr>
        <w:t xml:space="preserve">влення, відпочинку і дозвілля, </w:t>
      </w:r>
      <w:r w:rsidR="00D56CED" w:rsidRPr="000E43AA">
        <w:rPr>
          <w:sz w:val="28"/>
          <w:szCs w:val="28"/>
          <w:lang w:val="uk-UA"/>
        </w:rPr>
        <w:t>формування здорового способу життя дітей та молоді; сприяння громадським</w:t>
      </w:r>
      <w:r w:rsidR="00E721B2">
        <w:rPr>
          <w:sz w:val="28"/>
          <w:szCs w:val="28"/>
          <w:lang w:val="uk-UA"/>
        </w:rPr>
        <w:t xml:space="preserve"> </w:t>
      </w:r>
      <w:r w:rsidR="00D56CED" w:rsidRPr="000E43AA">
        <w:rPr>
          <w:sz w:val="28"/>
          <w:szCs w:val="28"/>
          <w:lang w:val="uk-UA"/>
        </w:rPr>
        <w:t>організаціям фізкультурно-спортивної спрямованості, молодіжним, дитячим, та іншим громадським  організаціям у проведенні ними роботи з питань молоді, фізичної культури та спорту; сприяння міжнародному співробітництву з питань дітей та молоді, фізичної культури і спорту; забезпечення підготовки і проведення навчально-тренувальних зборів спортсменів, участі їх у спортивних змаганнях різних рівнів; організація і проведення фізкультурно-спортивних заходів серед широких верств населення, залучення їх до занять фізичною культурою і спортом; с</w:t>
      </w:r>
      <w:r w:rsidR="00B34885" w:rsidRPr="000E43AA">
        <w:rPr>
          <w:sz w:val="28"/>
          <w:szCs w:val="28"/>
          <w:lang w:val="uk-UA"/>
        </w:rPr>
        <w:t xml:space="preserve">прияння розвитку олімпійського, </w:t>
      </w:r>
      <w:r w:rsidR="00D56CED" w:rsidRPr="000E43AA">
        <w:rPr>
          <w:sz w:val="28"/>
          <w:szCs w:val="28"/>
          <w:lang w:val="uk-UA"/>
        </w:rPr>
        <w:t xml:space="preserve">неолімпійського, </w:t>
      </w:r>
      <w:proofErr w:type="spellStart"/>
      <w:r w:rsidR="00D56CED" w:rsidRPr="000E43AA">
        <w:rPr>
          <w:sz w:val="28"/>
          <w:szCs w:val="28"/>
          <w:lang w:val="uk-UA"/>
        </w:rPr>
        <w:t>паралімпій</w:t>
      </w:r>
      <w:r w:rsidR="00E721B2">
        <w:rPr>
          <w:sz w:val="28"/>
          <w:szCs w:val="28"/>
          <w:lang w:val="uk-UA"/>
        </w:rPr>
        <w:t>ського</w:t>
      </w:r>
      <w:proofErr w:type="spellEnd"/>
      <w:r w:rsidR="00E721B2">
        <w:rPr>
          <w:sz w:val="28"/>
          <w:szCs w:val="28"/>
          <w:lang w:val="uk-UA"/>
        </w:rPr>
        <w:t xml:space="preserve"> та </w:t>
      </w:r>
      <w:proofErr w:type="spellStart"/>
      <w:r w:rsidR="00E721B2">
        <w:rPr>
          <w:sz w:val="28"/>
          <w:szCs w:val="28"/>
          <w:lang w:val="uk-UA"/>
        </w:rPr>
        <w:t>дефлімпійського</w:t>
      </w:r>
      <w:proofErr w:type="spellEnd"/>
      <w:r w:rsidR="00E721B2">
        <w:rPr>
          <w:sz w:val="28"/>
          <w:szCs w:val="28"/>
          <w:lang w:val="uk-UA"/>
        </w:rPr>
        <w:t xml:space="preserve"> руху.</w:t>
      </w:r>
    </w:p>
    <w:p w:rsidR="00BD6EEE" w:rsidRPr="000E43AA" w:rsidRDefault="00BD6EEE" w:rsidP="00A50B3B">
      <w:pPr>
        <w:ind w:firstLine="851"/>
        <w:jc w:val="both"/>
        <w:rPr>
          <w:sz w:val="28"/>
          <w:szCs w:val="28"/>
          <w:lang w:val="uk-UA"/>
        </w:rPr>
      </w:pPr>
      <w:r w:rsidRPr="000E43AA">
        <w:rPr>
          <w:sz w:val="28"/>
          <w:szCs w:val="28"/>
          <w:lang w:val="uk-UA"/>
        </w:rPr>
        <w:t>У підпорядк</w:t>
      </w:r>
      <w:r w:rsidR="00D56CED" w:rsidRPr="000E43AA">
        <w:rPr>
          <w:sz w:val="28"/>
          <w:szCs w:val="28"/>
          <w:lang w:val="uk-UA"/>
        </w:rPr>
        <w:t>уванні відділу знаходиться</w:t>
      </w:r>
      <w:r w:rsidRPr="000E43AA">
        <w:rPr>
          <w:sz w:val="28"/>
          <w:szCs w:val="28"/>
          <w:lang w:val="uk-UA"/>
        </w:rPr>
        <w:t xml:space="preserve"> підлітковий кл</w:t>
      </w:r>
      <w:r w:rsidR="00E721B2">
        <w:rPr>
          <w:sz w:val="28"/>
          <w:szCs w:val="28"/>
          <w:lang w:val="uk-UA"/>
        </w:rPr>
        <w:t>уб за місцем проживання</w:t>
      </w:r>
      <w:r w:rsidR="008F31D0" w:rsidRPr="000E43AA">
        <w:rPr>
          <w:sz w:val="28"/>
          <w:szCs w:val="28"/>
          <w:lang w:val="uk-UA"/>
        </w:rPr>
        <w:t xml:space="preserve"> </w:t>
      </w:r>
      <w:r w:rsidR="006E0090" w:rsidRPr="000E43AA">
        <w:rPr>
          <w:sz w:val="28"/>
          <w:szCs w:val="28"/>
          <w:lang w:val="uk-UA"/>
        </w:rPr>
        <w:t>«Надія»</w:t>
      </w:r>
      <w:r w:rsidR="00E721B2">
        <w:rPr>
          <w:sz w:val="28"/>
          <w:szCs w:val="28"/>
          <w:lang w:val="uk-UA"/>
        </w:rPr>
        <w:t xml:space="preserve"> по вул. Татарській</w:t>
      </w:r>
      <w:r w:rsidRPr="000E43AA">
        <w:rPr>
          <w:sz w:val="28"/>
          <w:szCs w:val="28"/>
          <w:lang w:val="uk-UA"/>
        </w:rPr>
        <w:t>,</w:t>
      </w:r>
      <w:r w:rsidR="00E721B2">
        <w:rPr>
          <w:sz w:val="28"/>
          <w:szCs w:val="28"/>
          <w:lang w:val="uk-UA"/>
        </w:rPr>
        <w:t xml:space="preserve"> </w:t>
      </w:r>
      <w:r w:rsidRPr="000E43AA">
        <w:rPr>
          <w:sz w:val="28"/>
          <w:szCs w:val="28"/>
          <w:lang w:val="uk-UA"/>
        </w:rPr>
        <w:t xml:space="preserve">5. Клуб за місцем проживання </w:t>
      </w:r>
      <w:r w:rsidR="00A052F6" w:rsidRPr="000E43AA">
        <w:rPr>
          <w:sz w:val="28"/>
          <w:szCs w:val="28"/>
          <w:lang w:val="uk-UA"/>
        </w:rPr>
        <w:t>І</w:t>
      </w:r>
      <w:r w:rsidR="002F4C97" w:rsidRPr="000E43AA">
        <w:rPr>
          <w:sz w:val="28"/>
          <w:szCs w:val="28"/>
          <w:lang w:val="uk-UA"/>
        </w:rPr>
        <w:t>мені воїна-інтернаціоналіста В.</w:t>
      </w:r>
      <w:r w:rsidR="00A052F6" w:rsidRPr="000E43AA">
        <w:rPr>
          <w:sz w:val="28"/>
          <w:szCs w:val="28"/>
          <w:lang w:val="uk-UA"/>
        </w:rPr>
        <w:t>Г.</w:t>
      </w:r>
      <w:r w:rsidR="002F4C97" w:rsidRPr="000E43AA">
        <w:rPr>
          <w:sz w:val="28"/>
          <w:szCs w:val="28"/>
          <w:lang w:val="uk-UA"/>
        </w:rPr>
        <w:t xml:space="preserve"> </w:t>
      </w:r>
      <w:proofErr w:type="spellStart"/>
      <w:r w:rsidR="00A052F6" w:rsidRPr="000E43AA">
        <w:rPr>
          <w:sz w:val="28"/>
          <w:szCs w:val="28"/>
          <w:lang w:val="uk-UA"/>
        </w:rPr>
        <w:t>Климака</w:t>
      </w:r>
      <w:proofErr w:type="spellEnd"/>
      <w:r w:rsidR="00A052F6" w:rsidRPr="000E43AA">
        <w:rPr>
          <w:sz w:val="28"/>
          <w:szCs w:val="28"/>
          <w:lang w:val="uk-UA"/>
        </w:rPr>
        <w:t xml:space="preserve"> по вул.</w:t>
      </w:r>
      <w:r w:rsidR="00237225" w:rsidRPr="000E43AA">
        <w:rPr>
          <w:sz w:val="28"/>
          <w:szCs w:val="28"/>
          <w:lang w:val="uk-UA"/>
        </w:rPr>
        <w:t xml:space="preserve"> </w:t>
      </w:r>
      <w:r w:rsidR="00A052F6" w:rsidRPr="000E43AA">
        <w:rPr>
          <w:sz w:val="28"/>
          <w:szCs w:val="28"/>
          <w:lang w:val="uk-UA"/>
        </w:rPr>
        <w:t>Гагаріна,</w:t>
      </w:r>
      <w:r w:rsidR="00D56CED" w:rsidRPr="000E43AA">
        <w:rPr>
          <w:sz w:val="28"/>
          <w:szCs w:val="28"/>
          <w:lang w:val="uk-UA"/>
        </w:rPr>
        <w:t xml:space="preserve"> </w:t>
      </w:r>
      <w:r w:rsidR="00A052F6" w:rsidRPr="000E43AA">
        <w:rPr>
          <w:sz w:val="28"/>
          <w:szCs w:val="28"/>
          <w:lang w:val="uk-UA"/>
        </w:rPr>
        <w:t>3</w:t>
      </w:r>
      <w:r w:rsidRPr="000E43AA">
        <w:rPr>
          <w:sz w:val="28"/>
          <w:szCs w:val="28"/>
          <w:lang w:val="uk-UA"/>
        </w:rPr>
        <w:t xml:space="preserve"> передано для організації роботи молодіжній громадській організаці</w:t>
      </w:r>
      <w:r w:rsidR="00D56CED" w:rsidRPr="000E43AA">
        <w:rPr>
          <w:sz w:val="28"/>
          <w:szCs w:val="28"/>
          <w:lang w:val="uk-UA"/>
        </w:rPr>
        <w:t>ї Острозька станиця Пласт НСОУ,</w:t>
      </w:r>
      <w:r w:rsidR="002F4C97" w:rsidRPr="000E43AA">
        <w:rPr>
          <w:sz w:val="28"/>
          <w:szCs w:val="28"/>
          <w:lang w:val="uk-UA"/>
        </w:rPr>
        <w:t xml:space="preserve"> </w:t>
      </w:r>
      <w:r w:rsidRPr="000E43AA">
        <w:rPr>
          <w:sz w:val="28"/>
          <w:szCs w:val="28"/>
          <w:lang w:val="uk-UA"/>
        </w:rPr>
        <w:t>з якою відділом заключ</w:t>
      </w:r>
      <w:r w:rsidR="00E721B2">
        <w:rPr>
          <w:sz w:val="28"/>
          <w:szCs w:val="28"/>
          <w:lang w:val="uk-UA"/>
        </w:rPr>
        <w:t>ений договір про співпрацю.</w:t>
      </w:r>
    </w:p>
    <w:p w:rsidR="00BD6EEE" w:rsidRPr="000E43AA" w:rsidRDefault="00172760" w:rsidP="002F4C97">
      <w:pPr>
        <w:ind w:firstLine="851"/>
        <w:jc w:val="both"/>
        <w:rPr>
          <w:sz w:val="28"/>
          <w:szCs w:val="28"/>
          <w:lang w:val="uk-UA"/>
        </w:rPr>
      </w:pPr>
      <w:r w:rsidRPr="000E43AA">
        <w:rPr>
          <w:sz w:val="28"/>
          <w:szCs w:val="28"/>
          <w:lang w:val="uk-UA"/>
        </w:rPr>
        <w:t>У</w:t>
      </w:r>
      <w:r w:rsidR="006E0090" w:rsidRPr="000E43AA">
        <w:rPr>
          <w:sz w:val="28"/>
          <w:szCs w:val="28"/>
          <w:lang w:val="uk-UA"/>
        </w:rPr>
        <w:t xml:space="preserve"> даний час в </w:t>
      </w:r>
      <w:r w:rsidR="002F4C97" w:rsidRPr="000E43AA">
        <w:rPr>
          <w:sz w:val="28"/>
          <w:szCs w:val="28"/>
          <w:lang w:val="uk-UA"/>
        </w:rPr>
        <w:t>підлітковому клубі за місцем проживання</w:t>
      </w:r>
      <w:r w:rsidR="006E0090" w:rsidRPr="000E43AA">
        <w:rPr>
          <w:sz w:val="28"/>
          <w:szCs w:val="28"/>
          <w:lang w:val="uk-UA"/>
        </w:rPr>
        <w:t xml:space="preserve"> «Надія»</w:t>
      </w:r>
      <w:r w:rsidR="00BD6EEE" w:rsidRPr="000E43AA">
        <w:rPr>
          <w:sz w:val="28"/>
          <w:szCs w:val="28"/>
          <w:lang w:val="uk-UA"/>
        </w:rPr>
        <w:t xml:space="preserve"> </w:t>
      </w:r>
      <w:r w:rsidR="0019351A" w:rsidRPr="000E43AA">
        <w:rPr>
          <w:sz w:val="28"/>
          <w:szCs w:val="28"/>
          <w:lang w:val="uk-UA"/>
        </w:rPr>
        <w:t>ф</w:t>
      </w:r>
      <w:r w:rsidR="002F4C97" w:rsidRPr="000E43AA">
        <w:rPr>
          <w:sz w:val="28"/>
          <w:szCs w:val="28"/>
          <w:lang w:val="uk-UA"/>
        </w:rPr>
        <w:t xml:space="preserve">ункціонує </w:t>
      </w:r>
      <w:r w:rsidR="006E0090" w:rsidRPr="000E43AA">
        <w:rPr>
          <w:sz w:val="28"/>
          <w:szCs w:val="28"/>
          <w:lang w:val="uk-UA"/>
        </w:rPr>
        <w:t>2</w:t>
      </w:r>
      <w:r w:rsidR="002F4C97" w:rsidRPr="000E43AA">
        <w:rPr>
          <w:sz w:val="28"/>
          <w:szCs w:val="28"/>
          <w:lang w:val="uk-UA"/>
        </w:rPr>
        <w:t xml:space="preserve"> гуртки</w:t>
      </w:r>
      <w:r w:rsidR="00BD6EEE" w:rsidRPr="000E43AA">
        <w:rPr>
          <w:sz w:val="28"/>
          <w:szCs w:val="28"/>
          <w:lang w:val="uk-UA"/>
        </w:rPr>
        <w:t xml:space="preserve"> (</w:t>
      </w:r>
      <w:proofErr w:type="spellStart"/>
      <w:r w:rsidR="000D2931">
        <w:rPr>
          <w:sz w:val="28"/>
          <w:szCs w:val="28"/>
          <w:lang w:val="uk-UA"/>
        </w:rPr>
        <w:t>освітньо</w:t>
      </w:r>
      <w:proofErr w:type="spellEnd"/>
      <w:r w:rsidR="000D2931">
        <w:rPr>
          <w:sz w:val="28"/>
          <w:szCs w:val="28"/>
          <w:lang w:val="uk-UA"/>
        </w:rPr>
        <w:t>-</w:t>
      </w:r>
      <w:r w:rsidR="00827999" w:rsidRPr="000E43AA">
        <w:rPr>
          <w:sz w:val="28"/>
          <w:szCs w:val="28"/>
          <w:lang w:val="uk-UA"/>
        </w:rPr>
        <w:t xml:space="preserve">виховний </w:t>
      </w:r>
      <w:r w:rsidR="003E2ED8" w:rsidRPr="000E43AA">
        <w:rPr>
          <w:sz w:val="28"/>
          <w:szCs w:val="28"/>
          <w:lang w:val="uk-UA"/>
        </w:rPr>
        <w:t>«</w:t>
      </w:r>
      <w:proofErr w:type="spellStart"/>
      <w:r w:rsidR="003E2ED8" w:rsidRPr="000E43AA">
        <w:rPr>
          <w:sz w:val="28"/>
          <w:szCs w:val="28"/>
          <w:lang w:val="uk-UA"/>
        </w:rPr>
        <w:t>Дивограй</w:t>
      </w:r>
      <w:proofErr w:type="spellEnd"/>
      <w:r w:rsidR="003E2ED8" w:rsidRPr="000E43AA">
        <w:rPr>
          <w:sz w:val="28"/>
          <w:szCs w:val="28"/>
          <w:lang w:val="uk-UA"/>
        </w:rPr>
        <w:t xml:space="preserve">» та </w:t>
      </w:r>
      <w:r w:rsidR="00650599" w:rsidRPr="000E43AA">
        <w:rPr>
          <w:sz w:val="28"/>
          <w:szCs w:val="28"/>
          <w:lang w:val="uk-UA"/>
        </w:rPr>
        <w:t xml:space="preserve">спортивного напрямку </w:t>
      </w:r>
      <w:r w:rsidR="006E0090" w:rsidRPr="000E43AA">
        <w:rPr>
          <w:sz w:val="28"/>
          <w:szCs w:val="28"/>
          <w:lang w:val="uk-UA"/>
        </w:rPr>
        <w:t>«Шанс»</w:t>
      </w:r>
      <w:r w:rsidR="00D56CED" w:rsidRPr="000E43AA">
        <w:rPr>
          <w:sz w:val="28"/>
          <w:szCs w:val="28"/>
          <w:lang w:val="uk-UA"/>
        </w:rPr>
        <w:t>).</w:t>
      </w:r>
      <w:r w:rsidR="000D2931">
        <w:rPr>
          <w:sz w:val="28"/>
          <w:szCs w:val="28"/>
          <w:lang w:val="uk-UA"/>
        </w:rPr>
        <w:t xml:space="preserve"> </w:t>
      </w:r>
      <w:r w:rsidR="00BD6EEE" w:rsidRPr="000E43AA">
        <w:rPr>
          <w:sz w:val="28"/>
          <w:szCs w:val="28"/>
          <w:lang w:val="uk-UA"/>
        </w:rPr>
        <w:t>Загальна кількість дітей</w:t>
      </w:r>
      <w:r w:rsidR="000D7B77" w:rsidRPr="000E43AA">
        <w:rPr>
          <w:sz w:val="28"/>
          <w:szCs w:val="28"/>
          <w:lang w:val="uk-UA"/>
        </w:rPr>
        <w:t>,</w:t>
      </w:r>
      <w:r w:rsidR="002F4C97" w:rsidRPr="000E43AA">
        <w:rPr>
          <w:sz w:val="28"/>
          <w:szCs w:val="28"/>
          <w:lang w:val="uk-UA"/>
        </w:rPr>
        <w:t xml:space="preserve"> що відвідують заняття в клубі </w:t>
      </w:r>
      <w:r w:rsidR="00D56CED" w:rsidRPr="000E43AA">
        <w:rPr>
          <w:sz w:val="28"/>
          <w:szCs w:val="28"/>
          <w:lang w:val="uk-UA"/>
        </w:rPr>
        <w:t>становить</w:t>
      </w:r>
      <w:r w:rsidR="00BD6EEE" w:rsidRPr="000E43AA">
        <w:rPr>
          <w:sz w:val="28"/>
          <w:szCs w:val="28"/>
          <w:lang w:val="uk-UA"/>
        </w:rPr>
        <w:t xml:space="preserve"> </w:t>
      </w:r>
      <w:r w:rsidR="00D56CED" w:rsidRPr="000E43AA">
        <w:rPr>
          <w:color w:val="0D0D0D"/>
          <w:sz w:val="28"/>
          <w:szCs w:val="28"/>
          <w:lang w:val="uk-UA"/>
        </w:rPr>
        <w:t>100</w:t>
      </w:r>
      <w:r w:rsidR="000D7B77" w:rsidRPr="000E43AA">
        <w:rPr>
          <w:color w:val="0D0D0D"/>
          <w:sz w:val="28"/>
          <w:szCs w:val="28"/>
          <w:lang w:val="uk-UA"/>
        </w:rPr>
        <w:t xml:space="preserve"> </w:t>
      </w:r>
      <w:r w:rsidR="00D56CED" w:rsidRPr="000E43AA">
        <w:rPr>
          <w:color w:val="0D0D0D"/>
          <w:sz w:val="28"/>
          <w:szCs w:val="28"/>
          <w:lang w:val="uk-UA"/>
        </w:rPr>
        <w:t>осіб</w:t>
      </w:r>
      <w:r w:rsidR="000D7B77" w:rsidRPr="000E43AA">
        <w:rPr>
          <w:color w:val="0D0D0D"/>
          <w:sz w:val="28"/>
          <w:szCs w:val="28"/>
          <w:lang w:val="uk-UA"/>
        </w:rPr>
        <w:t>, переважно це діти пільгових категорій та творчо-</w:t>
      </w:r>
      <w:r w:rsidR="000D7B77" w:rsidRPr="000E43AA">
        <w:rPr>
          <w:color w:val="0D0D0D"/>
          <w:sz w:val="28"/>
          <w:szCs w:val="28"/>
          <w:lang w:val="uk-UA"/>
        </w:rPr>
        <w:lastRenderedPageBreak/>
        <w:t>обдаровані.</w:t>
      </w:r>
      <w:r w:rsidR="00BD6EEE" w:rsidRPr="000E43AA">
        <w:rPr>
          <w:sz w:val="28"/>
          <w:szCs w:val="28"/>
          <w:lang w:val="uk-UA"/>
        </w:rPr>
        <w:t xml:space="preserve"> </w:t>
      </w:r>
      <w:r w:rsidR="00AC0FEF" w:rsidRPr="000E43AA">
        <w:rPr>
          <w:sz w:val="28"/>
          <w:szCs w:val="28"/>
          <w:lang w:val="uk-UA"/>
        </w:rPr>
        <w:t xml:space="preserve">З метою виховання патріотизму, духовності, моральності та профілактики негативних явищ у молодіжному </w:t>
      </w:r>
      <w:r w:rsidR="000D2931">
        <w:rPr>
          <w:sz w:val="28"/>
          <w:szCs w:val="28"/>
          <w:lang w:val="uk-UA"/>
        </w:rPr>
        <w:t xml:space="preserve">середовищі </w:t>
      </w:r>
      <w:r w:rsidR="002C594B" w:rsidRPr="000E43AA">
        <w:rPr>
          <w:sz w:val="28"/>
          <w:szCs w:val="28"/>
          <w:lang w:val="uk-UA"/>
        </w:rPr>
        <w:t>у підліткових клубі</w:t>
      </w:r>
      <w:r w:rsidR="00D56CED" w:rsidRPr="000E43AA">
        <w:rPr>
          <w:sz w:val="28"/>
          <w:szCs w:val="28"/>
          <w:lang w:val="uk-UA"/>
        </w:rPr>
        <w:t xml:space="preserve"> протягом року проводяться</w:t>
      </w:r>
      <w:r w:rsidR="000D2931">
        <w:rPr>
          <w:sz w:val="28"/>
          <w:szCs w:val="28"/>
          <w:lang w:val="uk-UA"/>
        </w:rPr>
        <w:t xml:space="preserve"> виховні, творчі та спортивно-</w:t>
      </w:r>
      <w:r w:rsidR="00D56CED" w:rsidRPr="000E43AA">
        <w:rPr>
          <w:sz w:val="28"/>
          <w:szCs w:val="28"/>
          <w:lang w:val="uk-UA"/>
        </w:rPr>
        <w:t>розважальні заходи</w:t>
      </w:r>
      <w:r w:rsidR="00AC0FEF" w:rsidRPr="000E43AA">
        <w:rPr>
          <w:sz w:val="28"/>
          <w:szCs w:val="28"/>
          <w:lang w:val="uk-UA"/>
        </w:rPr>
        <w:t xml:space="preserve">. </w:t>
      </w:r>
    </w:p>
    <w:p w:rsidR="00F772C5" w:rsidRPr="000E43AA" w:rsidRDefault="00F8654A" w:rsidP="002F4C97">
      <w:pPr>
        <w:ind w:firstLine="851"/>
        <w:jc w:val="both"/>
        <w:rPr>
          <w:rFonts w:eastAsia="Times-Roman"/>
          <w:b/>
          <w:sz w:val="28"/>
          <w:szCs w:val="28"/>
          <w:lang w:val="uk-UA"/>
        </w:rPr>
      </w:pPr>
      <w:r w:rsidRPr="000E43AA">
        <w:rPr>
          <w:sz w:val="28"/>
          <w:szCs w:val="28"/>
          <w:lang w:val="uk-UA"/>
        </w:rPr>
        <w:t xml:space="preserve">У разі потреби </w:t>
      </w:r>
      <w:r w:rsidR="00844990" w:rsidRPr="000E43AA">
        <w:rPr>
          <w:sz w:val="28"/>
          <w:szCs w:val="28"/>
          <w:lang w:val="uk-UA"/>
        </w:rPr>
        <w:t xml:space="preserve">та по мірі надходження звернень </w:t>
      </w:r>
      <w:r w:rsidR="002C594B" w:rsidRPr="000E43AA">
        <w:rPr>
          <w:sz w:val="28"/>
          <w:szCs w:val="28"/>
          <w:lang w:val="uk-UA"/>
        </w:rPr>
        <w:t xml:space="preserve">громадян </w:t>
      </w:r>
      <w:r w:rsidR="003E2ED8" w:rsidRPr="000E43AA">
        <w:rPr>
          <w:sz w:val="28"/>
          <w:szCs w:val="28"/>
          <w:lang w:val="uk-UA"/>
        </w:rPr>
        <w:t xml:space="preserve">відділом </w:t>
      </w:r>
      <w:r w:rsidR="00937A01" w:rsidRPr="000E43AA">
        <w:rPr>
          <w:sz w:val="28"/>
          <w:szCs w:val="28"/>
          <w:lang w:val="uk-UA"/>
        </w:rPr>
        <w:t>проводяться засідання</w:t>
      </w:r>
      <w:r w:rsidRPr="000E43AA">
        <w:rPr>
          <w:sz w:val="28"/>
          <w:szCs w:val="28"/>
          <w:lang w:val="uk-UA"/>
        </w:rPr>
        <w:t xml:space="preserve"> </w:t>
      </w:r>
      <w:r w:rsidR="00937A01" w:rsidRPr="000E43AA">
        <w:rPr>
          <w:sz w:val="28"/>
          <w:szCs w:val="28"/>
          <w:lang w:val="uk-UA"/>
        </w:rPr>
        <w:t>комісій</w:t>
      </w:r>
      <w:r w:rsidRPr="000E43AA">
        <w:rPr>
          <w:sz w:val="28"/>
          <w:szCs w:val="28"/>
          <w:lang w:val="uk-UA"/>
        </w:rPr>
        <w:t xml:space="preserve"> </w:t>
      </w:r>
      <w:r w:rsidR="00937A01" w:rsidRPr="000E43AA">
        <w:rPr>
          <w:sz w:val="28"/>
          <w:szCs w:val="28"/>
          <w:lang w:val="uk-UA"/>
        </w:rPr>
        <w:t xml:space="preserve">з </w:t>
      </w:r>
      <w:r w:rsidR="00F772C5" w:rsidRPr="000E43AA">
        <w:rPr>
          <w:rFonts w:eastAsia="Times-Roman"/>
          <w:sz w:val="28"/>
          <w:szCs w:val="28"/>
          <w:lang w:val="uk-UA"/>
        </w:rPr>
        <w:t>питань відпочинку та оздоровлення дітей пільгових категорій міста Острога</w:t>
      </w:r>
      <w:r w:rsidR="00660435" w:rsidRPr="000E43AA">
        <w:rPr>
          <w:rFonts w:eastAsia="Times-Roman"/>
          <w:sz w:val="28"/>
          <w:szCs w:val="28"/>
          <w:lang w:val="uk-UA"/>
        </w:rPr>
        <w:t xml:space="preserve">. </w:t>
      </w:r>
      <w:r w:rsidR="00FF08DE" w:rsidRPr="000E43AA">
        <w:rPr>
          <w:rFonts w:eastAsia="Times-Roman"/>
          <w:sz w:val="28"/>
          <w:szCs w:val="28"/>
          <w:lang w:val="uk-UA"/>
        </w:rPr>
        <w:t>З метою вирішення питань</w:t>
      </w:r>
      <w:r w:rsidR="00172760" w:rsidRPr="000E43AA">
        <w:rPr>
          <w:rFonts w:eastAsia="Times-Roman"/>
          <w:sz w:val="28"/>
          <w:szCs w:val="28"/>
          <w:lang w:val="uk-UA"/>
        </w:rPr>
        <w:t>,</w:t>
      </w:r>
      <w:r w:rsidR="000D2931">
        <w:rPr>
          <w:rFonts w:eastAsia="Times-Roman"/>
          <w:sz w:val="28"/>
          <w:szCs w:val="28"/>
          <w:lang w:val="uk-UA"/>
        </w:rPr>
        <w:t xml:space="preserve"> </w:t>
      </w:r>
      <w:r w:rsidR="00FF08DE" w:rsidRPr="000E43AA">
        <w:rPr>
          <w:rFonts w:eastAsia="Times-Roman"/>
          <w:sz w:val="28"/>
          <w:szCs w:val="28"/>
          <w:lang w:val="uk-UA"/>
        </w:rPr>
        <w:t>пов’язаних з національно-патріотичним</w:t>
      </w:r>
      <w:r w:rsidR="00937A01" w:rsidRPr="000E43AA">
        <w:rPr>
          <w:rFonts w:eastAsia="Times-Roman"/>
          <w:sz w:val="28"/>
          <w:szCs w:val="28"/>
          <w:lang w:val="uk-UA"/>
        </w:rPr>
        <w:t xml:space="preserve"> вихованням дітей та молоді </w:t>
      </w:r>
      <w:r w:rsidR="00660435" w:rsidRPr="000E43AA">
        <w:rPr>
          <w:rFonts w:eastAsia="Times-Roman"/>
          <w:sz w:val="28"/>
          <w:szCs w:val="28"/>
          <w:lang w:val="uk-UA"/>
        </w:rPr>
        <w:t>утворено Острозький міський координаційний центр</w:t>
      </w:r>
      <w:r w:rsidR="000D2931">
        <w:rPr>
          <w:rFonts w:eastAsia="Times-Roman"/>
          <w:sz w:val="28"/>
          <w:szCs w:val="28"/>
          <w:lang w:val="uk-UA"/>
        </w:rPr>
        <w:t xml:space="preserve"> з національно-</w:t>
      </w:r>
      <w:r w:rsidR="00660435" w:rsidRPr="000E43AA">
        <w:rPr>
          <w:rFonts w:eastAsia="Times-Roman"/>
          <w:sz w:val="28"/>
          <w:szCs w:val="28"/>
          <w:lang w:val="uk-UA"/>
        </w:rPr>
        <w:t>патріотичного виховання дітей та молоді.</w:t>
      </w:r>
    </w:p>
    <w:p w:rsidR="00F83B94" w:rsidRPr="000E43AA" w:rsidRDefault="000D7B77" w:rsidP="002F4C97">
      <w:pPr>
        <w:ind w:firstLine="851"/>
        <w:jc w:val="both"/>
        <w:rPr>
          <w:sz w:val="28"/>
          <w:szCs w:val="28"/>
          <w:lang w:val="uk-UA"/>
        </w:rPr>
      </w:pPr>
      <w:r w:rsidRPr="000E43AA">
        <w:rPr>
          <w:sz w:val="28"/>
          <w:szCs w:val="28"/>
          <w:lang w:val="uk-UA"/>
        </w:rPr>
        <w:t>Відділ пр</w:t>
      </w:r>
      <w:r w:rsidR="00937A01" w:rsidRPr="000E43AA">
        <w:rPr>
          <w:sz w:val="28"/>
          <w:szCs w:val="28"/>
          <w:lang w:val="uk-UA"/>
        </w:rPr>
        <w:t xml:space="preserve">ацює над впровадженням заходів </w:t>
      </w:r>
      <w:r w:rsidRPr="000E43AA">
        <w:rPr>
          <w:sz w:val="28"/>
          <w:szCs w:val="28"/>
          <w:lang w:val="uk-UA"/>
        </w:rPr>
        <w:t xml:space="preserve">цільових програм: відпочинку та оздоровлення дітей, </w:t>
      </w:r>
      <w:r w:rsidR="009A4EB9" w:rsidRPr="000E43AA">
        <w:rPr>
          <w:sz w:val="28"/>
          <w:szCs w:val="28"/>
          <w:lang w:val="uk-UA"/>
        </w:rPr>
        <w:t>підтримк</w:t>
      </w:r>
      <w:r w:rsidR="000D2931">
        <w:rPr>
          <w:sz w:val="28"/>
          <w:szCs w:val="28"/>
          <w:lang w:val="uk-UA"/>
        </w:rPr>
        <w:t xml:space="preserve">и молоді в місті, забезпечення </w:t>
      </w:r>
      <w:r w:rsidR="009A4EB9" w:rsidRPr="000E43AA">
        <w:rPr>
          <w:sz w:val="28"/>
          <w:szCs w:val="28"/>
          <w:lang w:val="uk-UA"/>
        </w:rPr>
        <w:t>молоді жи</w:t>
      </w:r>
      <w:r w:rsidR="003E2ED8" w:rsidRPr="000E43AA">
        <w:rPr>
          <w:sz w:val="28"/>
          <w:szCs w:val="28"/>
          <w:lang w:val="uk-UA"/>
        </w:rPr>
        <w:t>тлом</w:t>
      </w:r>
      <w:r w:rsidR="00A06CDF" w:rsidRPr="000E43AA">
        <w:rPr>
          <w:sz w:val="28"/>
          <w:szCs w:val="28"/>
          <w:lang w:val="uk-UA"/>
        </w:rPr>
        <w:t>,</w:t>
      </w:r>
      <w:r w:rsidR="000D2931">
        <w:rPr>
          <w:sz w:val="28"/>
          <w:szCs w:val="28"/>
          <w:lang w:val="uk-UA"/>
        </w:rPr>
        <w:t xml:space="preserve"> розвитку фізичної культури </w:t>
      </w:r>
      <w:r w:rsidR="009A4EB9" w:rsidRPr="000E43AA">
        <w:rPr>
          <w:sz w:val="28"/>
          <w:szCs w:val="28"/>
          <w:lang w:val="uk-UA"/>
        </w:rPr>
        <w:t>і спорту</w:t>
      </w:r>
      <w:r w:rsidR="00937A01" w:rsidRPr="000E43AA">
        <w:rPr>
          <w:sz w:val="28"/>
          <w:szCs w:val="28"/>
          <w:lang w:val="uk-UA"/>
        </w:rPr>
        <w:t>, розвитку футболу в м. Острозі.</w:t>
      </w:r>
    </w:p>
    <w:p w:rsidR="00A86E53" w:rsidRPr="000E43AA" w:rsidRDefault="00F83B94" w:rsidP="002F4C97">
      <w:pPr>
        <w:pStyle w:val="ListParagraph"/>
        <w:ind w:left="0" w:firstLine="851"/>
        <w:jc w:val="both"/>
        <w:rPr>
          <w:sz w:val="28"/>
          <w:szCs w:val="28"/>
          <w:lang w:val="uk-UA"/>
        </w:rPr>
      </w:pPr>
      <w:r w:rsidRPr="000E43AA">
        <w:rPr>
          <w:sz w:val="28"/>
          <w:szCs w:val="28"/>
          <w:lang w:val="uk-UA"/>
        </w:rPr>
        <w:t xml:space="preserve">В рамках виконання заходів </w:t>
      </w:r>
      <w:r w:rsidR="00984253" w:rsidRPr="000E43AA">
        <w:rPr>
          <w:sz w:val="28"/>
          <w:szCs w:val="28"/>
          <w:lang w:val="uk-UA"/>
        </w:rPr>
        <w:t xml:space="preserve">вищезазначених </w:t>
      </w:r>
      <w:r w:rsidRPr="000E43AA">
        <w:rPr>
          <w:sz w:val="28"/>
          <w:szCs w:val="28"/>
          <w:lang w:val="uk-UA"/>
        </w:rPr>
        <w:t>п</w:t>
      </w:r>
      <w:r w:rsidR="00555494">
        <w:rPr>
          <w:sz w:val="28"/>
          <w:szCs w:val="28"/>
          <w:lang w:val="uk-UA"/>
        </w:rPr>
        <w:t xml:space="preserve">рограм </w:t>
      </w:r>
      <w:r w:rsidRPr="000E43AA">
        <w:rPr>
          <w:sz w:val="28"/>
          <w:szCs w:val="28"/>
          <w:lang w:val="uk-UA"/>
        </w:rPr>
        <w:t>п</w:t>
      </w:r>
      <w:r w:rsidR="00555494">
        <w:rPr>
          <w:sz w:val="28"/>
          <w:szCs w:val="28"/>
          <w:lang w:val="uk-UA"/>
        </w:rPr>
        <w:t xml:space="preserve">роводиться </w:t>
      </w:r>
      <w:r w:rsidR="00E34BC7" w:rsidRPr="000E43AA">
        <w:rPr>
          <w:sz w:val="28"/>
          <w:szCs w:val="28"/>
          <w:lang w:val="uk-UA"/>
        </w:rPr>
        <w:t xml:space="preserve">відповідна робота. </w:t>
      </w:r>
      <w:r w:rsidRPr="000E43AA">
        <w:rPr>
          <w:sz w:val="28"/>
          <w:szCs w:val="28"/>
          <w:lang w:val="uk-UA"/>
        </w:rPr>
        <w:t>Для задоволення потреб дітей, підлітків та молоді</w:t>
      </w:r>
      <w:r w:rsidR="00937A01" w:rsidRPr="000E43AA">
        <w:rPr>
          <w:sz w:val="28"/>
          <w:szCs w:val="28"/>
          <w:lang w:val="uk-UA"/>
        </w:rPr>
        <w:t>, з метою прищеплення любові та поваги дітей</w:t>
      </w:r>
      <w:r w:rsidR="00555494">
        <w:rPr>
          <w:sz w:val="28"/>
          <w:szCs w:val="28"/>
          <w:lang w:val="uk-UA"/>
        </w:rPr>
        <w:t xml:space="preserve"> до давніх традицій та звичаїв </w:t>
      </w:r>
      <w:r w:rsidR="00937A01" w:rsidRPr="000E43AA">
        <w:rPr>
          <w:sz w:val="28"/>
          <w:szCs w:val="28"/>
          <w:lang w:val="uk-UA"/>
        </w:rPr>
        <w:t>українського народу, пропагування здорового способу життя та патріотичного виховання</w:t>
      </w:r>
      <w:r w:rsidRPr="000E43AA">
        <w:rPr>
          <w:sz w:val="28"/>
          <w:szCs w:val="28"/>
          <w:lang w:val="uk-UA"/>
        </w:rPr>
        <w:t xml:space="preserve"> у змістовному організова</w:t>
      </w:r>
      <w:r w:rsidR="00747974" w:rsidRPr="000E43AA">
        <w:rPr>
          <w:sz w:val="28"/>
          <w:szCs w:val="28"/>
          <w:lang w:val="uk-UA"/>
        </w:rPr>
        <w:t>ному дозвіллі в місті проводяться</w:t>
      </w:r>
      <w:r w:rsidRPr="000E43AA">
        <w:rPr>
          <w:sz w:val="28"/>
          <w:szCs w:val="28"/>
          <w:lang w:val="uk-UA"/>
        </w:rPr>
        <w:t xml:space="preserve"> </w:t>
      </w:r>
      <w:r w:rsidR="00BA2D17" w:rsidRPr="000E43AA">
        <w:rPr>
          <w:sz w:val="28"/>
          <w:szCs w:val="28"/>
          <w:lang w:val="uk-UA"/>
        </w:rPr>
        <w:t xml:space="preserve">естафети, вікторини, </w:t>
      </w:r>
      <w:r w:rsidR="00937A01" w:rsidRPr="000E43AA">
        <w:rPr>
          <w:sz w:val="28"/>
          <w:szCs w:val="28"/>
          <w:lang w:val="uk-UA" w:bidi="he-IL"/>
        </w:rPr>
        <w:t xml:space="preserve">акції, </w:t>
      </w:r>
      <w:r w:rsidR="002F4C97" w:rsidRPr="000E43AA">
        <w:rPr>
          <w:sz w:val="28"/>
          <w:szCs w:val="28"/>
          <w:lang w:val="uk-UA" w:bidi="he-IL"/>
        </w:rPr>
        <w:t>фізкультурно-</w:t>
      </w:r>
      <w:r w:rsidR="00937A01" w:rsidRPr="000E43AA">
        <w:rPr>
          <w:sz w:val="28"/>
          <w:szCs w:val="28"/>
          <w:lang w:val="uk-UA" w:bidi="he-IL"/>
        </w:rPr>
        <w:t>спортивні, спортивно-масові та інші заходи.</w:t>
      </w:r>
    </w:p>
    <w:p w:rsidR="009A5327" w:rsidRPr="000E43AA" w:rsidRDefault="00937A01" w:rsidP="002F4C97">
      <w:pPr>
        <w:ind w:firstLine="851"/>
        <w:jc w:val="both"/>
        <w:rPr>
          <w:sz w:val="28"/>
          <w:szCs w:val="28"/>
          <w:lang w:val="uk-UA"/>
        </w:rPr>
      </w:pPr>
      <w:r w:rsidRPr="000E43AA">
        <w:rPr>
          <w:sz w:val="28"/>
          <w:szCs w:val="28"/>
          <w:lang w:val="uk-UA"/>
        </w:rPr>
        <w:t>В</w:t>
      </w:r>
      <w:r w:rsidR="0004155E" w:rsidRPr="000E43AA">
        <w:rPr>
          <w:sz w:val="28"/>
          <w:szCs w:val="28"/>
          <w:lang w:val="uk-UA"/>
        </w:rPr>
        <w:t xml:space="preserve">ажливим напрямком діяльності є організація оздоровлення та відпочинку дітей міста. </w:t>
      </w:r>
      <w:r w:rsidR="002F4C97" w:rsidRPr="000E43AA">
        <w:rPr>
          <w:sz w:val="28"/>
          <w:szCs w:val="28"/>
          <w:lang w:val="uk-UA"/>
        </w:rPr>
        <w:t>Відділом здійснюється п</w:t>
      </w:r>
      <w:r w:rsidR="009A5327" w:rsidRPr="000E43AA">
        <w:rPr>
          <w:sz w:val="28"/>
          <w:szCs w:val="28"/>
          <w:lang w:val="uk-UA"/>
        </w:rPr>
        <w:t xml:space="preserve">ідбір дітей, збір документів та </w:t>
      </w:r>
      <w:r w:rsidR="00BA2D17" w:rsidRPr="000E43AA">
        <w:rPr>
          <w:sz w:val="28"/>
          <w:szCs w:val="28"/>
          <w:lang w:val="uk-UA"/>
        </w:rPr>
        <w:t>направлення</w:t>
      </w:r>
      <w:r w:rsidR="009A5327" w:rsidRPr="000E43AA">
        <w:rPr>
          <w:sz w:val="28"/>
          <w:szCs w:val="28"/>
          <w:lang w:val="uk-UA"/>
        </w:rPr>
        <w:t xml:space="preserve"> до </w:t>
      </w:r>
      <w:r w:rsidR="00BA2D17" w:rsidRPr="000E43AA">
        <w:rPr>
          <w:sz w:val="28"/>
          <w:szCs w:val="28"/>
          <w:lang w:val="uk-UA"/>
        </w:rPr>
        <w:t>дитячих центрів «Молода гвардія», «Артек»</w:t>
      </w:r>
      <w:r w:rsidR="0004155E" w:rsidRPr="000E43AA">
        <w:rPr>
          <w:sz w:val="28"/>
          <w:szCs w:val="28"/>
          <w:lang w:val="uk-UA"/>
        </w:rPr>
        <w:t xml:space="preserve"> та дитячих оздоровчих таборів в межах Рівненської області. </w:t>
      </w:r>
      <w:r w:rsidR="000B041C" w:rsidRPr="000E43AA">
        <w:rPr>
          <w:sz w:val="28"/>
          <w:szCs w:val="28"/>
          <w:lang w:val="uk-UA"/>
        </w:rPr>
        <w:t>Що</w:t>
      </w:r>
      <w:r w:rsidR="00BA2D17" w:rsidRPr="000E43AA">
        <w:rPr>
          <w:sz w:val="28"/>
          <w:szCs w:val="28"/>
          <w:lang w:val="uk-UA"/>
        </w:rPr>
        <w:t>місяця</w:t>
      </w:r>
      <w:r w:rsidR="000B041C" w:rsidRPr="000E43AA">
        <w:rPr>
          <w:sz w:val="28"/>
          <w:szCs w:val="28"/>
          <w:lang w:val="uk-UA"/>
        </w:rPr>
        <w:t xml:space="preserve"> поновлюються</w:t>
      </w:r>
      <w:r w:rsidR="00555494">
        <w:rPr>
          <w:sz w:val="28"/>
          <w:szCs w:val="28"/>
          <w:lang w:val="uk-UA"/>
        </w:rPr>
        <w:t xml:space="preserve"> </w:t>
      </w:r>
      <w:r w:rsidR="009A5327" w:rsidRPr="000E43AA">
        <w:rPr>
          <w:sz w:val="28"/>
          <w:szCs w:val="28"/>
          <w:lang w:val="uk-UA"/>
        </w:rPr>
        <w:t xml:space="preserve">списки дітей </w:t>
      </w:r>
      <w:r w:rsidR="003E464A" w:rsidRPr="000E43AA">
        <w:rPr>
          <w:sz w:val="28"/>
          <w:szCs w:val="28"/>
          <w:lang w:val="uk-UA"/>
        </w:rPr>
        <w:t>переміщених з тимчасово окупованих територій або районів проведення антитерористичної операції</w:t>
      </w:r>
      <w:r w:rsidR="00555494">
        <w:rPr>
          <w:sz w:val="28"/>
          <w:szCs w:val="28"/>
          <w:lang w:val="uk-UA"/>
        </w:rPr>
        <w:t xml:space="preserve">, загиблих </w:t>
      </w:r>
      <w:r w:rsidR="009A5327" w:rsidRPr="000E43AA">
        <w:rPr>
          <w:sz w:val="28"/>
          <w:szCs w:val="28"/>
          <w:lang w:val="uk-UA"/>
        </w:rPr>
        <w:t>в зоні АТО та тих, хто там перебуває,</w:t>
      </w:r>
      <w:r w:rsidR="002F4C97" w:rsidRPr="000E43AA">
        <w:rPr>
          <w:sz w:val="28"/>
          <w:szCs w:val="28"/>
          <w:lang w:val="uk-UA"/>
        </w:rPr>
        <w:t xml:space="preserve"> дітей, батьки яких є учасниками бойових дій</w:t>
      </w:r>
      <w:r w:rsidR="00AB6292">
        <w:rPr>
          <w:sz w:val="28"/>
          <w:szCs w:val="28"/>
          <w:lang w:val="uk-UA"/>
        </w:rPr>
        <w:t xml:space="preserve"> для </w:t>
      </w:r>
      <w:r w:rsidR="009A5327" w:rsidRPr="000E43AA">
        <w:rPr>
          <w:sz w:val="28"/>
          <w:szCs w:val="28"/>
          <w:lang w:val="uk-UA"/>
        </w:rPr>
        <w:t>оздоровлення в</w:t>
      </w:r>
      <w:r w:rsidR="00172760" w:rsidRPr="000E43AA">
        <w:rPr>
          <w:sz w:val="28"/>
          <w:szCs w:val="28"/>
          <w:lang w:val="uk-UA"/>
        </w:rPr>
        <w:t xml:space="preserve"> літній період</w:t>
      </w:r>
      <w:r w:rsidR="000B041C" w:rsidRPr="000E43AA">
        <w:rPr>
          <w:sz w:val="28"/>
          <w:szCs w:val="28"/>
          <w:lang w:val="uk-UA"/>
        </w:rPr>
        <w:t xml:space="preserve">. </w:t>
      </w:r>
    </w:p>
    <w:p w:rsidR="00A86E53" w:rsidRPr="000E43AA" w:rsidRDefault="00A86E53" w:rsidP="002F4C97">
      <w:pPr>
        <w:ind w:firstLine="851"/>
        <w:jc w:val="both"/>
        <w:rPr>
          <w:sz w:val="28"/>
          <w:szCs w:val="28"/>
          <w:lang w:val="uk-UA"/>
        </w:rPr>
      </w:pPr>
      <w:r w:rsidRPr="000E43AA">
        <w:rPr>
          <w:sz w:val="28"/>
          <w:szCs w:val="28"/>
          <w:lang w:val="uk-UA"/>
        </w:rPr>
        <w:t>З метою залучення різних груп населення</w:t>
      </w:r>
      <w:r w:rsidR="002F4C97" w:rsidRPr="000E43AA">
        <w:rPr>
          <w:sz w:val="28"/>
          <w:szCs w:val="28"/>
          <w:lang w:val="uk-UA"/>
        </w:rPr>
        <w:t>,</w:t>
      </w:r>
      <w:r w:rsidR="00967743" w:rsidRPr="000E43AA">
        <w:rPr>
          <w:sz w:val="28"/>
          <w:szCs w:val="28"/>
          <w:lang w:val="uk-UA"/>
        </w:rPr>
        <w:t xml:space="preserve"> незалежно від статі та </w:t>
      </w:r>
      <w:r w:rsidRPr="000E43AA">
        <w:rPr>
          <w:sz w:val="28"/>
          <w:szCs w:val="28"/>
          <w:lang w:val="uk-UA"/>
        </w:rPr>
        <w:t>віку</w:t>
      </w:r>
      <w:r w:rsidR="002F4C97" w:rsidRPr="000E43AA">
        <w:rPr>
          <w:sz w:val="28"/>
          <w:szCs w:val="28"/>
          <w:lang w:val="uk-UA"/>
        </w:rPr>
        <w:t>,</w:t>
      </w:r>
      <w:r w:rsidRPr="000E43AA">
        <w:rPr>
          <w:sz w:val="28"/>
          <w:szCs w:val="28"/>
          <w:lang w:val="uk-UA"/>
        </w:rPr>
        <w:t xml:space="preserve"> </w:t>
      </w:r>
      <w:r w:rsidR="00967743" w:rsidRPr="000E43AA">
        <w:rPr>
          <w:sz w:val="28"/>
          <w:szCs w:val="28"/>
          <w:lang w:val="uk-UA"/>
        </w:rPr>
        <w:t>д</w:t>
      </w:r>
      <w:r w:rsidR="002F4C97" w:rsidRPr="000E43AA">
        <w:rPr>
          <w:sz w:val="28"/>
          <w:szCs w:val="28"/>
          <w:lang w:val="uk-UA"/>
        </w:rPr>
        <w:t xml:space="preserve">о </w:t>
      </w:r>
      <w:r w:rsidRPr="000E43AA">
        <w:rPr>
          <w:sz w:val="28"/>
          <w:szCs w:val="28"/>
          <w:lang w:val="uk-UA"/>
        </w:rPr>
        <w:t xml:space="preserve">занять фізичною культурою і спортом </w:t>
      </w:r>
      <w:r w:rsidR="00967743" w:rsidRPr="000E43AA">
        <w:rPr>
          <w:sz w:val="28"/>
          <w:szCs w:val="28"/>
          <w:lang w:val="uk-UA"/>
        </w:rPr>
        <w:t>проводяться</w:t>
      </w:r>
      <w:r w:rsidRPr="000E43AA">
        <w:rPr>
          <w:sz w:val="28"/>
          <w:szCs w:val="28"/>
          <w:lang w:val="uk-UA"/>
        </w:rPr>
        <w:t xml:space="preserve"> різноманітні фізкультурно-спортивні заходи. </w:t>
      </w:r>
      <w:r w:rsidR="00F43064" w:rsidRPr="000E43AA">
        <w:rPr>
          <w:sz w:val="28"/>
          <w:szCs w:val="28"/>
          <w:lang w:val="uk-UA"/>
        </w:rPr>
        <w:t>Основні з них:</w:t>
      </w:r>
      <w:r w:rsidR="00DD7931">
        <w:rPr>
          <w:sz w:val="28"/>
          <w:szCs w:val="28"/>
          <w:lang w:val="uk-UA"/>
        </w:rPr>
        <w:t xml:space="preserve"> відкритий турнір з волейболу </w:t>
      </w:r>
      <w:r w:rsidRPr="000E43AA">
        <w:rPr>
          <w:sz w:val="28"/>
          <w:szCs w:val="28"/>
          <w:lang w:val="uk-UA"/>
        </w:rPr>
        <w:t>серед команд трудових колективів, підприємс</w:t>
      </w:r>
      <w:r w:rsidR="00DD7931">
        <w:rPr>
          <w:sz w:val="28"/>
          <w:szCs w:val="28"/>
          <w:lang w:val="uk-UA"/>
        </w:rPr>
        <w:t xml:space="preserve">тв, установ та організацій на </w:t>
      </w:r>
      <w:r w:rsidRPr="000E43AA">
        <w:rPr>
          <w:sz w:val="28"/>
          <w:szCs w:val="28"/>
          <w:lang w:val="uk-UA"/>
        </w:rPr>
        <w:t>кубок Остр</w:t>
      </w:r>
      <w:r w:rsidR="002F4C97" w:rsidRPr="000E43AA">
        <w:rPr>
          <w:sz w:val="28"/>
          <w:szCs w:val="28"/>
          <w:lang w:val="uk-UA"/>
        </w:rPr>
        <w:t>озького міського голови;</w:t>
      </w:r>
      <w:r w:rsidRPr="000E43AA">
        <w:rPr>
          <w:sz w:val="28"/>
          <w:szCs w:val="28"/>
          <w:lang w:val="uk-UA"/>
        </w:rPr>
        <w:t xml:space="preserve"> міський турнір з міні-футболу н</w:t>
      </w:r>
      <w:r w:rsidR="002F4C97" w:rsidRPr="000E43AA">
        <w:rPr>
          <w:sz w:val="28"/>
          <w:szCs w:val="28"/>
          <w:lang w:val="uk-UA"/>
        </w:rPr>
        <w:t>а призи клубу «Шкіряний м’яч»;</w:t>
      </w:r>
      <w:r w:rsidR="00BA2D17" w:rsidRPr="000E43AA">
        <w:rPr>
          <w:sz w:val="28"/>
          <w:szCs w:val="28"/>
          <w:lang w:val="uk-UA"/>
        </w:rPr>
        <w:t xml:space="preserve"> відкрита особиста першість з </w:t>
      </w:r>
      <w:r w:rsidR="00121E60" w:rsidRPr="000E43AA">
        <w:rPr>
          <w:sz w:val="28"/>
          <w:szCs w:val="28"/>
          <w:lang w:val="uk-UA"/>
        </w:rPr>
        <w:t>настільного тенісу</w:t>
      </w:r>
      <w:r w:rsidR="002F4C97" w:rsidRPr="000E43AA">
        <w:rPr>
          <w:sz w:val="28"/>
          <w:szCs w:val="28"/>
          <w:lang w:val="uk-UA"/>
        </w:rPr>
        <w:t xml:space="preserve">; легкоатлетичний забіг; </w:t>
      </w:r>
      <w:proofErr w:type="spellStart"/>
      <w:r w:rsidR="002F4C97" w:rsidRPr="000E43AA">
        <w:rPr>
          <w:sz w:val="28"/>
          <w:szCs w:val="28"/>
          <w:lang w:val="uk-UA"/>
        </w:rPr>
        <w:t>руханки</w:t>
      </w:r>
      <w:proofErr w:type="spellEnd"/>
      <w:r w:rsidR="002F4C97" w:rsidRPr="000E43AA">
        <w:rPr>
          <w:sz w:val="28"/>
          <w:szCs w:val="28"/>
          <w:lang w:val="uk-UA"/>
        </w:rPr>
        <w:t>;</w:t>
      </w:r>
      <w:r w:rsidR="00BA2D17" w:rsidRPr="000E43AA">
        <w:rPr>
          <w:sz w:val="28"/>
          <w:szCs w:val="28"/>
          <w:lang w:val="uk-UA"/>
        </w:rPr>
        <w:t xml:space="preserve"> «Веселі старти»</w:t>
      </w:r>
      <w:r w:rsidR="002F4C97" w:rsidRPr="000E43AA">
        <w:rPr>
          <w:sz w:val="28"/>
          <w:szCs w:val="28"/>
          <w:lang w:val="uk-UA"/>
        </w:rPr>
        <w:t>; «Всесвітній День ходьби»;</w:t>
      </w:r>
      <w:r w:rsidR="00BA2D17" w:rsidRPr="000E43AA">
        <w:rPr>
          <w:sz w:val="28"/>
          <w:szCs w:val="28"/>
          <w:lang w:val="uk-UA"/>
        </w:rPr>
        <w:t xml:space="preserve"> «Олімпійське лелеченя»</w:t>
      </w:r>
      <w:r w:rsidR="00C057D4" w:rsidRPr="000E43AA">
        <w:rPr>
          <w:sz w:val="28"/>
          <w:szCs w:val="28"/>
          <w:lang w:val="uk-UA"/>
        </w:rPr>
        <w:t>;</w:t>
      </w:r>
      <w:r w:rsidRPr="000E43AA">
        <w:rPr>
          <w:sz w:val="28"/>
          <w:szCs w:val="28"/>
          <w:lang w:val="uk-UA"/>
        </w:rPr>
        <w:t xml:space="preserve"> </w:t>
      </w:r>
      <w:r w:rsidR="00C057D4" w:rsidRPr="000E43AA">
        <w:rPr>
          <w:sz w:val="28"/>
          <w:szCs w:val="28"/>
          <w:lang w:val="uk-UA"/>
        </w:rPr>
        <w:t>«Олімпійський урок»;</w:t>
      </w:r>
      <w:r w:rsidR="00BA2D17" w:rsidRPr="000E43AA">
        <w:rPr>
          <w:sz w:val="28"/>
          <w:szCs w:val="28"/>
          <w:lang w:val="uk-UA"/>
        </w:rPr>
        <w:t xml:space="preserve"> «Олімпійський тиждень»</w:t>
      </w:r>
      <w:r w:rsidR="0019351A" w:rsidRPr="000E43AA">
        <w:rPr>
          <w:sz w:val="28"/>
          <w:szCs w:val="28"/>
          <w:lang w:val="uk-UA"/>
        </w:rPr>
        <w:t>, «Фестиваль естафет», «Веселі старти», «Старти надій»</w:t>
      </w:r>
      <w:r w:rsidR="00C057D4" w:rsidRPr="000E43AA">
        <w:rPr>
          <w:sz w:val="28"/>
          <w:szCs w:val="28"/>
          <w:lang w:val="uk-UA"/>
        </w:rPr>
        <w:t>;</w:t>
      </w:r>
      <w:r w:rsidR="00F43064" w:rsidRPr="000E43AA">
        <w:rPr>
          <w:sz w:val="28"/>
          <w:szCs w:val="28"/>
          <w:lang w:val="uk-UA"/>
        </w:rPr>
        <w:t xml:space="preserve"> </w:t>
      </w:r>
      <w:r w:rsidR="00BA2D17" w:rsidRPr="000E43AA">
        <w:rPr>
          <w:sz w:val="28"/>
          <w:szCs w:val="28"/>
          <w:lang w:val="uk-UA"/>
        </w:rPr>
        <w:t xml:space="preserve">турніри </w:t>
      </w:r>
      <w:r w:rsidR="00F43064" w:rsidRPr="000E43AA">
        <w:rPr>
          <w:sz w:val="28"/>
          <w:szCs w:val="28"/>
          <w:lang w:val="uk-UA"/>
        </w:rPr>
        <w:t>з волейболу «Кубок дружби»,</w:t>
      </w:r>
      <w:r w:rsidR="0019351A" w:rsidRPr="000E43AA">
        <w:rPr>
          <w:sz w:val="28"/>
          <w:szCs w:val="28"/>
          <w:lang w:val="uk-UA"/>
        </w:rPr>
        <w:t xml:space="preserve"> міжобласний турнір</w:t>
      </w:r>
      <w:r w:rsidR="00BA2D17" w:rsidRPr="000E43AA">
        <w:rPr>
          <w:sz w:val="28"/>
          <w:szCs w:val="28"/>
          <w:lang w:val="uk-UA"/>
        </w:rPr>
        <w:t xml:space="preserve"> </w:t>
      </w:r>
      <w:r w:rsidR="0019351A" w:rsidRPr="000E43AA">
        <w:rPr>
          <w:sz w:val="28"/>
          <w:szCs w:val="28"/>
          <w:lang w:val="uk-UA"/>
        </w:rPr>
        <w:t xml:space="preserve">з волейболу «Князів Острозьких», всеукраїнський турнір з волейболу до </w:t>
      </w:r>
      <w:r w:rsidR="00BA2D17" w:rsidRPr="000E43AA">
        <w:rPr>
          <w:sz w:val="28"/>
          <w:szCs w:val="28"/>
          <w:lang w:val="uk-UA"/>
        </w:rPr>
        <w:t>«Дня захисника України»</w:t>
      </w:r>
      <w:r w:rsidR="00C057D4" w:rsidRPr="000E43AA">
        <w:rPr>
          <w:sz w:val="28"/>
          <w:szCs w:val="28"/>
          <w:lang w:val="uk-UA"/>
        </w:rPr>
        <w:t>;</w:t>
      </w:r>
      <w:r w:rsidR="00F43064" w:rsidRPr="000E43AA">
        <w:rPr>
          <w:sz w:val="28"/>
          <w:szCs w:val="28"/>
          <w:lang w:val="uk-UA"/>
        </w:rPr>
        <w:t xml:space="preserve"> міський турнір з шахів пам`яті Й.Г. </w:t>
      </w:r>
      <w:proofErr w:type="spellStart"/>
      <w:r w:rsidR="00F43064" w:rsidRPr="000E43AA">
        <w:rPr>
          <w:sz w:val="28"/>
          <w:szCs w:val="28"/>
          <w:lang w:val="uk-UA"/>
        </w:rPr>
        <w:t>Аршинова</w:t>
      </w:r>
      <w:proofErr w:type="spellEnd"/>
      <w:r w:rsidR="00F43064" w:rsidRPr="000E43AA">
        <w:rPr>
          <w:sz w:val="28"/>
          <w:szCs w:val="28"/>
          <w:lang w:val="uk-UA"/>
        </w:rPr>
        <w:t>, в залік кубка Рівненської області</w:t>
      </w:r>
      <w:r w:rsidR="007F28BB" w:rsidRPr="000E43AA">
        <w:rPr>
          <w:sz w:val="28"/>
          <w:szCs w:val="28"/>
          <w:lang w:val="uk-UA"/>
        </w:rPr>
        <w:t>.</w:t>
      </w:r>
      <w:r w:rsidR="00BA2D17" w:rsidRPr="000E43AA">
        <w:rPr>
          <w:sz w:val="28"/>
          <w:szCs w:val="28"/>
          <w:lang w:val="uk-UA"/>
        </w:rPr>
        <w:t xml:space="preserve"> </w:t>
      </w:r>
      <w:r w:rsidR="00F43064" w:rsidRPr="000E43AA">
        <w:rPr>
          <w:sz w:val="28"/>
          <w:szCs w:val="28"/>
          <w:lang w:val="uk-UA"/>
        </w:rPr>
        <w:t>Організов</w:t>
      </w:r>
      <w:r w:rsidR="007F28BB" w:rsidRPr="000E43AA">
        <w:rPr>
          <w:sz w:val="28"/>
          <w:szCs w:val="28"/>
          <w:lang w:val="uk-UA"/>
        </w:rPr>
        <w:t>уєть</w:t>
      </w:r>
      <w:r w:rsidR="00F43064" w:rsidRPr="000E43AA">
        <w:rPr>
          <w:sz w:val="28"/>
          <w:szCs w:val="28"/>
          <w:lang w:val="uk-UA"/>
        </w:rPr>
        <w:t>ся</w:t>
      </w:r>
      <w:r w:rsidRPr="000E43AA">
        <w:rPr>
          <w:sz w:val="28"/>
          <w:szCs w:val="28"/>
          <w:lang w:val="uk-UA"/>
        </w:rPr>
        <w:t xml:space="preserve"> проведення ряду заходів з нагоди Д</w:t>
      </w:r>
      <w:r w:rsidR="00BA2D17" w:rsidRPr="000E43AA">
        <w:rPr>
          <w:sz w:val="28"/>
          <w:szCs w:val="28"/>
          <w:lang w:val="uk-UA"/>
        </w:rPr>
        <w:t>ня фізичної культури та спорту</w:t>
      </w:r>
      <w:r w:rsidRPr="000E43AA">
        <w:rPr>
          <w:sz w:val="28"/>
          <w:szCs w:val="28"/>
          <w:lang w:val="uk-UA"/>
        </w:rPr>
        <w:t>,</w:t>
      </w:r>
      <w:r w:rsidR="00395315">
        <w:rPr>
          <w:sz w:val="28"/>
          <w:szCs w:val="28"/>
          <w:lang w:val="uk-UA"/>
        </w:rPr>
        <w:t xml:space="preserve"> Всесвітнього Дня з</w:t>
      </w:r>
      <w:r w:rsidR="00C057D4" w:rsidRPr="000E43AA">
        <w:rPr>
          <w:sz w:val="28"/>
          <w:szCs w:val="28"/>
          <w:lang w:val="uk-UA"/>
        </w:rPr>
        <w:t>доров’я,</w:t>
      </w:r>
      <w:r w:rsidR="00BA2D17" w:rsidRPr="000E43AA">
        <w:rPr>
          <w:sz w:val="28"/>
          <w:szCs w:val="28"/>
          <w:lang w:val="uk-UA"/>
        </w:rPr>
        <w:t xml:space="preserve"> Дня міста Острога,</w:t>
      </w:r>
      <w:r w:rsidRPr="000E43AA">
        <w:rPr>
          <w:sz w:val="28"/>
          <w:szCs w:val="28"/>
          <w:lang w:val="uk-UA"/>
        </w:rPr>
        <w:t xml:space="preserve"> </w:t>
      </w:r>
      <w:r w:rsidR="0019351A" w:rsidRPr="000E43AA">
        <w:rPr>
          <w:sz w:val="28"/>
          <w:szCs w:val="28"/>
          <w:lang w:val="uk-UA"/>
        </w:rPr>
        <w:t xml:space="preserve">Дня молоді, </w:t>
      </w:r>
      <w:r w:rsidR="00BA2D17" w:rsidRPr="000E43AA">
        <w:rPr>
          <w:sz w:val="28"/>
          <w:szCs w:val="28"/>
          <w:lang w:val="uk-UA"/>
        </w:rPr>
        <w:t xml:space="preserve">Дня Незалежності та ін. </w:t>
      </w:r>
      <w:r w:rsidR="00172760" w:rsidRPr="000E43AA">
        <w:rPr>
          <w:sz w:val="28"/>
          <w:szCs w:val="28"/>
          <w:lang w:val="uk-UA"/>
        </w:rPr>
        <w:t>Значна</w:t>
      </w:r>
      <w:r w:rsidR="007F28BB" w:rsidRPr="000E43AA">
        <w:rPr>
          <w:sz w:val="28"/>
          <w:szCs w:val="28"/>
          <w:lang w:val="uk-UA"/>
        </w:rPr>
        <w:t xml:space="preserve"> увага приділяється спортсменам – інвалідам, які протягом року беруть </w:t>
      </w:r>
      <w:r w:rsidRPr="000E43AA">
        <w:rPr>
          <w:sz w:val="28"/>
          <w:szCs w:val="28"/>
          <w:lang w:val="uk-UA"/>
        </w:rPr>
        <w:t>участь у спорти</w:t>
      </w:r>
      <w:r w:rsidR="007F28BB" w:rsidRPr="000E43AA">
        <w:rPr>
          <w:sz w:val="28"/>
          <w:szCs w:val="28"/>
          <w:lang w:val="uk-UA"/>
        </w:rPr>
        <w:t xml:space="preserve">вних </w:t>
      </w:r>
      <w:r w:rsidR="00C057D4" w:rsidRPr="000E43AA">
        <w:rPr>
          <w:sz w:val="28"/>
          <w:szCs w:val="28"/>
          <w:lang w:val="uk-UA"/>
        </w:rPr>
        <w:t>змаганнях</w:t>
      </w:r>
      <w:r w:rsidR="007F28BB" w:rsidRPr="000E43AA">
        <w:rPr>
          <w:sz w:val="28"/>
          <w:szCs w:val="28"/>
          <w:lang w:val="uk-UA"/>
        </w:rPr>
        <w:t xml:space="preserve"> інвалідів Рівненщини</w:t>
      </w:r>
      <w:r w:rsidR="00BA2D17" w:rsidRPr="000E43AA">
        <w:rPr>
          <w:sz w:val="28"/>
          <w:szCs w:val="28"/>
          <w:lang w:val="uk-UA"/>
        </w:rPr>
        <w:t>.</w:t>
      </w:r>
    </w:p>
    <w:p w:rsidR="00E23E1D" w:rsidRPr="000E43AA" w:rsidRDefault="009628B4" w:rsidP="004E7BA0">
      <w:pPr>
        <w:ind w:firstLine="851"/>
        <w:jc w:val="both"/>
        <w:rPr>
          <w:sz w:val="28"/>
          <w:szCs w:val="28"/>
          <w:lang w:val="uk-UA"/>
        </w:rPr>
      </w:pPr>
      <w:r w:rsidRPr="000E43AA">
        <w:rPr>
          <w:sz w:val="28"/>
          <w:szCs w:val="28"/>
          <w:lang w:val="uk-UA"/>
        </w:rPr>
        <w:lastRenderedPageBreak/>
        <w:t xml:space="preserve">Згідно чинного законодавства </w:t>
      </w:r>
      <w:r w:rsidR="00C057D4" w:rsidRPr="000E43AA">
        <w:rPr>
          <w:sz w:val="28"/>
          <w:szCs w:val="28"/>
          <w:lang w:val="uk-UA"/>
        </w:rPr>
        <w:t xml:space="preserve">у відділі </w:t>
      </w:r>
      <w:r w:rsidR="003A29A9" w:rsidRPr="000E43AA">
        <w:rPr>
          <w:sz w:val="28"/>
          <w:szCs w:val="28"/>
          <w:lang w:val="uk-UA"/>
        </w:rPr>
        <w:t>значна</w:t>
      </w:r>
      <w:r w:rsidRPr="000E43AA">
        <w:rPr>
          <w:sz w:val="28"/>
          <w:szCs w:val="28"/>
          <w:lang w:val="uk-UA"/>
        </w:rPr>
        <w:t xml:space="preserve"> увага приділяється роботі із зверненнями та особистим прийомом громадян. </w:t>
      </w:r>
      <w:r w:rsidR="00E23E1D" w:rsidRPr="000E43AA">
        <w:rPr>
          <w:sz w:val="28"/>
          <w:szCs w:val="28"/>
          <w:lang w:val="uk-UA"/>
        </w:rPr>
        <w:t xml:space="preserve">Посадовими особами відділу з питань молоді та спорту забезпечується кваліфікований, неупереджений, об’єктивний і своєчасний розгляд звернень громадян, які </w:t>
      </w:r>
      <w:r w:rsidR="003A29A9" w:rsidRPr="000E43AA">
        <w:rPr>
          <w:sz w:val="28"/>
          <w:szCs w:val="28"/>
          <w:lang w:val="uk-UA"/>
        </w:rPr>
        <w:t>надійшли до</w:t>
      </w:r>
      <w:r w:rsidR="00E23E1D" w:rsidRPr="000E43AA">
        <w:rPr>
          <w:sz w:val="28"/>
          <w:szCs w:val="28"/>
          <w:lang w:val="uk-UA"/>
        </w:rPr>
        <w:t xml:space="preserve"> відділ</w:t>
      </w:r>
      <w:r w:rsidR="003A29A9" w:rsidRPr="000E43AA">
        <w:rPr>
          <w:sz w:val="28"/>
          <w:szCs w:val="28"/>
          <w:lang w:val="uk-UA"/>
        </w:rPr>
        <w:t>у</w:t>
      </w:r>
      <w:r w:rsidR="00E23E1D" w:rsidRPr="000E43AA">
        <w:rPr>
          <w:sz w:val="28"/>
          <w:szCs w:val="28"/>
          <w:lang w:val="uk-UA"/>
        </w:rPr>
        <w:t xml:space="preserve">, у тому числі </w:t>
      </w:r>
      <w:r w:rsidRPr="000E43AA">
        <w:rPr>
          <w:sz w:val="28"/>
          <w:szCs w:val="28"/>
          <w:lang w:val="uk-UA"/>
        </w:rPr>
        <w:t>на</w:t>
      </w:r>
      <w:r w:rsidR="00E23E1D" w:rsidRPr="000E43AA">
        <w:rPr>
          <w:sz w:val="28"/>
          <w:szCs w:val="28"/>
          <w:lang w:val="uk-UA"/>
        </w:rPr>
        <w:t xml:space="preserve"> прямий телефонний зв’язок, з метою оперативного вирішення порушених питань, задоволення законних вимог заявників.</w:t>
      </w:r>
      <w:r w:rsidR="004E7BA0" w:rsidRPr="000E43AA">
        <w:rPr>
          <w:sz w:val="28"/>
          <w:szCs w:val="28"/>
          <w:lang w:val="uk-UA"/>
        </w:rPr>
        <w:t xml:space="preserve"> </w:t>
      </w:r>
      <w:r w:rsidRPr="000E43AA">
        <w:rPr>
          <w:sz w:val="28"/>
          <w:szCs w:val="28"/>
          <w:lang w:val="uk-UA"/>
        </w:rPr>
        <w:t>Затверджено графік прийому громадян працівниками відді</w:t>
      </w:r>
      <w:r w:rsidR="003A29A9" w:rsidRPr="000E43AA">
        <w:rPr>
          <w:sz w:val="28"/>
          <w:szCs w:val="28"/>
          <w:lang w:val="uk-UA"/>
        </w:rPr>
        <w:t>лу, згідно якого здійснюється прийом</w:t>
      </w:r>
      <w:r w:rsidR="0069251A" w:rsidRPr="000E43AA">
        <w:rPr>
          <w:sz w:val="28"/>
          <w:szCs w:val="28"/>
          <w:lang w:val="uk-UA"/>
        </w:rPr>
        <w:t xml:space="preserve"> у вівторок та</w:t>
      </w:r>
      <w:r w:rsidRPr="000E43AA">
        <w:rPr>
          <w:sz w:val="28"/>
          <w:szCs w:val="28"/>
          <w:lang w:val="uk-UA"/>
        </w:rPr>
        <w:t xml:space="preserve"> середу з 10.00 до 13.00 год.</w:t>
      </w:r>
      <w:r w:rsidR="00E23E1D" w:rsidRPr="000E43AA">
        <w:rPr>
          <w:sz w:val="28"/>
          <w:szCs w:val="28"/>
          <w:lang w:val="uk-UA"/>
        </w:rPr>
        <w:t xml:space="preserve"> </w:t>
      </w:r>
    </w:p>
    <w:p w:rsidR="0076785F" w:rsidRPr="000E43AA" w:rsidRDefault="002F4C97" w:rsidP="002F4C97">
      <w:pPr>
        <w:pStyle w:val="BodyTextIndent2"/>
        <w:spacing w:after="0" w:line="0" w:lineRule="atLeast"/>
        <w:ind w:left="0" w:firstLine="851"/>
        <w:jc w:val="both"/>
        <w:rPr>
          <w:sz w:val="28"/>
          <w:szCs w:val="28"/>
          <w:lang w:val="uk-UA"/>
        </w:rPr>
      </w:pPr>
      <w:r w:rsidRPr="000E43AA">
        <w:rPr>
          <w:sz w:val="28"/>
          <w:szCs w:val="28"/>
          <w:lang w:val="uk-UA"/>
        </w:rPr>
        <w:t>Звернення у відділ</w:t>
      </w:r>
      <w:r w:rsidR="0076785F" w:rsidRPr="000E43AA">
        <w:rPr>
          <w:sz w:val="28"/>
          <w:szCs w:val="28"/>
          <w:lang w:val="uk-UA"/>
        </w:rPr>
        <w:t xml:space="preserve"> з питань молоді та спор</w:t>
      </w:r>
      <w:r w:rsidR="003A29A9" w:rsidRPr="000E43AA">
        <w:rPr>
          <w:sz w:val="28"/>
          <w:szCs w:val="28"/>
          <w:lang w:val="uk-UA"/>
        </w:rPr>
        <w:t>ту розглядаються у встановлені з</w:t>
      </w:r>
      <w:r w:rsidRPr="000E43AA">
        <w:rPr>
          <w:sz w:val="28"/>
          <w:szCs w:val="28"/>
          <w:lang w:val="uk-UA"/>
        </w:rPr>
        <w:t xml:space="preserve">аконом терміни </w:t>
      </w:r>
      <w:r w:rsidR="0076785F" w:rsidRPr="000E43AA">
        <w:rPr>
          <w:sz w:val="28"/>
          <w:szCs w:val="28"/>
          <w:lang w:val="uk-UA"/>
        </w:rPr>
        <w:t>та перебувають на постійному контролі.</w:t>
      </w:r>
    </w:p>
    <w:p w:rsidR="006062B4" w:rsidRPr="000E43AA" w:rsidRDefault="00D4433D" w:rsidP="002F4C97">
      <w:pPr>
        <w:widowControl w:val="0"/>
        <w:suppressAutoHyphens/>
        <w:ind w:firstLine="851"/>
        <w:jc w:val="both"/>
        <w:rPr>
          <w:rFonts w:eastAsia="Lucida Sans Unicode" w:cs="Tahoma"/>
          <w:bCs/>
          <w:kern w:val="2"/>
          <w:sz w:val="28"/>
          <w:szCs w:val="28"/>
          <w:lang w:val="uk-UA"/>
        </w:rPr>
      </w:pPr>
      <w:r w:rsidRPr="000E43AA">
        <w:rPr>
          <w:sz w:val="28"/>
          <w:szCs w:val="28"/>
          <w:lang w:val="uk-UA"/>
        </w:rPr>
        <w:t xml:space="preserve">Інформація </w:t>
      </w:r>
      <w:r w:rsidR="004E7BA0" w:rsidRPr="000E43AA">
        <w:rPr>
          <w:sz w:val="28"/>
          <w:szCs w:val="28"/>
          <w:lang w:val="uk-UA"/>
        </w:rPr>
        <w:t>про проведені заходи</w:t>
      </w:r>
      <w:r w:rsidR="006062B4" w:rsidRPr="000E43AA">
        <w:rPr>
          <w:bCs/>
          <w:sz w:val="28"/>
          <w:szCs w:val="28"/>
          <w:lang w:val="uk-UA"/>
        </w:rPr>
        <w:t xml:space="preserve"> широко висвітлювалась у засобах масової інформації.  </w:t>
      </w:r>
    </w:p>
    <w:p w:rsidR="00EE3279" w:rsidRPr="000E43AA" w:rsidRDefault="00EE3279" w:rsidP="0076785F">
      <w:pPr>
        <w:pStyle w:val="BodyTextIndent2"/>
        <w:spacing w:after="0" w:line="0" w:lineRule="atLeast"/>
        <w:ind w:left="0" w:firstLine="708"/>
        <w:jc w:val="both"/>
        <w:rPr>
          <w:sz w:val="28"/>
          <w:szCs w:val="28"/>
          <w:lang w:val="uk-UA"/>
        </w:rPr>
      </w:pPr>
    </w:p>
    <w:p w:rsidR="003A29A9" w:rsidRPr="000E43AA" w:rsidRDefault="003A29A9" w:rsidP="0076785F">
      <w:pPr>
        <w:pStyle w:val="BodyTextIndent2"/>
        <w:spacing w:after="0" w:line="0" w:lineRule="atLeast"/>
        <w:ind w:left="0" w:firstLine="708"/>
        <w:jc w:val="both"/>
        <w:rPr>
          <w:sz w:val="28"/>
          <w:szCs w:val="28"/>
          <w:lang w:val="uk-UA"/>
        </w:rPr>
      </w:pPr>
    </w:p>
    <w:p w:rsidR="003A29A9" w:rsidRPr="000E43AA" w:rsidRDefault="003A29A9" w:rsidP="0076785F">
      <w:pPr>
        <w:pStyle w:val="BodyTextIndent2"/>
        <w:spacing w:after="0" w:line="0" w:lineRule="atLeast"/>
        <w:ind w:left="0" w:firstLine="708"/>
        <w:jc w:val="both"/>
        <w:rPr>
          <w:sz w:val="28"/>
          <w:szCs w:val="28"/>
          <w:lang w:val="uk-UA"/>
        </w:rPr>
      </w:pPr>
    </w:p>
    <w:p w:rsidR="00EE3279" w:rsidRPr="000E43AA" w:rsidRDefault="00EE3279" w:rsidP="00EC35C1">
      <w:pPr>
        <w:jc w:val="both"/>
        <w:rPr>
          <w:sz w:val="28"/>
          <w:szCs w:val="28"/>
          <w:lang w:val="uk-UA"/>
        </w:rPr>
      </w:pPr>
      <w:r w:rsidRPr="000E43AA">
        <w:rPr>
          <w:sz w:val="28"/>
          <w:szCs w:val="28"/>
          <w:lang w:val="uk-UA"/>
        </w:rPr>
        <w:t>Начальник відділу з питань молоді</w:t>
      </w:r>
    </w:p>
    <w:p w:rsidR="00C175C9" w:rsidRPr="000E43AA" w:rsidRDefault="00EE3279" w:rsidP="00EC35C1">
      <w:pPr>
        <w:jc w:val="both"/>
        <w:rPr>
          <w:sz w:val="28"/>
          <w:szCs w:val="28"/>
          <w:lang w:val="uk-UA"/>
        </w:rPr>
      </w:pPr>
      <w:r w:rsidRPr="000E43AA">
        <w:rPr>
          <w:sz w:val="28"/>
          <w:szCs w:val="28"/>
          <w:lang w:val="uk-UA"/>
        </w:rPr>
        <w:t xml:space="preserve">та спорту Острозького міськвиконкому                                  </w:t>
      </w:r>
      <w:r w:rsidR="002F4C97" w:rsidRPr="000E43AA">
        <w:rPr>
          <w:sz w:val="28"/>
          <w:szCs w:val="28"/>
          <w:lang w:val="uk-UA"/>
        </w:rPr>
        <w:t>А. Бондарчук</w:t>
      </w:r>
    </w:p>
    <w:p w:rsidR="00EE3279" w:rsidRPr="000E43AA" w:rsidRDefault="00EE3279">
      <w:pPr>
        <w:jc w:val="both"/>
        <w:rPr>
          <w:sz w:val="28"/>
          <w:szCs w:val="28"/>
          <w:lang w:val="uk-UA"/>
        </w:rPr>
      </w:pPr>
    </w:p>
    <w:sectPr w:rsidR="00EE3279" w:rsidRPr="000E43AA" w:rsidSect="002F4C97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90B6D"/>
    <w:multiLevelType w:val="hybridMultilevel"/>
    <w:tmpl w:val="661CCD1C"/>
    <w:lvl w:ilvl="0" w:tplc="34725A02">
      <w:start w:val="7"/>
      <w:numFmt w:val="bullet"/>
      <w:lvlText w:val="-"/>
      <w:lvlJc w:val="left"/>
      <w:pPr>
        <w:tabs>
          <w:tab w:val="num" w:pos="1050"/>
        </w:tabs>
        <w:ind w:left="1050" w:hanging="690"/>
      </w:pPr>
      <w:rPr>
        <w:rFonts w:ascii="Times New Roman" w:eastAsia="Times New Roman" w:hAnsi="Times New Roman" w:cs="Times New Roman" w:hint="default"/>
        <w:lang w:val="uk-U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A2432C"/>
    <w:multiLevelType w:val="hybridMultilevel"/>
    <w:tmpl w:val="E2323074"/>
    <w:lvl w:ilvl="0" w:tplc="F2CE56E8">
      <w:start w:val="5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 w15:restartNumberingAfterBreak="0">
    <w:nsid w:val="5D2B082E"/>
    <w:multiLevelType w:val="hybridMultilevel"/>
    <w:tmpl w:val="B9823AA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346744"/>
    <w:multiLevelType w:val="multilevel"/>
    <w:tmpl w:val="C18A76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 w15:restartNumberingAfterBreak="0">
    <w:nsid w:val="722B1C8D"/>
    <w:multiLevelType w:val="multilevel"/>
    <w:tmpl w:val="C156A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lang w:val="uk-UA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6EEE"/>
    <w:rsid w:val="00015772"/>
    <w:rsid w:val="0004155E"/>
    <w:rsid w:val="00053830"/>
    <w:rsid w:val="000615A6"/>
    <w:rsid w:val="0006405D"/>
    <w:rsid w:val="000B041C"/>
    <w:rsid w:val="000B4AF8"/>
    <w:rsid w:val="000C148A"/>
    <w:rsid w:val="000D2931"/>
    <w:rsid w:val="000D7B77"/>
    <w:rsid w:val="000E43AA"/>
    <w:rsid w:val="00115F1A"/>
    <w:rsid w:val="00121E60"/>
    <w:rsid w:val="001326C5"/>
    <w:rsid w:val="00146785"/>
    <w:rsid w:val="001529D6"/>
    <w:rsid w:val="00172760"/>
    <w:rsid w:val="001879A2"/>
    <w:rsid w:val="0019351A"/>
    <w:rsid w:val="001B49A8"/>
    <w:rsid w:val="001B5131"/>
    <w:rsid w:val="001C210A"/>
    <w:rsid w:val="001C5A3B"/>
    <w:rsid w:val="00237225"/>
    <w:rsid w:val="0028194C"/>
    <w:rsid w:val="002904D2"/>
    <w:rsid w:val="00292BA9"/>
    <w:rsid w:val="002A514C"/>
    <w:rsid w:val="002C594B"/>
    <w:rsid w:val="002E7AFA"/>
    <w:rsid w:val="002F4C97"/>
    <w:rsid w:val="00313E32"/>
    <w:rsid w:val="0033301D"/>
    <w:rsid w:val="00340FC1"/>
    <w:rsid w:val="00393C7E"/>
    <w:rsid w:val="00395315"/>
    <w:rsid w:val="003A29A9"/>
    <w:rsid w:val="003D20D5"/>
    <w:rsid w:val="003E2ED8"/>
    <w:rsid w:val="003E464A"/>
    <w:rsid w:val="0047073D"/>
    <w:rsid w:val="004B1143"/>
    <w:rsid w:val="004E7BA0"/>
    <w:rsid w:val="005331DE"/>
    <w:rsid w:val="00537E26"/>
    <w:rsid w:val="00555494"/>
    <w:rsid w:val="005735C2"/>
    <w:rsid w:val="0057396C"/>
    <w:rsid w:val="005973E0"/>
    <w:rsid w:val="005F1B06"/>
    <w:rsid w:val="006062B4"/>
    <w:rsid w:val="00610355"/>
    <w:rsid w:val="006156DC"/>
    <w:rsid w:val="0062242A"/>
    <w:rsid w:val="00650599"/>
    <w:rsid w:val="00660435"/>
    <w:rsid w:val="0069251A"/>
    <w:rsid w:val="006A7780"/>
    <w:rsid w:val="006B2071"/>
    <w:rsid w:val="006C704A"/>
    <w:rsid w:val="006C7D87"/>
    <w:rsid w:val="006E0090"/>
    <w:rsid w:val="006E55AF"/>
    <w:rsid w:val="00716DBE"/>
    <w:rsid w:val="00747974"/>
    <w:rsid w:val="0076189F"/>
    <w:rsid w:val="0076785F"/>
    <w:rsid w:val="00796BB4"/>
    <w:rsid w:val="007A43E7"/>
    <w:rsid w:val="007B350A"/>
    <w:rsid w:val="007D3D4A"/>
    <w:rsid w:val="007F28BB"/>
    <w:rsid w:val="00827999"/>
    <w:rsid w:val="00844990"/>
    <w:rsid w:val="00847D71"/>
    <w:rsid w:val="008950C8"/>
    <w:rsid w:val="008A1CBB"/>
    <w:rsid w:val="008B2AAE"/>
    <w:rsid w:val="008E4597"/>
    <w:rsid w:val="008F1A4A"/>
    <w:rsid w:val="008F31D0"/>
    <w:rsid w:val="00931CD2"/>
    <w:rsid w:val="00937A01"/>
    <w:rsid w:val="009451D0"/>
    <w:rsid w:val="009628B4"/>
    <w:rsid w:val="00967743"/>
    <w:rsid w:val="009708A1"/>
    <w:rsid w:val="00981CF3"/>
    <w:rsid w:val="00984253"/>
    <w:rsid w:val="009A08BF"/>
    <w:rsid w:val="009A4EB9"/>
    <w:rsid w:val="009A5327"/>
    <w:rsid w:val="009A6948"/>
    <w:rsid w:val="00A01D27"/>
    <w:rsid w:val="00A03C86"/>
    <w:rsid w:val="00A052F6"/>
    <w:rsid w:val="00A06CDF"/>
    <w:rsid w:val="00A21A61"/>
    <w:rsid w:val="00A50B3B"/>
    <w:rsid w:val="00A67495"/>
    <w:rsid w:val="00A86E53"/>
    <w:rsid w:val="00A97516"/>
    <w:rsid w:val="00AB6292"/>
    <w:rsid w:val="00AC0FEF"/>
    <w:rsid w:val="00AD5AA2"/>
    <w:rsid w:val="00AE360F"/>
    <w:rsid w:val="00B141D4"/>
    <w:rsid w:val="00B2326C"/>
    <w:rsid w:val="00B34885"/>
    <w:rsid w:val="00B3642A"/>
    <w:rsid w:val="00BA2D17"/>
    <w:rsid w:val="00BD6EEE"/>
    <w:rsid w:val="00BE72E6"/>
    <w:rsid w:val="00C057D4"/>
    <w:rsid w:val="00C175C9"/>
    <w:rsid w:val="00C2012C"/>
    <w:rsid w:val="00C25A17"/>
    <w:rsid w:val="00C33E20"/>
    <w:rsid w:val="00C41834"/>
    <w:rsid w:val="00C86998"/>
    <w:rsid w:val="00C913CC"/>
    <w:rsid w:val="00CD4741"/>
    <w:rsid w:val="00CD4A56"/>
    <w:rsid w:val="00CF487F"/>
    <w:rsid w:val="00D11A79"/>
    <w:rsid w:val="00D4433D"/>
    <w:rsid w:val="00D56CED"/>
    <w:rsid w:val="00D614BB"/>
    <w:rsid w:val="00D84010"/>
    <w:rsid w:val="00D8692E"/>
    <w:rsid w:val="00DD7931"/>
    <w:rsid w:val="00DE1C51"/>
    <w:rsid w:val="00DE33F2"/>
    <w:rsid w:val="00E068AF"/>
    <w:rsid w:val="00E1215B"/>
    <w:rsid w:val="00E23E1D"/>
    <w:rsid w:val="00E34BC7"/>
    <w:rsid w:val="00E721B2"/>
    <w:rsid w:val="00E934DF"/>
    <w:rsid w:val="00EA7EDC"/>
    <w:rsid w:val="00EC2924"/>
    <w:rsid w:val="00EC35C1"/>
    <w:rsid w:val="00EE3279"/>
    <w:rsid w:val="00EE5F74"/>
    <w:rsid w:val="00F06112"/>
    <w:rsid w:val="00F32D3A"/>
    <w:rsid w:val="00F43064"/>
    <w:rsid w:val="00F772C5"/>
    <w:rsid w:val="00F83B94"/>
    <w:rsid w:val="00F8654A"/>
    <w:rsid w:val="00FA1DD4"/>
    <w:rsid w:val="00FB0E50"/>
    <w:rsid w:val="00FD001E"/>
    <w:rsid w:val="00FD3414"/>
    <w:rsid w:val="00FE102D"/>
    <w:rsid w:val="00FE3774"/>
    <w:rsid w:val="00FE490C"/>
    <w:rsid w:val="00FF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DB3231"/>
  <w15:docId w15:val="{FBC2BB06-1F70-47FD-83FA-0D8D3522B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6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B2326C"/>
    <w:pPr>
      <w:keepNext/>
      <w:jc w:val="center"/>
      <w:outlineLvl w:val="0"/>
    </w:pPr>
    <w:rPr>
      <w:b/>
      <w:sz w:val="32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2326C"/>
    <w:pPr>
      <w:keepNext/>
      <w:jc w:val="center"/>
      <w:outlineLvl w:val="1"/>
    </w:pPr>
    <w:rPr>
      <w:bCs/>
      <w:sz w:val="32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F83B94"/>
    <w:rPr>
      <w:b/>
      <w:bCs/>
    </w:rPr>
  </w:style>
  <w:style w:type="paragraph" w:styleId="ListParagraph">
    <w:name w:val="List Paragraph"/>
    <w:basedOn w:val="Normal"/>
    <w:uiPriority w:val="34"/>
    <w:qFormat/>
    <w:rsid w:val="00F83B9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6405D"/>
  </w:style>
  <w:style w:type="paragraph" w:styleId="NormalWeb">
    <w:name w:val="Normal (Web)"/>
    <w:basedOn w:val="Normal"/>
    <w:uiPriority w:val="99"/>
    <w:unhideWhenUsed/>
    <w:rsid w:val="009A08BF"/>
    <w:pPr>
      <w:spacing w:before="100" w:beforeAutospacing="1" w:after="100" w:afterAutospacing="1"/>
    </w:pPr>
  </w:style>
  <w:style w:type="paragraph" w:customStyle="1" w:styleId="1">
    <w:name w:val="Знак Знак1"/>
    <w:basedOn w:val="Normal"/>
    <w:rsid w:val="00E23E1D"/>
    <w:rPr>
      <w:rFonts w:ascii="Verdana" w:hAnsi="Verdana" w:cs="Verdana"/>
      <w:sz w:val="20"/>
      <w:szCs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E23E1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23E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Знак Знак Знак Знак"/>
    <w:basedOn w:val="Normal"/>
    <w:rsid w:val="00C25A17"/>
    <w:rPr>
      <w:rFonts w:ascii="Verdana" w:hAnsi="Verdana" w:cs="Verdana"/>
      <w:lang w:val="en-US" w:eastAsia="en-US"/>
    </w:rPr>
  </w:style>
  <w:style w:type="character" w:customStyle="1" w:styleId="NoSpacingChar">
    <w:name w:val="No Spacing Char Знак"/>
    <w:basedOn w:val="DefaultParagraphFont"/>
    <w:link w:val="NoSpacingChar0"/>
    <w:rsid w:val="005331DE"/>
    <w:rPr>
      <w:rFonts w:ascii="Calibri" w:eastAsia="SimSun" w:hAnsi="Calibri"/>
    </w:rPr>
  </w:style>
  <w:style w:type="paragraph" w:customStyle="1" w:styleId="NoSpacingChar0">
    <w:name w:val="No Spacing Char"/>
    <w:link w:val="NoSpacingChar"/>
    <w:rsid w:val="005331DE"/>
    <w:pPr>
      <w:spacing w:after="0" w:line="240" w:lineRule="auto"/>
    </w:pPr>
    <w:rPr>
      <w:rFonts w:ascii="Calibri" w:eastAsia="SimSun" w:hAnsi="Calibri"/>
    </w:rPr>
  </w:style>
  <w:style w:type="character" w:customStyle="1" w:styleId="Heading1Char">
    <w:name w:val="Heading 1 Char"/>
    <w:basedOn w:val="DefaultParagraphFont"/>
    <w:link w:val="Heading1"/>
    <w:rsid w:val="00B2326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semiHidden/>
    <w:rsid w:val="00B2326C"/>
    <w:rPr>
      <w:rFonts w:ascii="Times New Roman" w:eastAsia="Times New Roman" w:hAnsi="Times New Roman" w:cs="Times New Roman"/>
      <w:bCs/>
      <w:sz w:val="32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0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6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Volodymyr Varyshniuk</cp:lastModifiedBy>
  <cp:revision>4</cp:revision>
  <cp:lastPrinted>2017-10-30T14:04:00Z</cp:lastPrinted>
  <dcterms:created xsi:type="dcterms:W3CDTF">2018-05-07T11:03:00Z</dcterms:created>
  <dcterms:modified xsi:type="dcterms:W3CDTF">2018-06-06T06:58:00Z</dcterms:modified>
</cp:coreProperties>
</file>