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4E124" w14:textId="77777777" w:rsidR="00102774" w:rsidRPr="00D2345F" w:rsidRDefault="00102774" w:rsidP="00102774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 w14:anchorId="6AC22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5" o:title=""/>
          </v:shape>
          <o:OLEObject Type="Embed" ProgID="PBrush" ShapeID="_x0000_i1025" DrawAspect="Content" ObjectID="_1605340021" r:id="rId6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14:paraId="289DF2DA" w14:textId="77777777" w:rsidR="00102774" w:rsidRPr="00F03463" w:rsidRDefault="00102774" w:rsidP="0010277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4E7A67B1" w14:textId="77777777" w:rsidR="00102774" w:rsidRPr="00F03463" w:rsidRDefault="00102774" w:rsidP="0010277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СТРОЗЬКА МІСЬКА РАДА РІВНЕНСЬКОЇ ОБЛАСТІ</w:t>
      </w:r>
    </w:p>
    <w:p w14:paraId="48E8CA9D" w14:textId="77777777" w:rsidR="00102774" w:rsidRPr="00F03463" w:rsidRDefault="00102774" w:rsidP="0010277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25B1D6A8" w14:textId="77777777" w:rsidR="00102774" w:rsidRPr="00F03463" w:rsidRDefault="00102774" w:rsidP="0010277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14:paraId="3284BAE8" w14:textId="77777777" w:rsidR="00102774" w:rsidRPr="00D2345F" w:rsidRDefault="00102774" w:rsidP="001027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0321E3" w14:textId="307208C3" w:rsidR="00102774" w:rsidRPr="001346F0" w:rsidRDefault="00102774" w:rsidP="001027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 листопада 2018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795</w:t>
      </w:r>
    </w:p>
    <w:p w14:paraId="7837BF81" w14:textId="77777777" w:rsidR="00102774" w:rsidRPr="002850AB" w:rsidRDefault="00102774" w:rsidP="0010277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14:paraId="0DBAA0FE" w14:textId="79DEF1BD" w:rsidR="00102774" w:rsidRPr="002850AB" w:rsidRDefault="00102774" w:rsidP="0010277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зької міської ради Бондарчука В.О.</w:t>
      </w:r>
    </w:p>
    <w:p w14:paraId="4BBEDDC1" w14:textId="77777777" w:rsidR="00102774" w:rsidRDefault="00102774" w:rsidP="0010277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4E18C4" w14:textId="23814A80" w:rsidR="00102774" w:rsidRDefault="00102774" w:rsidP="001027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ED1114">
        <w:rPr>
          <w:rFonts w:ascii="Times New Roman" w:hAnsi="Times New Roman" w:cs="Times New Roman"/>
          <w:sz w:val="28"/>
          <w:szCs w:val="28"/>
          <w:lang w:val="uk-UA"/>
        </w:rPr>
        <w:t>Бондарчука В.О.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114">
        <w:rPr>
          <w:rFonts w:ascii="Times New Roman" w:hAnsi="Times New Roman" w:cs="Times New Roman"/>
          <w:sz w:val="28"/>
          <w:szCs w:val="28"/>
          <w:lang w:val="uk-UA"/>
        </w:rPr>
        <w:t xml:space="preserve">щодо розміщення </w:t>
      </w:r>
      <w:r w:rsidR="008F2D9B">
        <w:rPr>
          <w:rFonts w:ascii="Times New Roman" w:hAnsi="Times New Roman" w:cs="Times New Roman"/>
          <w:sz w:val="28"/>
          <w:szCs w:val="28"/>
          <w:lang w:val="uk-UA"/>
        </w:rPr>
        <w:t>носіїв реклами</w:t>
      </w:r>
      <w:r w:rsidR="00ED1114">
        <w:rPr>
          <w:rFonts w:ascii="Times New Roman" w:hAnsi="Times New Roman" w:cs="Times New Roman"/>
          <w:sz w:val="28"/>
          <w:szCs w:val="28"/>
          <w:lang w:val="uk-UA"/>
        </w:rPr>
        <w:t xml:space="preserve"> по вулицях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  <w:bookmarkStart w:id="0" w:name="_GoBack"/>
      <w:bookmarkEnd w:id="0"/>
    </w:p>
    <w:p w14:paraId="7319075E" w14:textId="77777777" w:rsidR="00102774" w:rsidRDefault="00102774" w:rsidP="001027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23C9E35" w14:textId="77777777" w:rsidR="00102774" w:rsidRDefault="00102774" w:rsidP="001027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0A8E10E1" w14:textId="77777777" w:rsidR="00102774" w:rsidRPr="009B5548" w:rsidRDefault="00102774" w:rsidP="001027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2A2F01" w14:textId="0554630D" w:rsidR="00102774" w:rsidRDefault="00102774" w:rsidP="001027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зької міської ради </w:t>
      </w:r>
      <w:r w:rsidR="00ED1114">
        <w:rPr>
          <w:rFonts w:ascii="Times New Roman" w:hAnsi="Times New Roman" w:cs="Times New Roman"/>
          <w:sz w:val="28"/>
          <w:szCs w:val="28"/>
          <w:lang w:val="uk-UA"/>
        </w:rPr>
        <w:t xml:space="preserve">Бондарчука В.О. щодо розміщення </w:t>
      </w:r>
      <w:r w:rsidR="008F2D9B">
        <w:rPr>
          <w:rFonts w:ascii="Times New Roman" w:hAnsi="Times New Roman" w:cs="Times New Roman"/>
          <w:sz w:val="28"/>
          <w:szCs w:val="28"/>
          <w:lang w:val="uk-UA"/>
        </w:rPr>
        <w:t xml:space="preserve">носіїв </w:t>
      </w:r>
      <w:r w:rsidR="00ED1114">
        <w:rPr>
          <w:rFonts w:ascii="Times New Roman" w:hAnsi="Times New Roman" w:cs="Times New Roman"/>
          <w:sz w:val="28"/>
          <w:szCs w:val="28"/>
          <w:lang w:val="uk-UA"/>
        </w:rPr>
        <w:t>реклам</w:t>
      </w:r>
      <w:r w:rsidR="008F2D9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D1114">
        <w:rPr>
          <w:rFonts w:ascii="Times New Roman" w:hAnsi="Times New Roman" w:cs="Times New Roman"/>
          <w:sz w:val="28"/>
          <w:szCs w:val="28"/>
          <w:lang w:val="uk-UA"/>
        </w:rPr>
        <w:t xml:space="preserve"> по вулицях міста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6DFE6E" w14:textId="300A0452" w:rsidR="00ED1114" w:rsidRDefault="00ED1114" w:rsidP="001027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інформацію про перелік, кількість </w:t>
      </w:r>
      <w:r w:rsidR="008F2D9B">
        <w:rPr>
          <w:rFonts w:ascii="Times New Roman" w:hAnsi="Times New Roman" w:cs="Times New Roman"/>
          <w:sz w:val="28"/>
          <w:szCs w:val="28"/>
          <w:lang w:val="uk-UA"/>
        </w:rPr>
        <w:t xml:space="preserve">носіїв </w:t>
      </w:r>
      <w:r>
        <w:rPr>
          <w:rFonts w:ascii="Times New Roman" w:hAnsi="Times New Roman" w:cs="Times New Roman"/>
          <w:sz w:val="28"/>
          <w:szCs w:val="28"/>
          <w:lang w:val="uk-UA"/>
        </w:rPr>
        <w:t>реклам</w:t>
      </w:r>
      <w:r w:rsidR="008F2D9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їх власників, стан оренди та термін розриву несплаченої оренди.</w:t>
      </w:r>
    </w:p>
    <w:p w14:paraId="7859F3BB" w14:textId="7AAD4B98" w:rsidR="00102774" w:rsidRPr="002850AB" w:rsidRDefault="00102774" w:rsidP="001027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Даний запит направити </w:t>
      </w:r>
      <w:r w:rsidR="008F2D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Центру надання адміністративних послуг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14:paraId="2DE839E1" w14:textId="61D55A40" w:rsidR="00102774" w:rsidRDefault="00102774" w:rsidP="001027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депутатського запиту інформувати сесію та безпосередньо деп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утата міської ради </w:t>
      </w:r>
      <w:r w:rsidR="00ED1114">
        <w:rPr>
          <w:rFonts w:ascii="Times New Roman" w:hAnsi="Times New Roman" w:cs="Times New Roman"/>
          <w:sz w:val="28"/>
          <w:szCs w:val="28"/>
          <w:lang w:val="uk-UA"/>
        </w:rPr>
        <w:t>Бондарчука В.О.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14:paraId="41014AC6" w14:textId="77777777" w:rsidR="00102774" w:rsidRDefault="00102774" w:rsidP="001027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Опублікувати це рішення у засобах масової інформації.</w:t>
      </w:r>
    </w:p>
    <w:p w14:paraId="699E6631" w14:textId="77777777" w:rsidR="00102774" w:rsidRPr="00D2345F" w:rsidRDefault="00102774" w:rsidP="001027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14:paraId="7CC364F3" w14:textId="77777777" w:rsidR="00102774" w:rsidRPr="00D2345F" w:rsidRDefault="00102774" w:rsidP="00102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04C7D8" w14:textId="77777777" w:rsidR="00102774" w:rsidRPr="00EE1F33" w:rsidRDefault="00102774" w:rsidP="00102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О.ШИКЕР</w:t>
      </w:r>
    </w:p>
    <w:p w14:paraId="25739631" w14:textId="77777777" w:rsidR="00102774" w:rsidRDefault="00102774" w:rsidP="00102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559EDB" w14:textId="77777777" w:rsidR="00102774" w:rsidRDefault="00102774" w:rsidP="00102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BC1539" w14:textId="77777777" w:rsidR="00102774" w:rsidRDefault="00102774" w:rsidP="00102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2774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F1"/>
    <w:rsid w:val="00102774"/>
    <w:rsid w:val="003D7767"/>
    <w:rsid w:val="00407FAA"/>
    <w:rsid w:val="008F2D9B"/>
    <w:rsid w:val="00914856"/>
    <w:rsid w:val="00EC6FF1"/>
    <w:rsid w:val="00E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E121"/>
  <w15:chartTrackingRefBased/>
  <w15:docId w15:val="{E1093325-1459-4EDC-A4A3-533D3195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77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774"/>
    <w:pPr>
      <w:ind w:left="720"/>
      <w:contextualSpacing/>
    </w:pPr>
  </w:style>
  <w:style w:type="paragraph" w:styleId="a4">
    <w:name w:val="No Spacing"/>
    <w:uiPriority w:val="1"/>
    <w:qFormat/>
    <w:rsid w:val="0010277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2018-12-03T09:00:00Z</cp:lastPrinted>
  <dcterms:created xsi:type="dcterms:W3CDTF">2018-11-30T12:45:00Z</dcterms:created>
  <dcterms:modified xsi:type="dcterms:W3CDTF">2018-12-03T09:01:00Z</dcterms:modified>
</cp:coreProperties>
</file>