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0268C" w14:textId="77777777" w:rsidR="00A62077" w:rsidRPr="005B5548" w:rsidRDefault="00C40B1B" w:rsidP="00A62077">
      <w:pPr>
        <w:spacing w:after="0" w:line="240" w:lineRule="auto"/>
        <w:jc w:val="center"/>
        <w:rPr>
          <w:rFonts w:ascii="Times New Roman" w:hAnsi="Times New Roman" w:cs="Times New Roman"/>
          <w:b/>
          <w:sz w:val="28"/>
          <w:szCs w:val="28"/>
          <w:lang w:val="uk-UA" w:eastAsia="en-US" w:bidi="en-US"/>
        </w:rPr>
      </w:pPr>
      <w:r>
        <w:rPr>
          <w:rFonts w:ascii="Times New Roman" w:hAnsi="Times New Roman" w:cs="Times New Roman"/>
          <w:b/>
          <w:noProof/>
          <w:sz w:val="28"/>
          <w:szCs w:val="28"/>
          <w:lang w:val="en-US" w:eastAsia="en-US" w:bidi="en-US"/>
        </w:rPr>
        <w:pict w14:anchorId="44E3F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25pt;margin-top:15.1pt;width:98.8pt;height:44.05pt;z-index:251659264;mso-wrap-distance-left:9.05pt;mso-wrap-distance-right:9.05pt" filled="t">
            <v:fill color2="black"/>
            <v:imagedata r:id="rId6" o:title=""/>
            <w10:wrap type="square" side="right"/>
          </v:shape>
          <o:OLEObject Type="Embed" ProgID="PBrush" ShapeID="_x0000_s1026" DrawAspect="Content" ObjectID="_1607409517" r:id="rId7"/>
        </w:pict>
      </w:r>
    </w:p>
    <w:p w14:paraId="56139BF4" w14:textId="77777777" w:rsidR="00A62077" w:rsidRPr="005B5548" w:rsidRDefault="00A62077" w:rsidP="00A62077">
      <w:pPr>
        <w:spacing w:after="0" w:line="240" w:lineRule="auto"/>
        <w:jc w:val="center"/>
        <w:rPr>
          <w:rFonts w:ascii="Times New Roman" w:hAnsi="Times New Roman" w:cs="Times New Roman"/>
          <w:b/>
          <w:sz w:val="28"/>
          <w:szCs w:val="28"/>
          <w:lang w:val="uk-UA" w:eastAsia="en-US" w:bidi="en-US"/>
        </w:rPr>
      </w:pPr>
    </w:p>
    <w:p w14:paraId="4952CA57" w14:textId="77777777" w:rsidR="00A62077" w:rsidRPr="005B5548" w:rsidRDefault="00A62077" w:rsidP="00A62077">
      <w:pPr>
        <w:spacing w:after="0" w:line="240" w:lineRule="auto"/>
        <w:jc w:val="center"/>
        <w:rPr>
          <w:rFonts w:ascii="Times New Roman" w:hAnsi="Times New Roman" w:cs="Times New Roman"/>
          <w:b/>
          <w:sz w:val="28"/>
          <w:szCs w:val="28"/>
          <w:lang w:val="uk-UA" w:eastAsia="en-US" w:bidi="en-US"/>
        </w:rPr>
      </w:pPr>
    </w:p>
    <w:p w14:paraId="08293843" w14:textId="77777777" w:rsidR="00A62077" w:rsidRPr="005B5548" w:rsidRDefault="00A62077" w:rsidP="00A62077">
      <w:pPr>
        <w:spacing w:after="0" w:line="240" w:lineRule="auto"/>
        <w:jc w:val="center"/>
        <w:rPr>
          <w:rFonts w:ascii="Times New Roman" w:hAnsi="Times New Roman" w:cs="Times New Roman"/>
          <w:b/>
          <w:sz w:val="28"/>
          <w:szCs w:val="28"/>
          <w:lang w:val="uk-UA" w:eastAsia="en-US" w:bidi="en-US"/>
        </w:rPr>
      </w:pPr>
    </w:p>
    <w:p w14:paraId="30600ED9" w14:textId="77777777" w:rsidR="00A62077" w:rsidRPr="005B5548" w:rsidRDefault="00A62077" w:rsidP="00A62077">
      <w:pPr>
        <w:spacing w:after="0" w:line="240" w:lineRule="auto"/>
        <w:jc w:val="center"/>
        <w:rPr>
          <w:rFonts w:ascii="Times New Roman" w:hAnsi="Times New Roman" w:cs="Times New Roman"/>
          <w:b/>
          <w:sz w:val="28"/>
          <w:szCs w:val="28"/>
          <w:lang w:eastAsia="en-US" w:bidi="en-US"/>
        </w:rPr>
      </w:pPr>
      <w:r w:rsidRPr="005B5548">
        <w:rPr>
          <w:rFonts w:ascii="Times New Roman" w:hAnsi="Times New Roman" w:cs="Times New Roman"/>
          <w:b/>
          <w:sz w:val="28"/>
          <w:szCs w:val="28"/>
          <w:lang w:eastAsia="en-US" w:bidi="en-US"/>
        </w:rPr>
        <w:t>УКРАЇНА</w:t>
      </w:r>
    </w:p>
    <w:p w14:paraId="7026709F" w14:textId="77777777" w:rsidR="00A62077" w:rsidRPr="005B5548" w:rsidRDefault="00A62077" w:rsidP="00A62077">
      <w:pPr>
        <w:spacing w:after="0" w:line="240" w:lineRule="auto"/>
        <w:jc w:val="center"/>
        <w:rPr>
          <w:rFonts w:ascii="Times New Roman" w:hAnsi="Times New Roman" w:cs="Times New Roman"/>
          <w:b/>
          <w:sz w:val="28"/>
          <w:szCs w:val="28"/>
          <w:lang w:val="uk-UA" w:eastAsia="en-US" w:bidi="en-US"/>
        </w:rPr>
      </w:pPr>
      <w:r w:rsidRPr="005B5548">
        <w:rPr>
          <w:rFonts w:ascii="Times New Roman" w:hAnsi="Times New Roman" w:cs="Times New Roman"/>
          <w:b/>
          <w:sz w:val="28"/>
          <w:szCs w:val="28"/>
          <w:lang w:eastAsia="en-US" w:bidi="en-US"/>
        </w:rPr>
        <w:t>ОСТРОЗЬКА МІСЬКА РАДА</w:t>
      </w:r>
    </w:p>
    <w:p w14:paraId="0DBB8325" w14:textId="77777777" w:rsidR="00A62077" w:rsidRPr="005B5548" w:rsidRDefault="00A62077" w:rsidP="00A62077">
      <w:pPr>
        <w:spacing w:after="0" w:line="240" w:lineRule="auto"/>
        <w:jc w:val="center"/>
        <w:rPr>
          <w:rFonts w:ascii="Times New Roman" w:hAnsi="Times New Roman" w:cs="Times New Roman"/>
          <w:b/>
          <w:sz w:val="28"/>
          <w:szCs w:val="28"/>
          <w:lang w:val="uk-UA" w:eastAsia="en-US" w:bidi="en-US"/>
        </w:rPr>
      </w:pPr>
      <w:r w:rsidRPr="005B5548">
        <w:rPr>
          <w:rFonts w:ascii="Times New Roman" w:hAnsi="Times New Roman" w:cs="Times New Roman"/>
          <w:b/>
          <w:sz w:val="28"/>
          <w:szCs w:val="28"/>
          <w:lang w:eastAsia="en-US" w:bidi="en-US"/>
        </w:rPr>
        <w:t>РІВНЕНСЬКОЇ ОБЛАСТІ</w:t>
      </w:r>
    </w:p>
    <w:p w14:paraId="6DA2CDD3" w14:textId="77777777" w:rsidR="00A62077" w:rsidRPr="005B5548" w:rsidRDefault="00A62077" w:rsidP="00A62077">
      <w:pPr>
        <w:spacing w:after="0" w:line="240" w:lineRule="auto"/>
        <w:jc w:val="center"/>
        <w:rPr>
          <w:rFonts w:ascii="Times New Roman" w:hAnsi="Times New Roman" w:cs="Times New Roman"/>
          <w:b/>
          <w:bCs/>
          <w:sz w:val="28"/>
          <w:szCs w:val="28"/>
          <w:lang w:val="uk-UA" w:eastAsia="en-US" w:bidi="en-US"/>
        </w:rPr>
      </w:pPr>
      <w:r w:rsidRPr="005B5548">
        <w:rPr>
          <w:rFonts w:ascii="Times New Roman" w:hAnsi="Times New Roman" w:cs="Times New Roman"/>
          <w:b/>
          <w:bCs/>
          <w:sz w:val="28"/>
          <w:szCs w:val="28"/>
          <w:lang w:val="uk-UA" w:eastAsia="en-US" w:bidi="en-US"/>
        </w:rPr>
        <w:t>РІШЕННЯ</w:t>
      </w:r>
    </w:p>
    <w:p w14:paraId="19BEF803" w14:textId="77777777" w:rsidR="00A62077" w:rsidRPr="005B5548" w:rsidRDefault="00A62077" w:rsidP="00A62077">
      <w:pPr>
        <w:spacing w:after="0" w:line="240" w:lineRule="auto"/>
        <w:jc w:val="center"/>
        <w:rPr>
          <w:rFonts w:ascii="Times New Roman" w:hAnsi="Times New Roman" w:cs="Times New Roman"/>
          <w:b/>
          <w:bCs/>
          <w:sz w:val="28"/>
          <w:szCs w:val="28"/>
          <w:lang w:val="uk-UA" w:eastAsia="en-US" w:bidi="en-US"/>
        </w:rPr>
      </w:pPr>
      <w:r w:rsidRPr="005B5548">
        <w:rPr>
          <w:rFonts w:ascii="Times New Roman" w:hAnsi="Times New Roman" w:cs="Times New Roman"/>
          <w:b/>
          <w:bCs/>
          <w:sz w:val="28"/>
          <w:szCs w:val="28"/>
          <w:lang w:val="uk-UA" w:eastAsia="en-US" w:bidi="en-US"/>
        </w:rPr>
        <w:t>(сьоме скликання)</w:t>
      </w:r>
    </w:p>
    <w:p w14:paraId="4E3D5558" w14:textId="77777777" w:rsidR="00A62077" w:rsidRPr="005B5548" w:rsidRDefault="00A62077" w:rsidP="00A62077">
      <w:pPr>
        <w:spacing w:after="0" w:line="240" w:lineRule="auto"/>
        <w:ind w:left="142"/>
        <w:jc w:val="center"/>
        <w:rPr>
          <w:rFonts w:ascii="Times New Roman" w:hAnsi="Times New Roman" w:cs="Times New Roman"/>
          <w:b/>
          <w:bCs/>
          <w:sz w:val="28"/>
          <w:szCs w:val="28"/>
          <w:lang w:val="uk-UA" w:eastAsia="en-US" w:bidi="en-US"/>
        </w:rPr>
      </w:pPr>
    </w:p>
    <w:p w14:paraId="21FFEB09" w14:textId="159D24D3" w:rsidR="00A62077" w:rsidRPr="00F63E57" w:rsidRDefault="00771759" w:rsidP="00A62077">
      <w:pPr>
        <w:spacing w:after="0" w:line="240" w:lineRule="auto"/>
        <w:rPr>
          <w:rFonts w:ascii="Times New Roman" w:hAnsi="Times New Roman" w:cs="Times New Roman"/>
          <w:b/>
          <w:sz w:val="28"/>
          <w:szCs w:val="28"/>
          <w:lang w:val="uk-UA" w:eastAsia="en-US" w:bidi="en-US"/>
        </w:rPr>
      </w:pPr>
      <w:r>
        <w:rPr>
          <w:rFonts w:ascii="Times New Roman" w:hAnsi="Times New Roman" w:cs="Times New Roman"/>
          <w:b/>
          <w:sz w:val="28"/>
          <w:szCs w:val="28"/>
          <w:lang w:val="uk-UA" w:eastAsia="en-US" w:bidi="en-US"/>
        </w:rPr>
        <w:t xml:space="preserve"> 21 </w:t>
      </w:r>
      <w:r w:rsidR="00A62077">
        <w:rPr>
          <w:rFonts w:ascii="Times New Roman" w:hAnsi="Times New Roman" w:cs="Times New Roman"/>
          <w:b/>
          <w:sz w:val="28"/>
          <w:szCs w:val="28"/>
          <w:lang w:val="uk-UA" w:eastAsia="en-US" w:bidi="en-US"/>
        </w:rPr>
        <w:t xml:space="preserve"> грудня</w:t>
      </w:r>
      <w:r w:rsidR="00A62077" w:rsidRPr="005B5548">
        <w:rPr>
          <w:rFonts w:ascii="Times New Roman" w:hAnsi="Times New Roman" w:cs="Times New Roman"/>
          <w:b/>
          <w:sz w:val="28"/>
          <w:szCs w:val="28"/>
          <w:lang w:val="uk-UA" w:eastAsia="en-US" w:bidi="en-US"/>
        </w:rPr>
        <w:t xml:space="preserve"> 2018 року</w:t>
      </w:r>
      <w:r w:rsidR="00A62077" w:rsidRPr="005B5548">
        <w:rPr>
          <w:rFonts w:ascii="Times New Roman" w:hAnsi="Times New Roman" w:cs="Times New Roman"/>
          <w:b/>
          <w:sz w:val="28"/>
          <w:szCs w:val="28"/>
          <w:lang w:val="uk-UA" w:eastAsia="en-US" w:bidi="en-US"/>
        </w:rPr>
        <w:tab/>
        <w:t xml:space="preserve">       </w:t>
      </w:r>
      <w:r w:rsidR="00A62077" w:rsidRPr="005B5548">
        <w:rPr>
          <w:rFonts w:ascii="Times New Roman" w:hAnsi="Times New Roman" w:cs="Times New Roman"/>
          <w:b/>
          <w:sz w:val="28"/>
          <w:szCs w:val="28"/>
          <w:lang w:val="uk-UA" w:eastAsia="en-US" w:bidi="en-US"/>
        </w:rPr>
        <w:tab/>
      </w:r>
      <w:r w:rsidR="00A62077" w:rsidRPr="005B5548">
        <w:rPr>
          <w:rFonts w:ascii="Times New Roman" w:hAnsi="Times New Roman" w:cs="Times New Roman"/>
          <w:b/>
          <w:sz w:val="28"/>
          <w:szCs w:val="28"/>
          <w:lang w:val="uk-UA" w:eastAsia="en-US" w:bidi="en-US"/>
        </w:rPr>
        <w:tab/>
      </w:r>
      <w:r w:rsidR="00A62077" w:rsidRPr="005B5548">
        <w:rPr>
          <w:rFonts w:ascii="Times New Roman" w:hAnsi="Times New Roman" w:cs="Times New Roman"/>
          <w:b/>
          <w:sz w:val="28"/>
          <w:szCs w:val="28"/>
          <w:lang w:val="uk-UA" w:eastAsia="en-US" w:bidi="en-US"/>
        </w:rPr>
        <w:tab/>
      </w:r>
      <w:r w:rsidR="00A62077" w:rsidRPr="005B5548">
        <w:rPr>
          <w:rFonts w:ascii="Times New Roman" w:hAnsi="Times New Roman" w:cs="Times New Roman"/>
          <w:b/>
          <w:sz w:val="28"/>
          <w:szCs w:val="28"/>
          <w:lang w:val="uk-UA" w:eastAsia="en-US" w:bidi="en-US"/>
        </w:rPr>
        <w:tab/>
      </w:r>
      <w:r w:rsidR="00A62077">
        <w:rPr>
          <w:rFonts w:ascii="Times New Roman" w:hAnsi="Times New Roman" w:cs="Times New Roman"/>
          <w:b/>
          <w:sz w:val="28"/>
          <w:szCs w:val="28"/>
          <w:lang w:val="uk-UA" w:eastAsia="en-US" w:bidi="en-US"/>
        </w:rPr>
        <w:t xml:space="preserve">                          </w:t>
      </w:r>
      <w:r>
        <w:rPr>
          <w:rFonts w:ascii="Times New Roman" w:hAnsi="Times New Roman" w:cs="Times New Roman"/>
          <w:b/>
          <w:sz w:val="28"/>
          <w:szCs w:val="28"/>
          <w:lang w:val="uk-UA" w:eastAsia="en-US" w:bidi="en-US"/>
        </w:rPr>
        <w:t xml:space="preserve">                    № 821</w:t>
      </w:r>
    </w:p>
    <w:p w14:paraId="71E8787B" w14:textId="77777777" w:rsidR="00A62077" w:rsidRPr="005B5548" w:rsidRDefault="00A62077" w:rsidP="00A62077">
      <w:pPr>
        <w:spacing w:after="0" w:line="240" w:lineRule="auto"/>
        <w:ind w:left="142"/>
        <w:rPr>
          <w:rFonts w:ascii="Times New Roman" w:hAnsi="Times New Roman" w:cs="Times New Roman"/>
          <w:b/>
          <w:sz w:val="28"/>
          <w:szCs w:val="28"/>
          <w:lang w:val="uk-UA" w:eastAsia="en-US" w:bidi="en-US"/>
        </w:rPr>
      </w:pPr>
    </w:p>
    <w:p w14:paraId="7E62FA12" w14:textId="77777777" w:rsidR="00A62077" w:rsidRDefault="00A62077" w:rsidP="00771759">
      <w:pPr>
        <w:spacing w:after="0" w:line="240" w:lineRule="auto"/>
        <w:ind w:left="142"/>
        <w:jc w:val="both"/>
        <w:rPr>
          <w:rFonts w:ascii="Times New Roman" w:hAnsi="Times New Roman" w:cs="Times New Roman"/>
          <w:b/>
          <w:bCs/>
          <w:sz w:val="28"/>
          <w:szCs w:val="28"/>
          <w:lang w:val="uk-UA" w:eastAsia="en-US" w:bidi="en-US"/>
        </w:rPr>
      </w:pPr>
      <w:r w:rsidRPr="005B5548">
        <w:rPr>
          <w:rFonts w:ascii="Times New Roman" w:hAnsi="Times New Roman" w:cs="Times New Roman"/>
          <w:b/>
          <w:bCs/>
          <w:sz w:val="28"/>
          <w:szCs w:val="28"/>
          <w:lang w:val="uk-UA" w:eastAsia="en-US" w:bidi="en-US"/>
        </w:rPr>
        <w:t xml:space="preserve">Про затвердження порядку </w:t>
      </w:r>
    </w:p>
    <w:p w14:paraId="36207A41" w14:textId="0BCA1543" w:rsidR="00A62077" w:rsidRPr="005B5548" w:rsidRDefault="00A62077" w:rsidP="00771759">
      <w:pPr>
        <w:spacing w:after="0" w:line="240" w:lineRule="auto"/>
        <w:ind w:left="142"/>
        <w:jc w:val="both"/>
        <w:rPr>
          <w:rFonts w:ascii="Times New Roman" w:hAnsi="Times New Roman" w:cs="Times New Roman"/>
          <w:b/>
          <w:bCs/>
          <w:sz w:val="28"/>
          <w:szCs w:val="28"/>
          <w:lang w:val="uk-UA" w:eastAsia="en-US" w:bidi="en-US"/>
        </w:rPr>
      </w:pPr>
      <w:r>
        <w:rPr>
          <w:rFonts w:ascii="Times New Roman" w:hAnsi="Times New Roman" w:cs="Times New Roman"/>
          <w:b/>
          <w:bCs/>
          <w:sz w:val="28"/>
          <w:szCs w:val="28"/>
          <w:lang w:val="uk-UA" w:eastAsia="en-US" w:bidi="en-US"/>
        </w:rPr>
        <w:t>д</w:t>
      </w:r>
      <w:r w:rsidRPr="005B5548">
        <w:rPr>
          <w:rFonts w:ascii="Times New Roman" w:hAnsi="Times New Roman" w:cs="Times New Roman"/>
          <w:b/>
          <w:bCs/>
          <w:sz w:val="28"/>
          <w:szCs w:val="28"/>
          <w:lang w:val="uk-UA" w:eastAsia="en-US" w:bidi="en-US"/>
        </w:rPr>
        <w:t>енного</w:t>
      </w:r>
      <w:r>
        <w:rPr>
          <w:rFonts w:ascii="Times New Roman" w:hAnsi="Times New Roman" w:cs="Times New Roman"/>
          <w:b/>
          <w:bCs/>
          <w:sz w:val="28"/>
          <w:szCs w:val="28"/>
          <w:lang w:val="uk-UA" w:eastAsia="en-US" w:bidi="en-US"/>
        </w:rPr>
        <w:t xml:space="preserve"> </w:t>
      </w:r>
      <w:r w:rsidR="00771759">
        <w:rPr>
          <w:rFonts w:ascii="Times New Roman" w:hAnsi="Times New Roman" w:cs="Times New Roman"/>
          <w:b/>
          <w:bCs/>
          <w:sz w:val="28"/>
          <w:szCs w:val="28"/>
          <w:lang w:val="uk-UA" w:eastAsia="en-US" w:bidi="en-US"/>
        </w:rPr>
        <w:t>п’ятдесят шостої</w:t>
      </w:r>
      <w:r>
        <w:rPr>
          <w:rFonts w:ascii="Times New Roman" w:hAnsi="Times New Roman" w:cs="Times New Roman"/>
          <w:b/>
          <w:bCs/>
          <w:sz w:val="28"/>
          <w:szCs w:val="28"/>
          <w:lang w:val="uk-UA" w:eastAsia="en-US" w:bidi="en-US"/>
        </w:rPr>
        <w:t xml:space="preserve"> </w:t>
      </w:r>
      <w:r w:rsidRPr="005B5548">
        <w:rPr>
          <w:rFonts w:ascii="Times New Roman" w:hAnsi="Times New Roman" w:cs="Times New Roman"/>
          <w:b/>
          <w:bCs/>
          <w:sz w:val="28"/>
          <w:szCs w:val="28"/>
          <w:lang w:val="uk-UA" w:eastAsia="en-US" w:bidi="en-US"/>
        </w:rPr>
        <w:t xml:space="preserve">сесії </w:t>
      </w:r>
    </w:p>
    <w:p w14:paraId="16FED0E1" w14:textId="600CDCF1" w:rsidR="00A62077" w:rsidRPr="005B5548" w:rsidRDefault="00A62077" w:rsidP="00771759">
      <w:pPr>
        <w:spacing w:after="0" w:line="240" w:lineRule="auto"/>
        <w:ind w:left="142"/>
        <w:jc w:val="both"/>
        <w:rPr>
          <w:rFonts w:ascii="Times New Roman" w:hAnsi="Times New Roman" w:cs="Times New Roman"/>
          <w:b/>
          <w:bCs/>
          <w:sz w:val="28"/>
          <w:szCs w:val="28"/>
          <w:lang w:val="uk-UA" w:eastAsia="en-US" w:bidi="en-US"/>
        </w:rPr>
      </w:pPr>
      <w:r w:rsidRPr="005B5548">
        <w:rPr>
          <w:rFonts w:ascii="Times New Roman" w:hAnsi="Times New Roman" w:cs="Times New Roman"/>
          <w:b/>
          <w:bCs/>
          <w:sz w:val="28"/>
          <w:szCs w:val="28"/>
          <w:lang w:val="uk-UA" w:eastAsia="en-US" w:bidi="en-US"/>
        </w:rPr>
        <w:t>Острозької міської ради</w:t>
      </w:r>
    </w:p>
    <w:p w14:paraId="48A0033B" w14:textId="77777777" w:rsidR="00A62077" w:rsidRPr="005B5548" w:rsidRDefault="00A62077" w:rsidP="00771759">
      <w:pPr>
        <w:spacing w:after="0" w:line="240" w:lineRule="auto"/>
        <w:ind w:left="142"/>
        <w:jc w:val="both"/>
        <w:rPr>
          <w:rFonts w:ascii="Times New Roman" w:hAnsi="Times New Roman" w:cs="Times New Roman"/>
          <w:b/>
          <w:bCs/>
          <w:sz w:val="28"/>
          <w:szCs w:val="28"/>
          <w:lang w:val="uk-UA" w:eastAsia="en-US" w:bidi="en-US"/>
        </w:rPr>
      </w:pPr>
      <w:r w:rsidRPr="005B5548">
        <w:rPr>
          <w:rFonts w:ascii="Times New Roman" w:hAnsi="Times New Roman" w:cs="Times New Roman"/>
          <w:b/>
          <w:bCs/>
          <w:sz w:val="28"/>
          <w:szCs w:val="28"/>
          <w:lang w:val="uk-UA" w:eastAsia="en-US" w:bidi="en-US"/>
        </w:rPr>
        <w:t>сьомого скликання</w:t>
      </w:r>
    </w:p>
    <w:p w14:paraId="3DA8D0D1" w14:textId="77777777" w:rsidR="00A62077" w:rsidRPr="005B5548" w:rsidRDefault="00A62077" w:rsidP="00A62077">
      <w:pPr>
        <w:spacing w:after="0" w:line="240" w:lineRule="auto"/>
        <w:ind w:left="142"/>
        <w:rPr>
          <w:rFonts w:ascii="Times New Roman" w:hAnsi="Times New Roman" w:cs="Times New Roman"/>
          <w:bCs/>
          <w:sz w:val="28"/>
          <w:szCs w:val="28"/>
          <w:lang w:val="uk-UA" w:eastAsia="en-US" w:bidi="en-US"/>
        </w:rPr>
      </w:pPr>
    </w:p>
    <w:p w14:paraId="105FA85D" w14:textId="77777777" w:rsidR="00A62077" w:rsidRPr="005B5548" w:rsidRDefault="00A62077" w:rsidP="00A62077">
      <w:pPr>
        <w:spacing w:after="0" w:line="240" w:lineRule="auto"/>
        <w:ind w:left="142"/>
        <w:jc w:val="both"/>
        <w:rPr>
          <w:rFonts w:ascii="Times New Roman" w:hAnsi="Times New Roman" w:cs="Times New Roman"/>
          <w:sz w:val="28"/>
          <w:szCs w:val="28"/>
          <w:lang w:val="uk-UA" w:eastAsia="en-US" w:bidi="en-US"/>
        </w:rPr>
      </w:pPr>
      <w:r w:rsidRPr="005B5548">
        <w:rPr>
          <w:rFonts w:ascii="Times New Roman" w:hAnsi="Times New Roman" w:cs="Times New Roman"/>
          <w:bCs/>
          <w:sz w:val="28"/>
          <w:szCs w:val="28"/>
          <w:lang w:val="uk-UA" w:eastAsia="en-US" w:bidi="en-US"/>
        </w:rPr>
        <w:tab/>
      </w:r>
      <w:r w:rsidRPr="005B5548">
        <w:rPr>
          <w:rFonts w:ascii="Times New Roman" w:hAnsi="Times New Roman" w:cs="Times New Roman"/>
          <w:sz w:val="28"/>
          <w:szCs w:val="28"/>
          <w:lang w:val="uk-UA" w:eastAsia="en-US" w:bidi="en-US"/>
        </w:rPr>
        <w:t xml:space="preserve">У відповідності до п.1 ст.26 Закону України “Про місцеве самоврядування в Україні”, Острозька міська  рада </w:t>
      </w:r>
    </w:p>
    <w:p w14:paraId="40CAA15F" w14:textId="77777777" w:rsidR="00A62077" w:rsidRPr="005B5548" w:rsidRDefault="00A62077" w:rsidP="00A62077">
      <w:pPr>
        <w:spacing w:after="0" w:line="240" w:lineRule="auto"/>
        <w:jc w:val="both"/>
        <w:rPr>
          <w:rFonts w:ascii="Times New Roman" w:hAnsi="Times New Roman" w:cs="Times New Roman"/>
          <w:sz w:val="28"/>
          <w:szCs w:val="28"/>
          <w:lang w:val="uk-UA" w:eastAsia="en-US" w:bidi="en-US"/>
        </w:rPr>
      </w:pPr>
    </w:p>
    <w:p w14:paraId="389D8C15" w14:textId="77777777" w:rsidR="00A62077" w:rsidRPr="005B5548" w:rsidRDefault="00A62077" w:rsidP="00A62077">
      <w:pPr>
        <w:spacing w:after="0" w:line="240" w:lineRule="auto"/>
        <w:jc w:val="center"/>
        <w:rPr>
          <w:rFonts w:ascii="Times New Roman" w:hAnsi="Times New Roman" w:cs="Times New Roman"/>
          <w:bCs/>
          <w:sz w:val="28"/>
          <w:szCs w:val="28"/>
          <w:lang w:val="uk-UA" w:eastAsia="en-US" w:bidi="en-US"/>
        </w:rPr>
      </w:pPr>
      <w:r w:rsidRPr="005B5548">
        <w:rPr>
          <w:rFonts w:ascii="Times New Roman" w:hAnsi="Times New Roman" w:cs="Times New Roman"/>
          <w:bCs/>
          <w:sz w:val="28"/>
          <w:szCs w:val="28"/>
          <w:lang w:val="uk-UA" w:eastAsia="en-US" w:bidi="en-US"/>
        </w:rPr>
        <w:t>В И Р І Ш И Л А :</w:t>
      </w:r>
    </w:p>
    <w:p w14:paraId="0F13E1EA" w14:textId="77777777" w:rsidR="00A62077" w:rsidRPr="005B5548" w:rsidRDefault="00A62077" w:rsidP="00A62077">
      <w:pPr>
        <w:spacing w:after="0" w:line="240" w:lineRule="auto"/>
        <w:jc w:val="center"/>
        <w:rPr>
          <w:rFonts w:ascii="Times New Roman" w:hAnsi="Times New Roman" w:cs="Times New Roman"/>
          <w:bCs/>
          <w:sz w:val="28"/>
          <w:szCs w:val="28"/>
          <w:lang w:val="uk-UA" w:eastAsia="en-US" w:bidi="en-US"/>
        </w:rPr>
      </w:pPr>
    </w:p>
    <w:p w14:paraId="08CE9126" w14:textId="69AFF717" w:rsidR="00A62077" w:rsidRPr="005B5548" w:rsidRDefault="00A62077" w:rsidP="00A62077">
      <w:pPr>
        <w:numPr>
          <w:ilvl w:val="0"/>
          <w:numId w:val="1"/>
        </w:numPr>
        <w:spacing w:after="0"/>
        <w:jc w:val="both"/>
        <w:rPr>
          <w:rFonts w:ascii="Times New Roman" w:hAnsi="Times New Roman" w:cs="Times New Roman"/>
          <w:sz w:val="28"/>
          <w:szCs w:val="28"/>
          <w:lang w:val="uk-UA" w:eastAsia="en-US" w:bidi="en-US"/>
        </w:rPr>
      </w:pPr>
      <w:r w:rsidRPr="005B5548">
        <w:rPr>
          <w:rFonts w:ascii="Times New Roman" w:hAnsi="Times New Roman" w:cs="Times New Roman"/>
          <w:sz w:val="28"/>
          <w:szCs w:val="28"/>
          <w:lang w:val="uk-UA" w:eastAsia="en-US" w:bidi="en-US"/>
        </w:rPr>
        <w:t>Затвердити насту</w:t>
      </w:r>
      <w:r>
        <w:rPr>
          <w:rFonts w:ascii="Times New Roman" w:hAnsi="Times New Roman" w:cs="Times New Roman"/>
          <w:sz w:val="28"/>
          <w:szCs w:val="28"/>
          <w:lang w:val="uk-UA" w:eastAsia="en-US" w:bidi="en-US"/>
        </w:rPr>
        <w:t xml:space="preserve">пний порядок денний </w:t>
      </w:r>
      <w:r w:rsidR="00771759">
        <w:rPr>
          <w:rFonts w:ascii="Times New Roman" w:hAnsi="Times New Roman" w:cs="Times New Roman"/>
          <w:sz w:val="28"/>
          <w:szCs w:val="28"/>
          <w:lang w:val="uk-UA" w:eastAsia="en-US" w:bidi="en-US"/>
        </w:rPr>
        <w:t>п’ятдесят шостої</w:t>
      </w:r>
      <w:r w:rsidRPr="005B5548">
        <w:rPr>
          <w:rFonts w:ascii="Times New Roman" w:hAnsi="Times New Roman" w:cs="Times New Roman"/>
          <w:sz w:val="28"/>
          <w:szCs w:val="28"/>
          <w:lang w:val="uk-UA" w:eastAsia="en-US" w:bidi="en-US"/>
        </w:rPr>
        <w:t xml:space="preserve"> сесії Острозької міської ради сьомого скликання:</w:t>
      </w:r>
    </w:p>
    <w:p w14:paraId="1D24EC50" w14:textId="5C4DAA07" w:rsidR="00A62077" w:rsidRDefault="00A62077" w:rsidP="00771759">
      <w:pPr>
        <w:pStyle w:val="a3"/>
        <w:numPr>
          <w:ilvl w:val="0"/>
          <w:numId w:val="4"/>
        </w:numPr>
        <w:jc w:val="both"/>
        <w:rPr>
          <w:rFonts w:ascii="Times New Roman" w:hAnsi="Times New Roman"/>
          <w:sz w:val="28"/>
          <w:szCs w:val="28"/>
        </w:rPr>
      </w:pPr>
      <w:r w:rsidRPr="00771759">
        <w:rPr>
          <w:rFonts w:ascii="Times New Roman" w:hAnsi="Times New Roman"/>
          <w:sz w:val="28"/>
          <w:szCs w:val="28"/>
        </w:rPr>
        <w:t>Про затвердження</w:t>
      </w:r>
      <w:r w:rsidR="00771759" w:rsidRPr="00771759">
        <w:rPr>
          <w:rFonts w:ascii="Times New Roman" w:hAnsi="Times New Roman"/>
          <w:sz w:val="28"/>
          <w:szCs w:val="28"/>
        </w:rPr>
        <w:t xml:space="preserve"> порядку денного </w:t>
      </w:r>
      <w:bookmarkStart w:id="0" w:name="_GoBack"/>
      <w:bookmarkEnd w:id="0"/>
      <w:r w:rsidR="00771759" w:rsidRPr="00771759">
        <w:rPr>
          <w:rFonts w:ascii="Times New Roman" w:hAnsi="Times New Roman"/>
          <w:sz w:val="28"/>
          <w:szCs w:val="28"/>
        </w:rPr>
        <w:t>56</w:t>
      </w:r>
      <w:r w:rsidRPr="00771759">
        <w:rPr>
          <w:rFonts w:ascii="Times New Roman" w:hAnsi="Times New Roman"/>
          <w:sz w:val="28"/>
          <w:szCs w:val="28"/>
        </w:rPr>
        <w:t>-ї сесії Острозької міської ради сьомого скликання.</w:t>
      </w:r>
    </w:p>
    <w:p w14:paraId="223B0A3B" w14:textId="5E396E69" w:rsidR="00771759" w:rsidRDefault="00771759" w:rsidP="00771759">
      <w:pPr>
        <w:pStyle w:val="a3"/>
        <w:numPr>
          <w:ilvl w:val="0"/>
          <w:numId w:val="4"/>
        </w:numPr>
        <w:jc w:val="both"/>
        <w:rPr>
          <w:rFonts w:ascii="Times New Roman" w:hAnsi="Times New Roman"/>
          <w:sz w:val="28"/>
          <w:szCs w:val="28"/>
        </w:rPr>
      </w:pPr>
      <w:r>
        <w:rPr>
          <w:rFonts w:ascii="Times New Roman" w:hAnsi="Times New Roman"/>
          <w:sz w:val="28"/>
          <w:szCs w:val="28"/>
        </w:rPr>
        <w:t xml:space="preserve">Про зняття з розгляду питання: </w:t>
      </w:r>
      <w:r w:rsidR="00AB590D">
        <w:rPr>
          <w:rFonts w:ascii="Times New Roman" w:hAnsi="Times New Roman"/>
          <w:sz w:val="28"/>
          <w:szCs w:val="28"/>
        </w:rPr>
        <w:t>«Про Про</w:t>
      </w:r>
      <w:r w:rsidR="00C40B1B">
        <w:rPr>
          <w:rFonts w:ascii="Times New Roman" w:hAnsi="Times New Roman"/>
          <w:sz w:val="28"/>
          <w:szCs w:val="28"/>
        </w:rPr>
        <w:t>г</w:t>
      </w:r>
      <w:r w:rsidR="00AB590D">
        <w:rPr>
          <w:rFonts w:ascii="Times New Roman" w:hAnsi="Times New Roman"/>
          <w:sz w:val="28"/>
          <w:szCs w:val="28"/>
        </w:rPr>
        <w:t>раму фінансової підтримки комунальних підприємств міста</w:t>
      </w:r>
      <w:r w:rsidR="00C40B1B">
        <w:rPr>
          <w:rFonts w:ascii="Times New Roman" w:hAnsi="Times New Roman"/>
          <w:sz w:val="28"/>
          <w:szCs w:val="28"/>
        </w:rPr>
        <w:t xml:space="preserve"> Острога на 2019-2021 роки</w:t>
      </w:r>
      <w:r w:rsidR="00AB590D">
        <w:rPr>
          <w:rFonts w:ascii="Times New Roman" w:hAnsi="Times New Roman"/>
          <w:sz w:val="28"/>
          <w:szCs w:val="28"/>
        </w:rPr>
        <w:t>».</w:t>
      </w:r>
    </w:p>
    <w:p w14:paraId="1B5D1C57" w14:textId="62A1F359"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sz w:val="28"/>
          <w:szCs w:val="28"/>
        </w:rPr>
        <w:t xml:space="preserve">Про звернення депутатів Острозької міської ради до </w:t>
      </w:r>
      <w:r w:rsidRPr="00771759">
        <w:rPr>
          <w:rFonts w:ascii="Times New Roman" w:hAnsi="Times New Roman"/>
          <w:sz w:val="28"/>
          <w:szCs w:val="28"/>
          <w:lang w:eastAsia="ru-RU"/>
        </w:rPr>
        <w:t>Президента України  Порошенка П.О., Прем'єр-міністра України  Гройсмана В.Б., Голови Верховної Ради України  Парубія А.В., Державної  фіскальної  служби, голови Рівненської обласної ради Данильчука О.Ю., голови Рівненської обласної державної адміністрації Муляренка О.В., голови Острозької районної ради Стрілецької  В.В.</w:t>
      </w:r>
    </w:p>
    <w:p w14:paraId="36DBEC0D" w14:textId="7AE5B43D"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Подання депутатських запитів</w:t>
      </w:r>
      <w:r>
        <w:rPr>
          <w:rFonts w:ascii="Times New Roman" w:hAnsi="Times New Roman"/>
          <w:color w:val="000000"/>
          <w:sz w:val="28"/>
          <w:szCs w:val="28"/>
          <w:shd w:val="clear" w:color="auto" w:fill="FFFFFF"/>
        </w:rPr>
        <w:t>.</w:t>
      </w:r>
    </w:p>
    <w:p w14:paraId="659A6A82" w14:textId="0B81A9D2"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затвердження плану роботи Острозької міської ради на перше півріччя 2019 року. </w:t>
      </w:r>
    </w:p>
    <w:p w14:paraId="52315DBE"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розгляд заяв громадян, клопотань підприємств, установ, організацій про вилучення та надання земельних ділянок. </w:t>
      </w:r>
    </w:p>
    <w:p w14:paraId="6CFC2A1B" w14:textId="716B1A35"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Програму економічного та соціального розвитку міста Острога на 2019 рік. </w:t>
      </w:r>
    </w:p>
    <w:p w14:paraId="2767B694" w14:textId="34D966D4" w:rsidR="00771759" w:rsidRPr="00771759" w:rsidRDefault="00771759" w:rsidP="00771759">
      <w:pPr>
        <w:pStyle w:val="a3"/>
        <w:numPr>
          <w:ilvl w:val="0"/>
          <w:numId w:val="4"/>
        </w:numPr>
        <w:jc w:val="both"/>
        <w:rPr>
          <w:rFonts w:ascii="Times New Roman" w:hAnsi="Times New Roman"/>
          <w:sz w:val="28"/>
          <w:szCs w:val="28"/>
          <w:lang w:val="ru-RU"/>
        </w:rPr>
      </w:pPr>
      <w:r w:rsidRPr="00771759">
        <w:rPr>
          <w:rFonts w:ascii="Times New Roman" w:hAnsi="Times New Roman"/>
          <w:color w:val="000000"/>
          <w:sz w:val="28"/>
          <w:szCs w:val="28"/>
          <w:shd w:val="clear" w:color="auto" w:fill="FFFFFF"/>
        </w:rPr>
        <w:lastRenderedPageBreak/>
        <w:t>Про організацію харчування дітей пільгової категорії, встановлення вартості одноразового безоплатного харчування в закладах загальної середньої освіти, плати за відвідування дітьми закладів дошкільної освіти. </w:t>
      </w:r>
    </w:p>
    <w:p w14:paraId="1EE39D07"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внесення змін до рішення Острозької міської ради від 28.10.16 №251 «Про Програму забезпечення діяльності Острозької міської ради на 2016-2020 роки». </w:t>
      </w:r>
    </w:p>
    <w:p w14:paraId="2D3D8EBF"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затвердження заходів на 2019 рік до міської Програми «Питна вода» на 2006-2020 роки. </w:t>
      </w:r>
    </w:p>
    <w:p w14:paraId="3EE4443E" w14:textId="5EEE66AC"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затвердження Програми відшкодування відсоткових ставок за залученими в фінансових установах короткостроковими кредитами, що надаються об’єднанням співвласників багатоквартирних будинків та фізичним особам на реалізацію енергозберігаючих проектів в житлово-комунальному господарстві на 2019-2021</w:t>
      </w:r>
      <w:r w:rsidRPr="00771759">
        <w:rPr>
          <w:rFonts w:ascii="Times New Roman" w:hAnsi="Times New Roman"/>
          <w:color w:val="000000"/>
          <w:sz w:val="28"/>
          <w:szCs w:val="28"/>
          <w:shd w:val="clear" w:color="auto" w:fill="FFFFFF"/>
        </w:rPr>
        <w:t xml:space="preserve"> роки</w:t>
      </w:r>
      <w:r>
        <w:rPr>
          <w:rFonts w:ascii="Times New Roman" w:hAnsi="Times New Roman"/>
          <w:color w:val="000000"/>
          <w:sz w:val="28"/>
          <w:szCs w:val="28"/>
          <w:shd w:val="clear" w:color="auto" w:fill="FFFFFF"/>
        </w:rPr>
        <w:t>.</w:t>
      </w:r>
    </w:p>
    <w:p w14:paraId="24030755" w14:textId="329CA1D1"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затвердження заходів на 2019 рік до Міської програми охорони навколишнього природного середовища на 2017-2021 роки. </w:t>
      </w:r>
    </w:p>
    <w:p w14:paraId="1E924A22"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затвердження заходів на 2019 рік до Програми регулювання чисельності безпритульних тварин у м. Острог на 2016-2020 роки. </w:t>
      </w:r>
    </w:p>
    <w:p w14:paraId="1FA3C203"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w:t>
      </w:r>
      <w:r w:rsidRPr="00771759">
        <w:rPr>
          <w:rFonts w:ascii="Times New Roman" w:hAnsi="Times New Roman"/>
          <w:color w:val="000000"/>
          <w:sz w:val="28"/>
          <w:szCs w:val="28"/>
          <w:shd w:val="clear" w:color="auto" w:fill="FFFFFF"/>
        </w:rPr>
        <w:t>ро затвердження заходів на 2019 рік до Програми розвитку та збереження зелених насаджень міста Острога на 2018-2020 роки. </w:t>
      </w:r>
    </w:p>
    <w:p w14:paraId="47BB5C96"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Програму благоустрою міста Острога на 2019-2021 роки. </w:t>
      </w:r>
    </w:p>
    <w:p w14:paraId="3E2B1E50"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 xml:space="preserve"> Про Програму реформування і розвитку житлово-комунального господарства міста на 2019-2020 роки. </w:t>
      </w:r>
    </w:p>
    <w:p w14:paraId="269E4243"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w:t>
      </w:r>
      <w:r w:rsidRPr="00771759">
        <w:rPr>
          <w:rFonts w:ascii="Times New Roman" w:hAnsi="Times New Roman"/>
          <w:color w:val="000000"/>
          <w:sz w:val="28"/>
          <w:szCs w:val="28"/>
          <w:shd w:val="clear" w:color="auto" w:fill="FFFFFF"/>
        </w:rPr>
        <w:t>ро затвердження заходів на 2019 рік до «Програми енергозбереження та енергоефективності міста Острога на 2018-2022 роки».</w:t>
      </w:r>
    </w:p>
    <w:p w14:paraId="69EA31E5"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цільову програму підвищення рівня безпеки дорожнього руху в м.Острозі на період до 2020 року. </w:t>
      </w:r>
    </w:p>
    <w:p w14:paraId="6A2D45C3"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 xml:space="preserve"> Про Програму дообладнання захисних споруд цивільного захисту в місті Острозі на 2019-2024 роки. </w:t>
      </w:r>
    </w:p>
    <w:p w14:paraId="23307C49"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 xml:space="preserve"> Про міську програму запобігання виникненню надзвичайних ситуацій техногенного та природного характеру та захисту населення і територій у разі їх виникнення на 2019-2023 роки.</w:t>
      </w:r>
    </w:p>
    <w:p w14:paraId="7E73256C"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затвердження заходів на 2019 рік до міської Програми забезпечення безперешкодного доступу людей з обмеженими фізичними можливостями до об’єктів житлового та громадського призначення на 2018-2019 роки. </w:t>
      </w:r>
    </w:p>
    <w:p w14:paraId="30B4F5FA"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 xml:space="preserve"> Про затвердження заходів на 2019 рік до міської Програми розвитку вулиць і доріг комунальної власності міста Острога на 2018-2021 роки. </w:t>
      </w:r>
    </w:p>
    <w:p w14:paraId="73450B79"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 xml:space="preserve"> Про затвердження заходів на 2019 рік до міської Програми збереження пам’яток архітектури та містобудування міста Острога на 2018-2020 роки. </w:t>
      </w:r>
      <w:r w:rsidRPr="00771759">
        <w:rPr>
          <w:rFonts w:ascii="Times New Roman" w:hAnsi="Times New Roman"/>
          <w:color w:val="000000"/>
          <w:sz w:val="28"/>
          <w:szCs w:val="28"/>
        </w:rPr>
        <w:br/>
      </w:r>
      <w:r w:rsidRPr="00771759">
        <w:rPr>
          <w:rFonts w:ascii="Times New Roman" w:hAnsi="Times New Roman"/>
          <w:color w:val="000000"/>
          <w:sz w:val="28"/>
          <w:szCs w:val="28"/>
          <w:shd w:val="clear" w:color="auto" w:fill="FFFFFF"/>
        </w:rPr>
        <w:t>23. Про внесення змін до рішення міської ради від 29 липня 2016 року №194 «Про програму розвитку земельних відносин у м. Острозі на 2016-2020 роки».</w:t>
      </w:r>
    </w:p>
    <w:p w14:paraId="37CB30FF"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lastRenderedPageBreak/>
        <w:t>Про передачу в тимчасове безоплатне користування приміщення міської комунальної власності: спортивна зала (приміщення №2 Острозького навчально-виховного комплексу «Школа І-ІІІ ступенів-гімназія). </w:t>
      </w:r>
    </w:p>
    <w:p w14:paraId="55A88254"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Про міську Програму здійснення компенсаційних виплат за пільговий проїзд окремих категорій громадян та відшкодування пільг з оплати послуг зв’язку на 2019-2020 роки. </w:t>
      </w:r>
    </w:p>
    <w:p w14:paraId="181AEF91" w14:textId="77777777" w:rsidR="00771759" w:rsidRPr="00771759" w:rsidRDefault="00771759" w:rsidP="00771759">
      <w:pPr>
        <w:pStyle w:val="a3"/>
        <w:numPr>
          <w:ilvl w:val="0"/>
          <w:numId w:val="4"/>
        </w:numPr>
        <w:jc w:val="both"/>
        <w:rPr>
          <w:rFonts w:ascii="Times New Roman" w:hAnsi="Times New Roman"/>
          <w:sz w:val="28"/>
          <w:szCs w:val="28"/>
        </w:rPr>
      </w:pPr>
      <w:r w:rsidRPr="00771759">
        <w:rPr>
          <w:rFonts w:ascii="Times New Roman" w:hAnsi="Times New Roman"/>
          <w:color w:val="000000"/>
          <w:sz w:val="28"/>
          <w:szCs w:val="28"/>
          <w:shd w:val="clear" w:color="auto" w:fill="FFFFFF"/>
        </w:rPr>
        <w:t xml:space="preserve"> Про продовження терміну дії міської програми «Ветеран» на 2019 рік та внесення змін у додаток до рішення міської ради від 27.12.2013 №564 «Про затвердження міської програми «Ветеран» на 2014-2018 роки. </w:t>
      </w:r>
    </w:p>
    <w:p w14:paraId="190B5269" w14:textId="77777777" w:rsidR="00771759" w:rsidRPr="00771759" w:rsidRDefault="00771759" w:rsidP="00771759">
      <w:pPr>
        <w:pStyle w:val="a5"/>
        <w:numPr>
          <w:ilvl w:val="0"/>
          <w:numId w:val="4"/>
        </w:numPr>
        <w:jc w:val="both"/>
        <w:rPr>
          <w:rFonts w:ascii="Times New Roman" w:eastAsia="Calibri" w:hAnsi="Times New Roman" w:cs="Times New Roman"/>
          <w:sz w:val="28"/>
          <w:szCs w:val="28"/>
          <w:lang w:val="uk-UA" w:eastAsia="en-US"/>
        </w:rPr>
      </w:pPr>
      <w:r w:rsidRPr="00771759">
        <w:rPr>
          <w:rFonts w:ascii="Times New Roman" w:hAnsi="Times New Roman" w:cs="Times New Roman"/>
          <w:sz w:val="28"/>
          <w:szCs w:val="28"/>
          <w:lang w:val="uk-UA"/>
        </w:rPr>
        <w:t>Про затвердження міської програми розвитку міжнародного співробітництва та міжрегіональної співпраці на 2019-2021 роки</w:t>
      </w:r>
      <w:r w:rsidRPr="00771759">
        <w:rPr>
          <w:rFonts w:ascii="Times New Roman" w:eastAsia="Calibri" w:hAnsi="Times New Roman" w:cs="Times New Roman"/>
          <w:sz w:val="28"/>
          <w:szCs w:val="28"/>
          <w:lang w:val="uk-UA" w:eastAsia="en-US"/>
        </w:rPr>
        <w:t>.</w:t>
      </w:r>
    </w:p>
    <w:p w14:paraId="114B4743" w14:textId="74D9F663" w:rsidR="00771759" w:rsidRPr="00771759" w:rsidRDefault="00771759" w:rsidP="00771759">
      <w:pPr>
        <w:pStyle w:val="a5"/>
        <w:numPr>
          <w:ilvl w:val="0"/>
          <w:numId w:val="4"/>
        </w:numPr>
        <w:jc w:val="both"/>
        <w:rPr>
          <w:rFonts w:ascii="Times New Roman" w:hAnsi="Times New Roman"/>
          <w:sz w:val="28"/>
          <w:szCs w:val="28"/>
          <w:lang w:val="uk-UA"/>
        </w:rPr>
      </w:pPr>
      <w:r w:rsidRPr="00771759">
        <w:rPr>
          <w:rFonts w:ascii="Times New Roman" w:hAnsi="Times New Roman" w:cs="Times New Roman"/>
          <w:color w:val="000000"/>
          <w:sz w:val="28"/>
          <w:szCs w:val="28"/>
          <w:shd w:val="clear" w:color="auto" w:fill="FFFFFF"/>
          <w:lang w:val="uk-UA"/>
        </w:rPr>
        <w:t xml:space="preserve"> Про внесення змін до міського бюджету на 2018 рік. </w:t>
      </w:r>
    </w:p>
    <w:p w14:paraId="588854DB" w14:textId="77777777" w:rsidR="00771759" w:rsidRPr="00771759" w:rsidRDefault="00771759" w:rsidP="00771759">
      <w:pPr>
        <w:pStyle w:val="a5"/>
        <w:numPr>
          <w:ilvl w:val="0"/>
          <w:numId w:val="4"/>
        </w:numPr>
        <w:jc w:val="both"/>
        <w:rPr>
          <w:rFonts w:ascii="Times New Roman" w:hAnsi="Times New Roman" w:cs="Times New Roman"/>
          <w:sz w:val="28"/>
          <w:szCs w:val="28"/>
          <w:lang w:val="uk-UA"/>
        </w:rPr>
      </w:pPr>
      <w:r w:rsidRPr="00771759">
        <w:rPr>
          <w:rFonts w:ascii="Times New Roman" w:hAnsi="Times New Roman" w:cs="Times New Roman"/>
          <w:color w:val="000000"/>
          <w:sz w:val="28"/>
          <w:szCs w:val="28"/>
          <w:shd w:val="clear" w:color="auto" w:fill="FFFFFF"/>
          <w:lang w:val="uk-UA"/>
        </w:rPr>
        <w:t xml:space="preserve"> Про затвердження міського бюджету на 2019 рік. </w:t>
      </w:r>
    </w:p>
    <w:p w14:paraId="46D7B1E7" w14:textId="012C4D4C" w:rsidR="00771759" w:rsidRPr="00771759" w:rsidRDefault="00771759" w:rsidP="00771759">
      <w:pPr>
        <w:pStyle w:val="a5"/>
        <w:numPr>
          <w:ilvl w:val="0"/>
          <w:numId w:val="4"/>
        </w:numPr>
        <w:jc w:val="both"/>
        <w:rPr>
          <w:rFonts w:ascii="Times New Roman" w:hAnsi="Times New Roman" w:cs="Times New Roman"/>
          <w:sz w:val="28"/>
          <w:szCs w:val="28"/>
          <w:lang w:val="uk-UA"/>
        </w:rPr>
      </w:pPr>
      <w:r w:rsidRPr="00771759">
        <w:rPr>
          <w:rFonts w:ascii="Times New Roman" w:hAnsi="Times New Roman" w:cs="Times New Roman"/>
          <w:color w:val="000000"/>
          <w:sz w:val="28"/>
          <w:szCs w:val="28"/>
          <w:shd w:val="clear" w:color="auto" w:fill="FFFFFF"/>
          <w:lang w:val="uk-UA"/>
        </w:rPr>
        <w:t>Різне.</w:t>
      </w:r>
    </w:p>
    <w:p w14:paraId="2258477F" w14:textId="1B9E1A21" w:rsidR="00A62077" w:rsidRPr="00771759" w:rsidRDefault="00A62077" w:rsidP="00771759">
      <w:pPr>
        <w:pStyle w:val="a3"/>
        <w:ind w:left="720"/>
        <w:jc w:val="both"/>
        <w:rPr>
          <w:rFonts w:ascii="Times New Roman" w:hAnsi="Times New Roman"/>
          <w:sz w:val="28"/>
          <w:szCs w:val="28"/>
        </w:rPr>
      </w:pPr>
    </w:p>
    <w:p w14:paraId="75D8BFEE" w14:textId="77777777" w:rsidR="00A62077" w:rsidRPr="00771759" w:rsidRDefault="00A62077" w:rsidP="00771759">
      <w:pPr>
        <w:pStyle w:val="a3"/>
        <w:jc w:val="both"/>
        <w:rPr>
          <w:rFonts w:ascii="Times New Roman" w:hAnsi="Times New Roman"/>
          <w:sz w:val="28"/>
          <w:szCs w:val="28"/>
        </w:rPr>
      </w:pPr>
    </w:p>
    <w:p w14:paraId="1748044D" w14:textId="77777777" w:rsidR="00A62077" w:rsidRDefault="00A62077" w:rsidP="00A62077">
      <w:pPr>
        <w:spacing w:after="0" w:line="240" w:lineRule="auto"/>
        <w:ind w:left="-142" w:firstLine="142"/>
        <w:jc w:val="both"/>
        <w:rPr>
          <w:rFonts w:ascii="Times New Roman" w:hAnsi="Times New Roman" w:cs="Times New Roman"/>
          <w:sz w:val="28"/>
          <w:szCs w:val="28"/>
          <w:lang w:val="uk-UA" w:eastAsia="en-US" w:bidi="en-US"/>
        </w:rPr>
      </w:pPr>
    </w:p>
    <w:p w14:paraId="40D9B4BF" w14:textId="77777777" w:rsidR="00A62077" w:rsidRPr="005B5548" w:rsidRDefault="00A62077" w:rsidP="00A62077">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lang w:val="uk-UA" w:eastAsia="en-US" w:bidi="en-US"/>
        </w:rPr>
        <w:t>Міський голова                                                                         О.ШИКЕР</w:t>
      </w:r>
    </w:p>
    <w:p w14:paraId="7AF7D4C1" w14:textId="77777777" w:rsidR="00A62077" w:rsidRPr="005B5548" w:rsidRDefault="00A62077" w:rsidP="00A62077">
      <w:pPr>
        <w:rPr>
          <w:sz w:val="28"/>
          <w:szCs w:val="28"/>
        </w:rPr>
      </w:pPr>
    </w:p>
    <w:p w14:paraId="10A9FA5C" w14:textId="77777777" w:rsidR="00A62077" w:rsidRPr="005B5548" w:rsidRDefault="00A62077" w:rsidP="00A62077">
      <w:pPr>
        <w:rPr>
          <w:sz w:val="28"/>
          <w:szCs w:val="28"/>
        </w:rPr>
      </w:pPr>
    </w:p>
    <w:p w14:paraId="63F653D7" w14:textId="77777777" w:rsidR="00A62077" w:rsidRDefault="00A62077" w:rsidP="00A62077"/>
    <w:p w14:paraId="7BFB56B0" w14:textId="77777777" w:rsidR="00A62077" w:rsidRDefault="00A62077" w:rsidP="00A62077"/>
    <w:p w14:paraId="2C718173" w14:textId="77777777" w:rsidR="00407FAA" w:rsidRDefault="00407FAA"/>
    <w:sectPr w:rsidR="00407FAA" w:rsidSect="00771759">
      <w:pgSz w:w="12240" w:h="15840"/>
      <w:pgMar w:top="567" w:right="10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D1DE9"/>
    <w:multiLevelType w:val="hybridMultilevel"/>
    <w:tmpl w:val="4D24D1D6"/>
    <w:lvl w:ilvl="0" w:tplc="0419000F">
      <w:start w:val="1"/>
      <w:numFmt w:val="decimal"/>
      <w:lvlText w:val="%1."/>
      <w:lvlJc w:val="left"/>
      <w:pPr>
        <w:ind w:left="720" w:hanging="360"/>
      </w:pPr>
    </w:lvl>
    <w:lvl w:ilvl="1" w:tplc="BBF403E0">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E71CD"/>
    <w:multiLevelType w:val="hybridMultilevel"/>
    <w:tmpl w:val="2AEE45BA"/>
    <w:lvl w:ilvl="0" w:tplc="2A36E214">
      <w:start w:val="1"/>
      <w:numFmt w:val="bullet"/>
      <w:lvlText w:val=""/>
      <w:lvlJc w:val="left"/>
      <w:pPr>
        <w:ind w:left="720" w:hanging="360"/>
      </w:pPr>
      <w:rPr>
        <w:rFonts w:ascii="Symbol" w:hAnsi="Symbol" w:hint="default"/>
      </w:rPr>
    </w:lvl>
    <w:lvl w:ilvl="1" w:tplc="BBF403E0">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946251"/>
    <w:multiLevelType w:val="hybridMultilevel"/>
    <w:tmpl w:val="2DEC1AFE"/>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F941F6"/>
    <w:multiLevelType w:val="hybridMultilevel"/>
    <w:tmpl w:val="9A9E1B94"/>
    <w:lvl w:ilvl="0" w:tplc="2A36E214">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74"/>
    <w:rsid w:val="00407FAA"/>
    <w:rsid w:val="00771759"/>
    <w:rsid w:val="007F5974"/>
    <w:rsid w:val="00A62077"/>
    <w:rsid w:val="00AB590D"/>
    <w:rsid w:val="00C4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DF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77"/>
    <w:pPr>
      <w:spacing w:after="200" w:line="276" w:lineRule="auto"/>
    </w:pPr>
    <w:rPr>
      <w:rFonts w:asciiTheme="minorHAnsi" w:eastAsiaTheme="minorEastAsia" w:hAnsiTheme="minorHAnsi" w:cstheme="minorBid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2077"/>
    <w:pPr>
      <w:spacing w:after="0" w:line="240" w:lineRule="auto"/>
    </w:pPr>
    <w:rPr>
      <w:rFonts w:ascii="Calibri" w:eastAsia="Calibri" w:hAnsi="Calibri"/>
      <w:sz w:val="22"/>
      <w:szCs w:val="22"/>
      <w:lang w:val="uk-UA"/>
    </w:rPr>
  </w:style>
  <w:style w:type="character" w:customStyle="1" w:styleId="a4">
    <w:name w:val="Без интервала Знак"/>
    <w:link w:val="a3"/>
    <w:uiPriority w:val="1"/>
    <w:locked/>
    <w:rsid w:val="00A62077"/>
    <w:rPr>
      <w:rFonts w:ascii="Calibri" w:eastAsia="Calibri" w:hAnsi="Calibri"/>
      <w:sz w:val="22"/>
      <w:szCs w:val="22"/>
      <w:lang w:val="uk-UA"/>
    </w:rPr>
  </w:style>
  <w:style w:type="paragraph" w:styleId="a5">
    <w:name w:val="List Paragraph"/>
    <w:basedOn w:val="a"/>
    <w:uiPriority w:val="34"/>
    <w:qFormat/>
    <w:rsid w:val="00A62077"/>
    <w:pPr>
      <w:ind w:left="720"/>
      <w:contextualSpacing/>
    </w:pPr>
  </w:style>
  <w:style w:type="paragraph" w:styleId="a6">
    <w:name w:val="Balloon Text"/>
    <w:basedOn w:val="a"/>
    <w:link w:val="a7"/>
    <w:uiPriority w:val="99"/>
    <w:semiHidden/>
    <w:unhideWhenUsed/>
    <w:rsid w:val="00C40B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0B1B"/>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77"/>
    <w:pPr>
      <w:spacing w:after="200" w:line="276" w:lineRule="auto"/>
    </w:pPr>
    <w:rPr>
      <w:rFonts w:asciiTheme="minorHAnsi" w:eastAsiaTheme="minorEastAsia" w:hAnsiTheme="minorHAnsi" w:cstheme="minorBidi"/>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62077"/>
    <w:pPr>
      <w:spacing w:after="0" w:line="240" w:lineRule="auto"/>
    </w:pPr>
    <w:rPr>
      <w:rFonts w:ascii="Calibri" w:eastAsia="Calibri" w:hAnsi="Calibri"/>
      <w:sz w:val="22"/>
      <w:szCs w:val="22"/>
      <w:lang w:val="uk-UA"/>
    </w:rPr>
  </w:style>
  <w:style w:type="character" w:customStyle="1" w:styleId="a4">
    <w:name w:val="Без интервала Знак"/>
    <w:link w:val="a3"/>
    <w:uiPriority w:val="1"/>
    <w:locked/>
    <w:rsid w:val="00A62077"/>
    <w:rPr>
      <w:rFonts w:ascii="Calibri" w:eastAsia="Calibri" w:hAnsi="Calibri"/>
      <w:sz w:val="22"/>
      <w:szCs w:val="22"/>
      <w:lang w:val="uk-UA"/>
    </w:rPr>
  </w:style>
  <w:style w:type="paragraph" w:styleId="a5">
    <w:name w:val="List Paragraph"/>
    <w:basedOn w:val="a"/>
    <w:uiPriority w:val="34"/>
    <w:qFormat/>
    <w:rsid w:val="00A62077"/>
    <w:pPr>
      <w:ind w:left="720"/>
      <w:contextualSpacing/>
    </w:pPr>
  </w:style>
  <w:style w:type="paragraph" w:styleId="a6">
    <w:name w:val="Balloon Text"/>
    <w:basedOn w:val="a"/>
    <w:link w:val="a7"/>
    <w:uiPriority w:val="99"/>
    <w:semiHidden/>
    <w:unhideWhenUsed/>
    <w:rsid w:val="00C40B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0B1B"/>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2018-12-27T07:51:00Z</cp:lastPrinted>
  <dcterms:created xsi:type="dcterms:W3CDTF">2018-12-11T06:27:00Z</dcterms:created>
  <dcterms:modified xsi:type="dcterms:W3CDTF">2018-12-27T07:52:00Z</dcterms:modified>
</cp:coreProperties>
</file>