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2EE6" w14:textId="28F3464C" w:rsidR="00A5513B" w:rsidRDefault="00A5513B" w:rsidP="00A5513B">
      <w:pPr>
        <w:tabs>
          <w:tab w:val="left" w:pos="1517"/>
          <w:tab w:val="right" w:pos="9355"/>
        </w:tabs>
        <w:jc w:val="center"/>
      </w:pPr>
      <w:r>
        <w:rPr>
          <w:b/>
          <w:lang w:val="uk-UA"/>
        </w:rPr>
        <w:object w:dxaOrig="1995" w:dyaOrig="900" w14:anchorId="133F2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636747354" r:id="rId5"/>
        </w:object>
      </w:r>
    </w:p>
    <w:p w14:paraId="133F2EE7" w14:textId="77777777" w:rsidR="00A5513B" w:rsidRDefault="00A5513B" w:rsidP="00A5513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133F2EE8" w14:textId="77777777" w:rsidR="00A5513B" w:rsidRDefault="00A5513B" w:rsidP="00A551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133F2EE9" w14:textId="77777777" w:rsidR="00A5513B" w:rsidRDefault="00A5513B" w:rsidP="00A551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133F2EEA" w14:textId="77777777" w:rsidR="00A5513B" w:rsidRDefault="00A5513B" w:rsidP="00A5513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33F2EEB" w14:textId="77777777" w:rsidR="00A5513B" w:rsidRDefault="00A5513B" w:rsidP="00A5513B">
      <w:pPr>
        <w:jc w:val="both"/>
        <w:rPr>
          <w:b/>
          <w:sz w:val="28"/>
          <w:szCs w:val="28"/>
          <w:lang w:val="uk-UA"/>
        </w:rPr>
      </w:pPr>
    </w:p>
    <w:p w14:paraId="133F2EEC" w14:textId="77777777" w:rsidR="00A5513B" w:rsidRDefault="00A5513B" w:rsidP="00A5513B">
      <w:pPr>
        <w:jc w:val="both"/>
        <w:rPr>
          <w:iCs/>
          <w:sz w:val="28"/>
          <w:szCs w:val="28"/>
          <w:lang w:val="uk-UA"/>
        </w:rPr>
      </w:pPr>
    </w:p>
    <w:p w14:paraId="133F2EED" w14:textId="7D3A5479" w:rsidR="00A5513B" w:rsidRDefault="000574F3" w:rsidP="00A5513B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19 листопада </w:t>
      </w:r>
      <w:r w:rsidR="00A5513B">
        <w:rPr>
          <w:iCs/>
          <w:sz w:val="28"/>
          <w:szCs w:val="28"/>
          <w:lang w:val="uk-UA"/>
        </w:rPr>
        <w:t>2019 року</w:t>
      </w:r>
      <w:r w:rsidR="00A5513B">
        <w:rPr>
          <w:iCs/>
          <w:sz w:val="28"/>
          <w:szCs w:val="28"/>
          <w:lang w:val="uk-UA"/>
        </w:rPr>
        <w:tab/>
      </w:r>
      <w:r w:rsidR="00A5513B">
        <w:rPr>
          <w:iCs/>
          <w:sz w:val="28"/>
          <w:szCs w:val="28"/>
          <w:lang w:val="uk-UA"/>
        </w:rPr>
        <w:tab/>
        <w:t xml:space="preserve">                              </w:t>
      </w:r>
      <w:r w:rsidR="00A5513B">
        <w:rPr>
          <w:iCs/>
          <w:sz w:val="28"/>
          <w:szCs w:val="28"/>
          <w:lang w:val="uk-UA"/>
        </w:rPr>
        <w:tab/>
      </w:r>
      <w:r w:rsidR="00A5513B">
        <w:rPr>
          <w:iCs/>
          <w:sz w:val="28"/>
          <w:szCs w:val="28"/>
          <w:lang w:val="uk-UA"/>
        </w:rPr>
        <w:tab/>
        <w:t xml:space="preserve">               № </w:t>
      </w:r>
      <w:r w:rsidR="00EC396C">
        <w:rPr>
          <w:iCs/>
          <w:sz w:val="28"/>
          <w:szCs w:val="28"/>
          <w:lang w:val="uk-UA"/>
        </w:rPr>
        <w:t>161</w:t>
      </w:r>
    </w:p>
    <w:p w14:paraId="133F2EEE" w14:textId="77777777" w:rsidR="00A5513B" w:rsidRDefault="00A5513B" w:rsidP="00A5513B">
      <w:pPr>
        <w:rPr>
          <w:sz w:val="28"/>
          <w:szCs w:val="28"/>
        </w:rPr>
      </w:pPr>
    </w:p>
    <w:p w14:paraId="133F2EEF" w14:textId="2814CA36" w:rsidR="00A5513B" w:rsidRDefault="00A5513B" w:rsidP="00A55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B2EA2">
        <w:rPr>
          <w:sz w:val="28"/>
          <w:szCs w:val="28"/>
          <w:lang w:val="uk-UA"/>
        </w:rPr>
        <w:t xml:space="preserve">взяття на квартирний облік </w:t>
      </w:r>
      <w:bookmarkStart w:id="0" w:name="_GoBack"/>
      <w:bookmarkEnd w:id="0"/>
    </w:p>
    <w:p w14:paraId="409E3629" w14:textId="1996FBF6" w:rsidR="008B2EA2" w:rsidRDefault="000D4693" w:rsidP="00A55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A14F8E">
        <w:rPr>
          <w:sz w:val="28"/>
          <w:szCs w:val="28"/>
          <w:lang w:val="uk-UA"/>
        </w:rPr>
        <w:t xml:space="preserve">ромадянина Рудюка </w:t>
      </w:r>
      <w:r>
        <w:rPr>
          <w:sz w:val="28"/>
          <w:szCs w:val="28"/>
          <w:lang w:val="uk-UA"/>
        </w:rPr>
        <w:t>Володимира</w:t>
      </w:r>
    </w:p>
    <w:p w14:paraId="74F853CE" w14:textId="7DD1CE4D" w:rsidR="000D4693" w:rsidRDefault="000D4693" w:rsidP="00A55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Васильовича </w:t>
      </w:r>
      <w:r w:rsidR="008F606B">
        <w:rPr>
          <w:sz w:val="28"/>
          <w:szCs w:val="28"/>
          <w:lang w:val="uk-UA"/>
        </w:rPr>
        <w:t>та членів його сім’ї</w:t>
      </w:r>
    </w:p>
    <w:p w14:paraId="133F2EF0" w14:textId="77777777" w:rsidR="00A5513B" w:rsidRDefault="00A5513B" w:rsidP="00A5513B">
      <w:pPr>
        <w:rPr>
          <w:sz w:val="28"/>
          <w:szCs w:val="28"/>
          <w:lang w:val="uk-UA"/>
        </w:rPr>
      </w:pPr>
    </w:p>
    <w:p w14:paraId="133F2EF1" w14:textId="77777777" w:rsidR="00A5513B" w:rsidRDefault="00A5513B" w:rsidP="00A5513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та документи, надані Рудюком Володимиром Васильовичем, жителем м.Острога, вул. Древлянська, 14/7, про взяття його та членів його сім’ї на квартирний облік, враховуючи рекомендації житлової комісії, керуючись п.46 пп.5-1 Правил обліку громадян, які потребують поліпшення житлових умов, надання їм житлових приміщень в Українській РСР, ч.1 п.2 ст.30 Закону України «Про місцеве самоврядування в Україні», виконавчий комітет Острозької міської ради </w:t>
      </w:r>
    </w:p>
    <w:p w14:paraId="133F2EF2" w14:textId="77777777" w:rsidR="00A5513B" w:rsidRDefault="00A5513B" w:rsidP="00A5513B">
      <w:pPr>
        <w:ind w:firstLine="720"/>
        <w:rPr>
          <w:sz w:val="28"/>
          <w:szCs w:val="28"/>
          <w:lang w:val="uk-UA"/>
        </w:rPr>
      </w:pPr>
    </w:p>
    <w:p w14:paraId="133F2EF3" w14:textId="77777777" w:rsidR="00A5513B" w:rsidRDefault="00A5513B" w:rsidP="00A5513B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14:paraId="133F2EF4" w14:textId="77777777" w:rsidR="00A5513B" w:rsidRDefault="00A5513B" w:rsidP="00A5513B">
      <w:pPr>
        <w:ind w:firstLine="720"/>
        <w:jc w:val="center"/>
        <w:rPr>
          <w:sz w:val="28"/>
          <w:szCs w:val="28"/>
          <w:lang w:val="uk-UA"/>
        </w:rPr>
      </w:pPr>
    </w:p>
    <w:p w14:paraId="133F2EF5" w14:textId="77777777" w:rsidR="00A5513B" w:rsidRDefault="00065525" w:rsidP="00836D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5513B">
        <w:rPr>
          <w:sz w:val="28"/>
          <w:szCs w:val="28"/>
          <w:lang w:val="uk-UA"/>
        </w:rPr>
        <w:t xml:space="preserve">.  Взяти на квартирний  облік на </w:t>
      </w:r>
      <w:r w:rsidR="00836D7C">
        <w:rPr>
          <w:sz w:val="28"/>
          <w:szCs w:val="28"/>
          <w:lang w:val="uk-UA"/>
        </w:rPr>
        <w:t>позачергову</w:t>
      </w:r>
      <w:r w:rsidR="00A5513B">
        <w:rPr>
          <w:sz w:val="28"/>
          <w:szCs w:val="28"/>
          <w:lang w:val="uk-UA"/>
        </w:rPr>
        <w:t xml:space="preserve">  чергу </w:t>
      </w:r>
      <w:r w:rsidR="00836D7C">
        <w:rPr>
          <w:sz w:val="28"/>
          <w:szCs w:val="28"/>
          <w:lang w:val="uk-UA"/>
        </w:rPr>
        <w:t xml:space="preserve">Рудюка Володимира Васильовича </w:t>
      </w:r>
      <w:r w:rsidR="00A5513B">
        <w:rPr>
          <w:sz w:val="28"/>
          <w:szCs w:val="28"/>
          <w:lang w:val="uk-UA"/>
        </w:rPr>
        <w:t xml:space="preserve">та членів </w:t>
      </w:r>
      <w:r w:rsidR="00836D7C">
        <w:rPr>
          <w:sz w:val="28"/>
          <w:szCs w:val="28"/>
          <w:lang w:val="uk-UA"/>
        </w:rPr>
        <w:t>його</w:t>
      </w:r>
      <w:r w:rsidR="00A5513B">
        <w:rPr>
          <w:sz w:val="28"/>
          <w:szCs w:val="28"/>
          <w:lang w:val="uk-UA"/>
        </w:rPr>
        <w:t xml:space="preserve"> сім</w:t>
      </w:r>
      <w:r w:rsidR="00A5513B">
        <w:rPr>
          <w:sz w:val="28"/>
          <w:szCs w:val="28"/>
        </w:rPr>
        <w:t>’</w:t>
      </w:r>
      <w:r w:rsidR="00A5513B">
        <w:rPr>
          <w:sz w:val="28"/>
          <w:szCs w:val="28"/>
          <w:lang w:val="uk-UA"/>
        </w:rPr>
        <w:t>ї:</w:t>
      </w:r>
    </w:p>
    <w:p w14:paraId="133F2EF6" w14:textId="77777777" w:rsidR="00836D7C" w:rsidRDefault="00A5513B" w:rsidP="00836D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836D7C">
        <w:rPr>
          <w:sz w:val="28"/>
          <w:szCs w:val="28"/>
          <w:lang w:val="uk-UA"/>
        </w:rPr>
        <w:t>Рудюка Сергія Володимировича – 1979 р.н., сина;</w:t>
      </w:r>
    </w:p>
    <w:p w14:paraId="133F2EF7" w14:textId="77777777" w:rsidR="00836D7C" w:rsidRDefault="00836D7C" w:rsidP="00836D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Рудюк  Валентину Валеріївну - 1983 р.н., невістку;</w:t>
      </w:r>
    </w:p>
    <w:p w14:paraId="133F2EF8" w14:textId="77777777" w:rsidR="00836D7C" w:rsidRDefault="00836D7C" w:rsidP="00836D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Рудюк Аліну Сергіївну  – 2002 р.н., онуку;</w:t>
      </w:r>
    </w:p>
    <w:p w14:paraId="133F2EF9" w14:textId="77777777" w:rsidR="00A5513B" w:rsidRDefault="00A5513B" w:rsidP="00A551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рішення доручити  заступнику міського голови А.</w:t>
      </w:r>
      <w:r w:rsidR="00836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Лисому, а організацію його виконання – начальнику  відділу з юридичної роботи О. Митрофановій.</w:t>
      </w:r>
    </w:p>
    <w:p w14:paraId="133F2EFA" w14:textId="77777777" w:rsidR="00A5513B" w:rsidRDefault="00A5513B" w:rsidP="00A5513B">
      <w:pPr>
        <w:jc w:val="center"/>
        <w:rPr>
          <w:sz w:val="28"/>
          <w:szCs w:val="28"/>
          <w:lang w:val="uk-UA"/>
        </w:rPr>
      </w:pPr>
    </w:p>
    <w:p w14:paraId="133F2EFB" w14:textId="77777777" w:rsidR="00A5513B" w:rsidRDefault="00A5513B" w:rsidP="00A5513B">
      <w:pPr>
        <w:jc w:val="center"/>
        <w:rPr>
          <w:sz w:val="28"/>
          <w:szCs w:val="28"/>
          <w:lang w:val="uk-UA"/>
        </w:rPr>
      </w:pPr>
    </w:p>
    <w:p w14:paraId="133F2EFC" w14:textId="77777777" w:rsidR="00A5513B" w:rsidRDefault="00A5513B" w:rsidP="00A55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           Олександр ШИКЕР</w:t>
      </w:r>
    </w:p>
    <w:p w14:paraId="133F2F3A" w14:textId="77777777" w:rsidR="00E37B4A" w:rsidRPr="00A5513B" w:rsidRDefault="00E37B4A">
      <w:pPr>
        <w:rPr>
          <w:lang w:val="uk-UA"/>
        </w:rPr>
      </w:pPr>
    </w:p>
    <w:sectPr w:rsidR="00E37B4A" w:rsidRPr="00A5513B" w:rsidSect="00FF64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66E"/>
    <w:rsid w:val="000574F3"/>
    <w:rsid w:val="00065525"/>
    <w:rsid w:val="00076F0E"/>
    <w:rsid w:val="000D4693"/>
    <w:rsid w:val="001E1BB4"/>
    <w:rsid w:val="0025030B"/>
    <w:rsid w:val="004F266E"/>
    <w:rsid w:val="00836D7C"/>
    <w:rsid w:val="008B2EA2"/>
    <w:rsid w:val="008F606B"/>
    <w:rsid w:val="00A14F8E"/>
    <w:rsid w:val="00A5513B"/>
    <w:rsid w:val="00AF78DC"/>
    <w:rsid w:val="00E37B4A"/>
    <w:rsid w:val="00EC396C"/>
    <w:rsid w:val="00ED7B1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3F2EE6"/>
  <w15:docId w15:val="{44D1C93D-B974-4FE1-8092-49127962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Гуц</dc:creator>
  <cp:keywords/>
  <dc:description/>
  <cp:lastModifiedBy>Volodymyr Varyshniuk</cp:lastModifiedBy>
  <cp:revision>14</cp:revision>
  <cp:lastPrinted>2019-10-15T10:52:00Z</cp:lastPrinted>
  <dcterms:created xsi:type="dcterms:W3CDTF">2019-10-15T09:25:00Z</dcterms:created>
  <dcterms:modified xsi:type="dcterms:W3CDTF">2019-12-01T21:16:00Z</dcterms:modified>
</cp:coreProperties>
</file>