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12783626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4E4C98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січня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4456CD">
        <w:rPr>
          <w:rFonts w:ascii="Times New Roman" w:hAnsi="Times New Roman" w:cs="Times New Roman"/>
          <w:b/>
          <w:sz w:val="28"/>
          <w:szCs w:val="28"/>
          <w:lang w:val="uk-UA"/>
        </w:rPr>
        <w:t>853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4456CD">
        <w:rPr>
          <w:rFonts w:ascii="Times New Roman" w:hAnsi="Times New Roman" w:cs="Times New Roman"/>
          <w:b/>
          <w:sz w:val="28"/>
          <w:szCs w:val="28"/>
          <w:lang w:val="uk-UA"/>
        </w:rPr>
        <w:t>Іщука С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>.І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4456CD">
        <w:rPr>
          <w:rFonts w:ascii="Times New Roman" w:hAnsi="Times New Roman" w:cs="Times New Roman"/>
          <w:sz w:val="28"/>
          <w:szCs w:val="28"/>
          <w:lang w:val="uk-UA"/>
        </w:rPr>
        <w:t>ької міської ради Іщука С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>.І</w:t>
      </w:r>
      <w:r w:rsidR="00D73C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632" w:rsidRPr="004E4D5F">
        <w:rPr>
          <w:rFonts w:ascii="Times New Roman" w:hAnsi="Times New Roman" w:cs="Times New Roman"/>
          <w:sz w:val="28"/>
          <w:szCs w:val="28"/>
          <w:lang w:val="uk-UA"/>
        </w:rPr>
        <w:t>про вжиття відповідних заходів</w:t>
      </w:r>
      <w:r w:rsidR="004456C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9A3FA2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усунення </w:t>
      </w:r>
      <w:r w:rsidR="002F4661" w:rsidRPr="004E4D5F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4456C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підземних комуналь</w:t>
      </w:r>
      <w:r w:rsidR="00404A5D" w:rsidRPr="004E4D5F">
        <w:rPr>
          <w:rFonts w:ascii="Times New Roman" w:hAnsi="Times New Roman" w:cs="Times New Roman"/>
          <w:sz w:val="28"/>
          <w:szCs w:val="28"/>
          <w:lang w:val="uk-UA"/>
        </w:rPr>
        <w:t>них споруд, зокрема, аварійний стан</w:t>
      </w:r>
      <w:r w:rsidR="004456C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 каналізаційних </w:t>
      </w:r>
      <w:r w:rsidR="004E4D5F">
        <w:rPr>
          <w:rFonts w:ascii="Times New Roman" w:hAnsi="Times New Roman" w:cs="Times New Roman"/>
          <w:sz w:val="28"/>
          <w:szCs w:val="28"/>
          <w:lang w:val="uk-UA"/>
        </w:rPr>
        <w:t xml:space="preserve">колодязів та </w:t>
      </w:r>
      <w:r w:rsidR="004456C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люків на вул. </w:t>
      </w:r>
      <w:r w:rsidR="00041861">
        <w:rPr>
          <w:rFonts w:ascii="Times New Roman" w:hAnsi="Times New Roman" w:cs="Times New Roman"/>
          <w:sz w:val="28"/>
          <w:szCs w:val="28"/>
          <w:lang w:val="uk-UA"/>
        </w:rPr>
        <w:t>Старостинській</w:t>
      </w:r>
      <w:r w:rsidR="004456C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 та просп. Незалежності</w:t>
      </w:r>
      <w:r w:rsidR="0021316D" w:rsidRPr="004E4D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E4D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FA2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FA2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 w:rsidRPr="009A3F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9A3FA2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9A3FA2">
        <w:rPr>
          <w:rFonts w:ascii="Times New Roman" w:hAnsi="Times New Roman" w:cs="Times New Roman"/>
          <w:sz w:val="28"/>
          <w:szCs w:val="28"/>
          <w:lang w:val="uk-UA"/>
        </w:rPr>
        <w:t>Іщука С.І</w:t>
      </w:r>
      <w:r w:rsidR="00B71605" w:rsidRPr="009A3F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A3FA2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відповідних заходів з усунення </w:t>
      </w:r>
      <w:r w:rsidR="002F4661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9A3FA2">
        <w:rPr>
          <w:rFonts w:ascii="Times New Roman" w:hAnsi="Times New Roman" w:cs="Times New Roman"/>
          <w:sz w:val="28"/>
          <w:szCs w:val="28"/>
          <w:lang w:val="uk-UA"/>
        </w:rPr>
        <w:t xml:space="preserve"> утримання підземних комуналь</w:t>
      </w:r>
      <w:r w:rsidR="004E4D5F">
        <w:rPr>
          <w:rFonts w:ascii="Times New Roman" w:hAnsi="Times New Roman" w:cs="Times New Roman"/>
          <w:sz w:val="28"/>
          <w:szCs w:val="28"/>
          <w:lang w:val="uk-UA"/>
        </w:rPr>
        <w:t>них споруд, зокрема, аварійний стан</w:t>
      </w:r>
      <w:r w:rsidR="009A3FA2">
        <w:rPr>
          <w:rFonts w:ascii="Times New Roman" w:hAnsi="Times New Roman" w:cs="Times New Roman"/>
          <w:sz w:val="28"/>
          <w:szCs w:val="28"/>
          <w:lang w:val="uk-UA"/>
        </w:rPr>
        <w:t xml:space="preserve"> каналізаційних </w:t>
      </w:r>
      <w:r w:rsidR="004E4D5F">
        <w:rPr>
          <w:rFonts w:ascii="Times New Roman" w:hAnsi="Times New Roman" w:cs="Times New Roman"/>
          <w:sz w:val="28"/>
          <w:szCs w:val="28"/>
          <w:lang w:val="uk-UA"/>
        </w:rPr>
        <w:t xml:space="preserve">колодязів та </w:t>
      </w:r>
      <w:r w:rsidR="00041861">
        <w:rPr>
          <w:rFonts w:ascii="Times New Roman" w:hAnsi="Times New Roman" w:cs="Times New Roman"/>
          <w:sz w:val="28"/>
          <w:szCs w:val="28"/>
          <w:lang w:val="uk-UA"/>
        </w:rPr>
        <w:t>люків на вул. Старостинській</w:t>
      </w:r>
      <w:bookmarkStart w:id="0" w:name="_GoBack"/>
      <w:bookmarkEnd w:id="0"/>
      <w:r w:rsidR="009A3FA2">
        <w:rPr>
          <w:rFonts w:ascii="Times New Roman" w:hAnsi="Times New Roman" w:cs="Times New Roman"/>
          <w:sz w:val="28"/>
          <w:szCs w:val="28"/>
          <w:lang w:val="uk-UA"/>
        </w:rPr>
        <w:t xml:space="preserve"> та просп. Незалежності.</w:t>
      </w:r>
    </w:p>
    <w:p w:rsidR="002F4661" w:rsidRPr="002F4661" w:rsidRDefault="002F4661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Начальнику управління містобудування, архітектури, ЖКГ, благоустрою та земелкористування Кирилюку С.В.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вжити невідкладних заходів щодо усунення вищевказаних недоліків:</w:t>
      </w:r>
    </w:p>
    <w:p w:rsidR="002F4661" w:rsidRDefault="002F4661" w:rsidP="002F466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по вул. Старостинській у 10-ти денний термін;</w:t>
      </w:r>
    </w:p>
    <w:p w:rsidR="002F4661" w:rsidRPr="002F4661" w:rsidRDefault="002F4661" w:rsidP="002F466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 по пр</w:t>
      </w:r>
      <w:r w:rsidR="0051653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осп. Незалежності у місячний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термін.</w:t>
      </w:r>
    </w:p>
    <w:p w:rsidR="002A22FC" w:rsidRPr="002F4661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6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2F4661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 w:rsidRPr="002F4661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 w:rsidRPr="002F4661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4E4C98" w:rsidRPr="002F4661">
        <w:rPr>
          <w:rFonts w:ascii="Times New Roman" w:hAnsi="Times New Roman" w:cs="Times New Roman"/>
          <w:sz w:val="28"/>
          <w:szCs w:val="28"/>
          <w:lang w:val="uk-UA"/>
        </w:rPr>
        <w:t>ади</w:t>
      </w:r>
      <w:r w:rsidR="002F4661">
        <w:rPr>
          <w:rFonts w:ascii="Times New Roman" w:hAnsi="Times New Roman" w:cs="Times New Roman"/>
          <w:sz w:val="28"/>
          <w:szCs w:val="28"/>
          <w:lang w:val="uk-UA"/>
        </w:rPr>
        <w:t xml:space="preserve"> Іщука С</w:t>
      </w:r>
      <w:r w:rsidR="004E4C98" w:rsidRPr="002F4661">
        <w:rPr>
          <w:rFonts w:ascii="Times New Roman" w:hAnsi="Times New Roman" w:cs="Times New Roman"/>
          <w:sz w:val="28"/>
          <w:szCs w:val="28"/>
          <w:lang w:val="uk-UA"/>
        </w:rPr>
        <w:t>.І</w:t>
      </w:r>
      <w:r w:rsidR="0050653F" w:rsidRPr="002F46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4661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41861"/>
    <w:rsid w:val="001346F0"/>
    <w:rsid w:val="0015633C"/>
    <w:rsid w:val="001C195F"/>
    <w:rsid w:val="0021316D"/>
    <w:rsid w:val="002242AE"/>
    <w:rsid w:val="00232F6A"/>
    <w:rsid w:val="002A22FC"/>
    <w:rsid w:val="002F4661"/>
    <w:rsid w:val="003368F5"/>
    <w:rsid w:val="00404A5D"/>
    <w:rsid w:val="00407FAA"/>
    <w:rsid w:val="004456CD"/>
    <w:rsid w:val="004475B0"/>
    <w:rsid w:val="004872F7"/>
    <w:rsid w:val="004D6177"/>
    <w:rsid w:val="004E4C98"/>
    <w:rsid w:val="004E4D5F"/>
    <w:rsid w:val="0050653F"/>
    <w:rsid w:val="00516530"/>
    <w:rsid w:val="00535F36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9A3FA2"/>
    <w:rsid w:val="00AA10EC"/>
    <w:rsid w:val="00B71605"/>
    <w:rsid w:val="00B979CC"/>
    <w:rsid w:val="00C24460"/>
    <w:rsid w:val="00C37453"/>
    <w:rsid w:val="00D307B6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CE93-E4D3-46AD-921F-B949FDE4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2018-10-01T07:27:00Z</cp:lastPrinted>
  <dcterms:created xsi:type="dcterms:W3CDTF">2017-08-31T13:42:00Z</dcterms:created>
  <dcterms:modified xsi:type="dcterms:W3CDTF">2019-02-27T12:41:00Z</dcterms:modified>
</cp:coreProperties>
</file>