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5FA6AE2" w14:textId="7039CDA5" w:rsidR="00044FBB" w:rsidRPr="00182BBD" w:rsidRDefault="00044FBB" w:rsidP="00044FB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FF355B2" w14:textId="04413E29" w:rsidR="007125FB" w:rsidRPr="00182BBD" w:rsidRDefault="007125FB" w:rsidP="00D20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82BBD">
        <w:rPr>
          <w:rFonts w:ascii="Times New Roman" w:eastAsia="Times New Roman" w:hAnsi="Times New Roman"/>
          <w:sz w:val="28"/>
          <w:szCs w:val="28"/>
          <w:lang w:eastAsia="ru-RU"/>
        </w:rPr>
        <w:object w:dxaOrig="8715" w:dyaOrig="4051" w14:anchorId="1FF35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43pt" o:ole="">
            <v:imagedata r:id="rId5" o:title=""/>
          </v:shape>
          <o:OLEObject Type="Embed" ProgID="PBrush" ShapeID="_x0000_i1025" DrawAspect="Content" ObjectID="_1615791450" r:id="rId6"/>
        </w:object>
      </w:r>
    </w:p>
    <w:p w14:paraId="1FF355B3" w14:textId="77777777" w:rsidR="007125FB" w:rsidRPr="00182BBD" w:rsidRDefault="007125FB" w:rsidP="00D20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82BBD">
        <w:rPr>
          <w:rFonts w:ascii="Times New Roman" w:hAnsi="Times New Roman"/>
          <w:b/>
          <w:bCs/>
          <w:sz w:val="28"/>
          <w:szCs w:val="28"/>
          <w:lang w:val="uk-UA" w:eastAsia="ru-RU"/>
        </w:rPr>
        <w:t>УКРАЇНА</w:t>
      </w:r>
      <w:bookmarkStart w:id="0" w:name="_GoBack"/>
      <w:bookmarkEnd w:id="0"/>
    </w:p>
    <w:p w14:paraId="1FF355B4" w14:textId="77777777" w:rsidR="007125FB" w:rsidRPr="00182BBD" w:rsidRDefault="007125FB" w:rsidP="00D20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82BBD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ОСТРОЗЬКА МІСЬКА РАДА </w:t>
      </w:r>
    </w:p>
    <w:p w14:paraId="1FF355B5" w14:textId="77777777" w:rsidR="007125FB" w:rsidRPr="00182BBD" w:rsidRDefault="007125FB" w:rsidP="00D200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182BBD">
        <w:rPr>
          <w:rFonts w:ascii="Times New Roman" w:hAnsi="Times New Roman"/>
          <w:b/>
          <w:bCs/>
          <w:sz w:val="28"/>
          <w:szCs w:val="28"/>
          <w:lang w:val="uk-UA" w:eastAsia="ru-RU"/>
        </w:rPr>
        <w:t>РІВНЕНСЬКОЇ ОБЛАСТІ</w:t>
      </w:r>
    </w:p>
    <w:p w14:paraId="1FF355B6" w14:textId="77777777" w:rsidR="007125FB" w:rsidRPr="00182BBD" w:rsidRDefault="007125FB" w:rsidP="00D200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82BBD">
        <w:rPr>
          <w:rFonts w:ascii="Times New Roman" w:hAnsi="Times New Roman"/>
          <w:b/>
          <w:bCs/>
          <w:sz w:val="28"/>
          <w:szCs w:val="28"/>
          <w:lang w:val="uk-UA" w:eastAsia="ru-RU"/>
        </w:rPr>
        <w:t>(сьомого скликання)</w:t>
      </w:r>
    </w:p>
    <w:p w14:paraId="1FF355B7" w14:textId="77777777" w:rsidR="007125FB" w:rsidRPr="00182BBD" w:rsidRDefault="007125FB" w:rsidP="00D2005B">
      <w:pPr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182BBD">
        <w:rPr>
          <w:rFonts w:ascii="Times New Roman" w:hAnsi="Times New Roman"/>
          <w:b/>
          <w:bCs/>
          <w:sz w:val="28"/>
          <w:szCs w:val="28"/>
          <w:lang w:val="uk-UA" w:eastAsia="ru-RU"/>
        </w:rPr>
        <w:t>РІШЕННЯ</w:t>
      </w:r>
      <w:r w:rsidRPr="00182B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1FF355B8" w14:textId="77777777" w:rsidR="007125FB" w:rsidRPr="00182BBD" w:rsidRDefault="007125FB" w:rsidP="00D2005B">
      <w:pPr>
        <w:tabs>
          <w:tab w:val="left" w:pos="570"/>
          <w:tab w:val="center" w:pos="538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1FF355B9" w14:textId="1E627868" w:rsidR="007125FB" w:rsidRPr="00182BBD" w:rsidRDefault="00FF5739" w:rsidP="00D2005B">
      <w:pPr>
        <w:spacing w:after="0"/>
        <w:rPr>
          <w:rFonts w:ascii="Times New Roman" w:eastAsia="Arial Unicode MS" w:hAnsi="Times New Roman"/>
          <w:sz w:val="28"/>
          <w:szCs w:val="28"/>
          <w:lang w:val="uk-UA"/>
        </w:rPr>
      </w:pPr>
      <w:r w:rsidRPr="00182BBD">
        <w:rPr>
          <w:rFonts w:ascii="Times New Roman" w:eastAsia="Arial Unicode MS" w:hAnsi="Times New Roman"/>
          <w:sz w:val="28"/>
          <w:szCs w:val="28"/>
        </w:rPr>
        <w:t>29</w:t>
      </w:r>
      <w:r w:rsidR="007125FB" w:rsidRPr="00182BBD">
        <w:rPr>
          <w:rFonts w:ascii="Times New Roman" w:eastAsia="Arial Unicode MS" w:hAnsi="Times New Roman"/>
          <w:sz w:val="28"/>
          <w:szCs w:val="28"/>
          <w:lang w:val="uk-UA"/>
        </w:rPr>
        <w:t xml:space="preserve"> березня 2019 року</w:t>
      </w:r>
      <w:r w:rsidR="007125FB" w:rsidRPr="00182BBD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7125FB" w:rsidRPr="00182BBD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7125FB" w:rsidRPr="00182BBD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7125FB" w:rsidRPr="00182BBD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7125FB" w:rsidRPr="00182BBD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7125FB" w:rsidRPr="00182BBD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7125FB" w:rsidRPr="00182BBD">
        <w:rPr>
          <w:rFonts w:ascii="Times New Roman" w:eastAsia="Arial Unicode MS" w:hAnsi="Times New Roman"/>
          <w:sz w:val="28"/>
          <w:szCs w:val="28"/>
          <w:lang w:val="uk-UA"/>
        </w:rPr>
        <w:tab/>
      </w:r>
      <w:r w:rsidR="007125FB" w:rsidRPr="00182BBD">
        <w:rPr>
          <w:rFonts w:ascii="Times New Roman" w:eastAsia="Arial Unicode MS" w:hAnsi="Times New Roman"/>
          <w:sz w:val="28"/>
          <w:szCs w:val="28"/>
          <w:lang w:val="uk-UA"/>
        </w:rPr>
        <w:tab/>
        <w:t>№</w:t>
      </w:r>
      <w:r w:rsidR="00182BBD" w:rsidRPr="00182BBD">
        <w:rPr>
          <w:rFonts w:ascii="Times New Roman" w:eastAsia="Arial Unicode MS" w:hAnsi="Times New Roman"/>
          <w:sz w:val="28"/>
          <w:szCs w:val="28"/>
          <w:lang w:val="uk-UA"/>
        </w:rPr>
        <w:t xml:space="preserve"> 890</w:t>
      </w:r>
    </w:p>
    <w:p w14:paraId="1FF355BA" w14:textId="77777777" w:rsidR="007125FB" w:rsidRPr="00182BBD" w:rsidRDefault="007125FB" w:rsidP="00D2005B">
      <w:pPr>
        <w:spacing w:after="0"/>
        <w:rPr>
          <w:sz w:val="28"/>
          <w:szCs w:val="28"/>
        </w:rPr>
      </w:pPr>
    </w:p>
    <w:p w14:paraId="1FF355BB" w14:textId="77777777" w:rsidR="004505F7" w:rsidRPr="00182BBD" w:rsidRDefault="007125FB" w:rsidP="004505F7">
      <w:pPr>
        <w:spacing w:after="0"/>
        <w:rPr>
          <w:rFonts w:ascii="Times New Roman" w:eastAsia="Arial Unicode MS" w:hAnsi="Times New Roman"/>
          <w:color w:val="000000"/>
          <w:sz w:val="28"/>
          <w:szCs w:val="28"/>
          <w:lang w:val="uk-UA"/>
        </w:rPr>
      </w:pPr>
      <w:r w:rsidRPr="00182BBD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 xml:space="preserve">Про </w:t>
      </w:r>
      <w:r w:rsidR="00F8535E" w:rsidRPr="00182BBD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>затвердження у</w:t>
      </w:r>
      <w:r w:rsidR="004505F7" w:rsidRPr="00182BBD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 xml:space="preserve"> новій редакції</w:t>
      </w:r>
    </w:p>
    <w:p w14:paraId="1FF355BC" w14:textId="77777777" w:rsidR="004505F7" w:rsidRPr="00182BBD" w:rsidRDefault="004505F7" w:rsidP="004505F7">
      <w:pPr>
        <w:spacing w:after="0"/>
        <w:rPr>
          <w:rFonts w:ascii="Times New Roman" w:eastAsia="Arial Unicode MS" w:hAnsi="Times New Roman"/>
          <w:color w:val="000000"/>
          <w:sz w:val="28"/>
          <w:szCs w:val="28"/>
          <w:lang w:val="uk-UA"/>
        </w:rPr>
      </w:pPr>
      <w:r w:rsidRPr="00182BBD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 xml:space="preserve">положення відділу з питань молоді </w:t>
      </w:r>
    </w:p>
    <w:p w14:paraId="1FF355BD" w14:textId="77777777" w:rsidR="007125FB" w:rsidRPr="00182BBD" w:rsidRDefault="004505F7" w:rsidP="004505F7">
      <w:pPr>
        <w:spacing w:after="0"/>
        <w:rPr>
          <w:rFonts w:ascii="Times New Roman" w:eastAsia="Arial Unicode MS" w:hAnsi="Times New Roman"/>
          <w:sz w:val="28"/>
          <w:szCs w:val="28"/>
          <w:lang w:val="uk-UA"/>
        </w:rPr>
      </w:pPr>
      <w:r w:rsidRPr="00182BBD">
        <w:rPr>
          <w:rFonts w:ascii="Times New Roman" w:eastAsia="Arial Unicode MS" w:hAnsi="Times New Roman"/>
          <w:color w:val="000000"/>
          <w:sz w:val="28"/>
          <w:szCs w:val="28"/>
          <w:lang w:val="uk-UA"/>
        </w:rPr>
        <w:t>та спорту виконкому Острозької міської ради</w:t>
      </w:r>
    </w:p>
    <w:p w14:paraId="1FF355BF" w14:textId="77777777" w:rsidR="007125FB" w:rsidRPr="00182BBD" w:rsidRDefault="007125FB" w:rsidP="00D2005B">
      <w:pPr>
        <w:spacing w:after="0"/>
        <w:rPr>
          <w:rFonts w:ascii="Times New Roman" w:hAnsi="Times New Roman"/>
          <w:sz w:val="28"/>
          <w:szCs w:val="28"/>
        </w:rPr>
      </w:pPr>
    </w:p>
    <w:p w14:paraId="1FF355C0" w14:textId="77777777" w:rsidR="008D091C" w:rsidRPr="00182BBD" w:rsidRDefault="007125FB" w:rsidP="00D2005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 w:rsidRPr="00182BBD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 п.4  ст.54 Закону </w:t>
      </w:r>
      <w:proofErr w:type="spellStart"/>
      <w:r w:rsidRPr="00182BB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r w:rsidRPr="00182BBD">
        <w:rPr>
          <w:rFonts w:ascii="Times New Roman" w:hAnsi="Times New Roman"/>
          <w:sz w:val="28"/>
          <w:szCs w:val="28"/>
          <w:lang w:val="uk-UA"/>
        </w:rPr>
        <w:t>«</w:t>
      </w:r>
      <w:r w:rsidRPr="00182BB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82BBD">
        <w:rPr>
          <w:rFonts w:ascii="Times New Roman" w:hAnsi="Times New Roman"/>
          <w:sz w:val="28"/>
          <w:szCs w:val="28"/>
        </w:rPr>
        <w:t>місцеве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82BBD">
        <w:rPr>
          <w:rFonts w:ascii="Times New Roman" w:hAnsi="Times New Roman"/>
          <w:sz w:val="28"/>
          <w:szCs w:val="28"/>
        </w:rPr>
        <w:t>Україні</w:t>
      </w:r>
      <w:proofErr w:type="spellEnd"/>
      <w:r w:rsidRPr="00182BBD">
        <w:rPr>
          <w:rFonts w:ascii="Times New Roman" w:hAnsi="Times New Roman"/>
          <w:sz w:val="28"/>
          <w:szCs w:val="28"/>
          <w:lang w:val="uk-UA"/>
        </w:rPr>
        <w:t>», в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раховуючи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розпорядження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голови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обласної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державної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адміністрації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11 лютого 2019 року № 96 «Про передачу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функцій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організації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оздоровлення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відпочинку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color w:val="000000"/>
          <w:sz w:val="28"/>
          <w:szCs w:val="28"/>
        </w:rPr>
        <w:t>дітей</w:t>
      </w:r>
      <w:proofErr w:type="spellEnd"/>
      <w:r w:rsidRPr="00182BBD">
        <w:rPr>
          <w:rFonts w:ascii="Times New Roman" w:hAnsi="Times New Roman"/>
          <w:color w:val="000000"/>
          <w:sz w:val="28"/>
          <w:szCs w:val="28"/>
        </w:rPr>
        <w:t>»</w:t>
      </w:r>
      <w:r w:rsidRPr="00182BB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645D3"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45D3" w:rsidRPr="00182BBD">
        <w:rPr>
          <w:rFonts w:ascii="Times New Roman" w:hAnsi="Times New Roman"/>
          <w:color w:val="000000"/>
          <w:sz w:val="28"/>
          <w:szCs w:val="28"/>
          <w:lang w:val="uk-UA"/>
        </w:rPr>
        <w:t xml:space="preserve">у зв’язку з передачею функцій щодо організації оздоровлення та відпочинку дітей від відділу з питань молоді та спорту виконкому Острозької міської ради до управління праці та соціального захисту населення виконкому Острозької міської ради </w:t>
      </w:r>
      <w:r w:rsidRPr="00182BBD">
        <w:rPr>
          <w:rFonts w:ascii="Times New Roman" w:hAnsi="Times New Roman"/>
          <w:color w:val="000000"/>
          <w:sz w:val="28"/>
          <w:szCs w:val="28"/>
          <w:lang w:val="uk-UA"/>
        </w:rPr>
        <w:t xml:space="preserve">погодивши з постійними </w:t>
      </w:r>
      <w:r w:rsidR="00203372" w:rsidRPr="00182BBD">
        <w:rPr>
          <w:rFonts w:ascii="Times New Roman" w:hAnsi="Times New Roman"/>
          <w:color w:val="000000"/>
          <w:sz w:val="28"/>
          <w:szCs w:val="28"/>
          <w:lang w:val="uk-UA"/>
        </w:rPr>
        <w:t xml:space="preserve">депутатськими </w:t>
      </w:r>
      <w:r w:rsidRPr="00182BBD">
        <w:rPr>
          <w:rFonts w:ascii="Times New Roman" w:hAnsi="Times New Roman"/>
          <w:color w:val="000000"/>
          <w:sz w:val="28"/>
          <w:szCs w:val="28"/>
          <w:lang w:val="uk-UA"/>
        </w:rPr>
        <w:t>комісіями, Острозька міська рада</w:t>
      </w:r>
    </w:p>
    <w:p w14:paraId="1FF355C1" w14:textId="77777777" w:rsidR="00D2005B" w:rsidRPr="00182BBD" w:rsidRDefault="00D2005B" w:rsidP="00D2005B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ВИРІШИЛА:</w:t>
      </w:r>
    </w:p>
    <w:p w14:paraId="1FF355C2" w14:textId="77777777" w:rsidR="00D2005B" w:rsidRPr="00182BBD" w:rsidRDefault="004505F7" w:rsidP="00D2005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Затвердити положення про відділ з питань молоді та спорту виконкому Острозької міської ради, у новій редакції згідно додатку.</w:t>
      </w:r>
    </w:p>
    <w:p w14:paraId="1FF355C3" w14:textId="77777777" w:rsidR="00D2005B" w:rsidRPr="00182BBD" w:rsidRDefault="00F8535E" w:rsidP="00D2005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В.о.</w:t>
      </w:r>
      <w:r w:rsidR="004505F7"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начальника</w:t>
      </w:r>
      <w:proofErr w:type="spellEnd"/>
      <w:r w:rsidR="004505F7"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відділу з пит</w:t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ань молоді та спорту виконкому О</w:t>
      </w:r>
      <w:r w:rsidR="004505F7"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строзької міської ради провести державну реєстрацію Положення у новій редакції згідно вимог чинного законодавства.</w:t>
      </w:r>
    </w:p>
    <w:p w14:paraId="1FF355C4" w14:textId="77777777" w:rsidR="004505F7" w:rsidRPr="00182BBD" w:rsidRDefault="004505F7" w:rsidP="00D2005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Рішення Острозької міської ради № 190 від 29 липня 2016 року</w:t>
      </w:r>
      <w:r w:rsidR="00F8535E"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«Про затвердження положення відділу з питань молоді та спорту виконкому Острозької міської ради» визнати таким, що втратило чинність.</w:t>
      </w:r>
    </w:p>
    <w:p w14:paraId="1FF355C5" w14:textId="77777777" w:rsidR="00D2005B" w:rsidRPr="00182BBD" w:rsidRDefault="00D2005B" w:rsidP="00D2005B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Контроль за виконанням цього рішення доручити п</w:t>
      </w:r>
      <w:r w:rsidRPr="00182BB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остійній комісії з гуманітарних</w:t>
      </w:r>
      <w:r w:rsidRPr="00182BB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 </w:t>
      </w:r>
      <w:r w:rsidRPr="00182BB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і соціальних питань, постійній </w:t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комісії з питань депутатської діяльності, етики, регламенту, законності та правопорядку і секретарю Острозької міської ради Ткачуку І.І., а організацію його виконання – заступнику міського голови </w:t>
      </w:r>
      <w:proofErr w:type="spellStart"/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Ситницькій</w:t>
      </w:r>
      <w:proofErr w:type="spellEnd"/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О.А. та в.о. начальника відділу з питань молоді та спорту Стецюк О.В.</w:t>
      </w:r>
    </w:p>
    <w:p w14:paraId="1FF355C6" w14:textId="77777777" w:rsidR="00F8535E" w:rsidRPr="00182BBD" w:rsidRDefault="00F8535E" w:rsidP="00D2005B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</w:p>
    <w:p w14:paraId="1FF355C7" w14:textId="77777777" w:rsidR="00D2005B" w:rsidRPr="00182BBD" w:rsidRDefault="00D2005B" w:rsidP="00D2005B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Міський голова </w:t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182BB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  <w:t>О. ШИКЕР</w:t>
      </w:r>
    </w:p>
    <w:p w14:paraId="538C4B68" w14:textId="77777777" w:rsidR="00FF5739" w:rsidRPr="00182BBD" w:rsidRDefault="00FF5739" w:rsidP="00972C1E">
      <w:pPr>
        <w:ind w:left="4956" w:firstLine="708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DCF4310" w14:textId="77777777" w:rsidR="00FF5739" w:rsidRPr="00182BBD" w:rsidRDefault="00FF5739" w:rsidP="00972C1E">
      <w:pPr>
        <w:ind w:left="4956" w:firstLine="708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1FF355EB" w14:textId="4835AA33" w:rsidR="00946421" w:rsidRPr="00182BBD" w:rsidRDefault="00946421" w:rsidP="00FF5739">
      <w:pPr>
        <w:spacing w:after="0"/>
        <w:ind w:left="4956" w:firstLine="708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182BBD">
        <w:rPr>
          <w:rFonts w:ascii="Times New Roman" w:hAnsi="Times New Roman"/>
          <w:color w:val="000000"/>
          <w:sz w:val="28"/>
          <w:szCs w:val="28"/>
          <w:lang w:val="uk-UA" w:eastAsia="zh-CN"/>
        </w:rPr>
        <w:lastRenderedPageBreak/>
        <w:t xml:space="preserve">Додаток </w:t>
      </w:r>
    </w:p>
    <w:p w14:paraId="1FF355EC" w14:textId="77777777" w:rsidR="00946421" w:rsidRPr="00182BBD" w:rsidRDefault="00946421" w:rsidP="00FF5739">
      <w:pPr>
        <w:suppressAutoHyphens/>
        <w:autoSpaceDE w:val="0"/>
        <w:spacing w:after="0" w:line="240" w:lineRule="auto"/>
        <w:ind w:left="5040" w:right="174" w:firstLine="624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182BBD">
        <w:rPr>
          <w:rFonts w:ascii="Times New Roman" w:hAnsi="Times New Roman"/>
          <w:color w:val="000000"/>
          <w:sz w:val="28"/>
          <w:szCs w:val="28"/>
          <w:lang w:val="uk-UA" w:eastAsia="zh-CN"/>
        </w:rPr>
        <w:t>до рішення Острозької</w:t>
      </w:r>
    </w:p>
    <w:p w14:paraId="1FF355ED" w14:textId="45C30465" w:rsidR="00946421" w:rsidRPr="00182BBD" w:rsidRDefault="00946421" w:rsidP="00946421">
      <w:pPr>
        <w:suppressAutoHyphens/>
        <w:autoSpaceDE w:val="0"/>
        <w:spacing w:after="0" w:line="240" w:lineRule="auto"/>
        <w:ind w:left="5040" w:right="174" w:firstLine="624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182BBD">
        <w:rPr>
          <w:rFonts w:ascii="Times New Roman" w:hAnsi="Times New Roman"/>
          <w:color w:val="000000"/>
          <w:sz w:val="28"/>
          <w:szCs w:val="28"/>
          <w:lang w:val="uk-UA" w:eastAsia="zh-CN"/>
        </w:rPr>
        <w:t>міської ради</w:t>
      </w:r>
      <w:r w:rsidR="00182BBD" w:rsidRPr="00182BBD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№890</w:t>
      </w:r>
    </w:p>
    <w:p w14:paraId="1FF355EE" w14:textId="7C01DF59" w:rsidR="00AD1288" w:rsidRPr="00182BBD" w:rsidRDefault="00946421" w:rsidP="00946421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182BBD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Pr="00182BBD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</w:r>
      <w:r w:rsidRPr="00182BBD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  <w:t xml:space="preserve">       </w:t>
      </w:r>
      <w:r w:rsidRPr="00182BBD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  <w:t xml:space="preserve">       </w:t>
      </w:r>
      <w:r w:rsidRPr="00182BBD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Pr="00182BBD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Pr="00182BBD">
        <w:rPr>
          <w:rFonts w:ascii="Times New Roman" w:hAnsi="Times New Roman"/>
          <w:color w:val="000000"/>
          <w:sz w:val="28"/>
          <w:szCs w:val="28"/>
          <w:lang w:eastAsia="zh-CN"/>
        </w:rPr>
        <w:tab/>
      </w:r>
      <w:r w:rsidRPr="00182BBD">
        <w:rPr>
          <w:rFonts w:ascii="Times New Roman" w:hAnsi="Times New Roman"/>
          <w:color w:val="000000"/>
          <w:sz w:val="28"/>
          <w:szCs w:val="28"/>
          <w:lang w:val="uk-UA" w:eastAsia="zh-CN"/>
        </w:rPr>
        <w:tab/>
        <w:t>від</w:t>
      </w:r>
      <w:r w:rsidRPr="00182BB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FF5739" w:rsidRPr="00182BB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29 </w:t>
      </w:r>
      <w:r w:rsidRPr="00182BBD">
        <w:rPr>
          <w:rFonts w:ascii="Times New Roman" w:hAnsi="Times New Roman"/>
          <w:color w:val="000000"/>
          <w:sz w:val="28"/>
          <w:szCs w:val="28"/>
          <w:lang w:val="uk-UA" w:eastAsia="zh-CN"/>
        </w:rPr>
        <w:t>березня 2019 року</w:t>
      </w:r>
    </w:p>
    <w:p w14:paraId="6EE2588F" w14:textId="77777777" w:rsidR="00FF5739" w:rsidRPr="00182BBD" w:rsidRDefault="00FF5739" w:rsidP="00946421">
      <w:pPr>
        <w:spacing w:after="0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1FF355EF" w14:textId="77777777" w:rsidR="00946421" w:rsidRPr="00182BBD" w:rsidRDefault="00946421" w:rsidP="00946421">
      <w:pPr>
        <w:pStyle w:val="5"/>
        <w:ind w:left="0" w:firstLine="0"/>
        <w:rPr>
          <w:sz w:val="28"/>
          <w:szCs w:val="28"/>
        </w:rPr>
      </w:pPr>
      <w:r w:rsidRPr="00182BBD">
        <w:rPr>
          <w:sz w:val="28"/>
          <w:szCs w:val="28"/>
        </w:rPr>
        <w:t>положення</w:t>
      </w:r>
    </w:p>
    <w:p w14:paraId="1FF355F0" w14:textId="77777777" w:rsidR="00946421" w:rsidRPr="00182BBD" w:rsidRDefault="00946421" w:rsidP="009464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82BBD">
        <w:rPr>
          <w:rFonts w:ascii="Times New Roman" w:hAnsi="Times New Roman"/>
          <w:sz w:val="28"/>
          <w:szCs w:val="28"/>
        </w:rPr>
        <w:t>відділ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 </w:t>
      </w:r>
      <w:proofErr w:type="spellStart"/>
      <w:proofErr w:type="gramStart"/>
      <w:r w:rsidRPr="00182BBD">
        <w:rPr>
          <w:rFonts w:ascii="Times New Roman" w:hAnsi="Times New Roman"/>
          <w:sz w:val="28"/>
          <w:szCs w:val="28"/>
        </w:rPr>
        <w:t>питань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2BBD">
        <w:rPr>
          <w:rFonts w:ascii="Times New Roman" w:hAnsi="Times New Roman"/>
          <w:sz w:val="28"/>
          <w:szCs w:val="28"/>
        </w:rPr>
        <w:t>молоді</w:t>
      </w:r>
      <w:proofErr w:type="spellEnd"/>
      <w:proofErr w:type="gramEnd"/>
      <w:r w:rsidRPr="00182BBD">
        <w:rPr>
          <w:rFonts w:ascii="Times New Roman" w:hAnsi="Times New Roman"/>
          <w:sz w:val="28"/>
          <w:szCs w:val="28"/>
        </w:rPr>
        <w:t xml:space="preserve"> та спорту</w:t>
      </w:r>
    </w:p>
    <w:p w14:paraId="1FF355F1" w14:textId="77777777" w:rsidR="00946421" w:rsidRPr="00182BBD" w:rsidRDefault="00946421" w:rsidP="00946421">
      <w:pPr>
        <w:pStyle w:val="3"/>
        <w:rPr>
          <w:b w:val="0"/>
          <w:szCs w:val="28"/>
        </w:rPr>
      </w:pPr>
      <w:r w:rsidRPr="00182BBD">
        <w:rPr>
          <w:b w:val="0"/>
          <w:szCs w:val="28"/>
        </w:rPr>
        <w:t>виконкому Острозької міської ради</w:t>
      </w:r>
    </w:p>
    <w:p w14:paraId="1FF355F2" w14:textId="77777777" w:rsidR="00946421" w:rsidRPr="00182BBD" w:rsidRDefault="00946421" w:rsidP="00946421">
      <w:pPr>
        <w:tabs>
          <w:tab w:val="left" w:pos="1418"/>
        </w:tabs>
        <w:spacing w:after="0"/>
        <w:ind w:hanging="4320"/>
        <w:jc w:val="center"/>
        <w:rPr>
          <w:rFonts w:ascii="Times New Roman" w:hAnsi="Times New Roman"/>
          <w:sz w:val="28"/>
          <w:szCs w:val="28"/>
        </w:rPr>
      </w:pPr>
    </w:p>
    <w:p w14:paraId="1FF355F3" w14:textId="77777777" w:rsidR="00946421" w:rsidRPr="00182BBD" w:rsidRDefault="00946421" w:rsidP="00AC2955">
      <w:pPr>
        <w:pStyle w:val="2"/>
        <w:tabs>
          <w:tab w:val="left" w:pos="1418"/>
        </w:tabs>
        <w:rPr>
          <w:color w:val="000000"/>
          <w:szCs w:val="28"/>
        </w:rPr>
      </w:pPr>
      <w:r w:rsidRPr="00182BBD">
        <w:rPr>
          <w:szCs w:val="28"/>
        </w:rPr>
        <w:t xml:space="preserve">1. Відділ з питань молоді та спорту виконкому Острозької міської ради (далі – відділ ) є виконавчим органом  Острозької міської ради, що </w:t>
      </w:r>
      <w:r w:rsidRPr="00182BBD">
        <w:rPr>
          <w:color w:val="000000"/>
          <w:szCs w:val="28"/>
        </w:rPr>
        <w:t>утворюється рішенням Острозької  міської ради і підпорядковується міському голові, управлінню у справах молоді та спорту Рівненської облдержадміністрації і в межах міста Острога забезпечує виконання покладених на відділ завдань.</w:t>
      </w:r>
    </w:p>
    <w:p w14:paraId="1FF355F4" w14:textId="77777777" w:rsidR="00946421" w:rsidRPr="00182BBD" w:rsidRDefault="00946421" w:rsidP="00AC2955">
      <w:pPr>
        <w:pStyle w:val="2"/>
        <w:tabs>
          <w:tab w:val="left" w:pos="1418"/>
        </w:tabs>
        <w:rPr>
          <w:szCs w:val="28"/>
        </w:rPr>
      </w:pPr>
      <w:r w:rsidRPr="00182BBD">
        <w:rPr>
          <w:szCs w:val="28"/>
        </w:rPr>
        <w:t xml:space="preserve">2. Відділ у своїй діяльності керується Конституцією і законами України, актами Президента України, Кабінету Міністрів України, наказами міністерств, розпорядженнями голови Рівненської </w:t>
      </w:r>
      <w:r w:rsidRPr="00182BBD">
        <w:rPr>
          <w:color w:val="000000"/>
          <w:szCs w:val="28"/>
        </w:rPr>
        <w:t>облдержадміністрації</w:t>
      </w:r>
      <w:r w:rsidRPr="00182BBD">
        <w:rPr>
          <w:szCs w:val="28"/>
        </w:rPr>
        <w:t xml:space="preserve">, наказами управління у справах молоді та спорту </w:t>
      </w:r>
      <w:r w:rsidRPr="00182BBD">
        <w:rPr>
          <w:color w:val="000000"/>
          <w:szCs w:val="28"/>
        </w:rPr>
        <w:t xml:space="preserve">Рівненської облдержадміністрації, рішеннями виконкому Острозької міської ради, розпорядженнями Острозького міського голови, </w:t>
      </w:r>
      <w:r w:rsidRPr="00182BBD">
        <w:rPr>
          <w:szCs w:val="28"/>
        </w:rPr>
        <w:t>а також цим Положенням.</w:t>
      </w:r>
    </w:p>
    <w:p w14:paraId="1FF355F5" w14:textId="77777777" w:rsidR="00946421" w:rsidRPr="00182BBD" w:rsidRDefault="00946421" w:rsidP="00AC2955">
      <w:pPr>
        <w:pStyle w:val="2"/>
        <w:tabs>
          <w:tab w:val="left" w:pos="1418"/>
        </w:tabs>
        <w:rPr>
          <w:b/>
          <w:szCs w:val="28"/>
        </w:rPr>
      </w:pPr>
      <w:r w:rsidRPr="00182BBD">
        <w:rPr>
          <w:szCs w:val="28"/>
        </w:rPr>
        <w:t>3. Основними завданнями відділу є:</w:t>
      </w:r>
    </w:p>
    <w:p w14:paraId="1FF355F6" w14:textId="77777777" w:rsidR="00946421" w:rsidRPr="00182BBD" w:rsidRDefault="00946421" w:rsidP="00AC2955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BB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82BBD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82BBD">
        <w:rPr>
          <w:rFonts w:ascii="Times New Roman" w:hAnsi="Times New Roman"/>
          <w:sz w:val="28"/>
          <w:szCs w:val="28"/>
        </w:rPr>
        <w:t>міста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2BBD">
        <w:rPr>
          <w:rFonts w:ascii="Times New Roman" w:hAnsi="Times New Roman"/>
          <w:sz w:val="28"/>
          <w:szCs w:val="28"/>
        </w:rPr>
        <w:t>реалізації</w:t>
      </w:r>
      <w:proofErr w:type="spellEnd"/>
      <w:proofErr w:type="gram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дітей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молоді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культури і спорту;</w:t>
      </w:r>
    </w:p>
    <w:p w14:paraId="1FF355F7" w14:textId="77777777" w:rsidR="00946421" w:rsidRPr="00182BBD" w:rsidRDefault="00946421" w:rsidP="00AC2955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BBD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програм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спрямованих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82BB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правового </w:t>
      </w:r>
      <w:proofErr w:type="spellStart"/>
      <w:r w:rsidRPr="00182BBD">
        <w:rPr>
          <w:rFonts w:ascii="Times New Roman" w:hAnsi="Times New Roman"/>
          <w:sz w:val="28"/>
          <w:szCs w:val="28"/>
        </w:rPr>
        <w:t>захисту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дітей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молоді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спорту,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соціальному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становленню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дітей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молоді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r w:rsidRPr="00182BBD">
        <w:rPr>
          <w:rFonts w:ascii="Times New Roman" w:hAnsi="Times New Roman"/>
          <w:sz w:val="28"/>
          <w:szCs w:val="28"/>
          <w:lang w:val="uk-UA"/>
        </w:rPr>
        <w:t xml:space="preserve">організація </w:t>
      </w:r>
      <w:proofErr w:type="spellStart"/>
      <w:r w:rsidRPr="00182BBD">
        <w:rPr>
          <w:rFonts w:ascii="Times New Roman" w:hAnsi="Times New Roman"/>
          <w:sz w:val="28"/>
          <w:szCs w:val="28"/>
        </w:rPr>
        <w:t>відпочинку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 w:rsidRPr="00182BBD">
        <w:rPr>
          <w:rFonts w:ascii="Times New Roman" w:hAnsi="Times New Roman"/>
          <w:sz w:val="28"/>
          <w:szCs w:val="28"/>
        </w:rPr>
        <w:t>дозвілля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82BBD">
        <w:rPr>
          <w:rFonts w:ascii="Times New Roman" w:hAnsi="Times New Roman"/>
          <w:sz w:val="28"/>
          <w:szCs w:val="28"/>
        </w:rPr>
        <w:t>формування</w:t>
      </w:r>
      <w:proofErr w:type="spellEnd"/>
      <w:proofErr w:type="gramEnd"/>
      <w:r w:rsidRPr="00182BBD">
        <w:rPr>
          <w:rFonts w:ascii="Times New Roman" w:hAnsi="Times New Roman"/>
          <w:sz w:val="28"/>
          <w:szCs w:val="28"/>
        </w:rPr>
        <w:t xml:space="preserve"> здорового способу життя дітей та молоді;</w:t>
      </w:r>
    </w:p>
    <w:p w14:paraId="1FF355F8" w14:textId="77777777" w:rsidR="00946421" w:rsidRPr="00182BBD" w:rsidRDefault="00946421" w:rsidP="00AC2955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BBD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82BBD">
        <w:rPr>
          <w:rFonts w:ascii="Times New Roman" w:hAnsi="Times New Roman"/>
          <w:sz w:val="28"/>
          <w:szCs w:val="28"/>
        </w:rPr>
        <w:t>громадським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організаціям</w:t>
      </w:r>
      <w:proofErr w:type="spellEnd"/>
      <w:proofErr w:type="gram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фізкультурно-спортивної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спрямованості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молодіжним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дитячим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182BBD">
        <w:rPr>
          <w:rFonts w:ascii="Times New Roman" w:hAnsi="Times New Roman"/>
          <w:sz w:val="28"/>
          <w:szCs w:val="28"/>
        </w:rPr>
        <w:t>іншим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громадським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організаціям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у проведенні ними роботи з питань молоді, фізичної культури та спорту;</w:t>
      </w:r>
    </w:p>
    <w:p w14:paraId="1FF355F9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BBD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міжнародному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співробітництву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 питань дітей та молоді, фізичної культури і спорту;</w:t>
      </w:r>
    </w:p>
    <w:p w14:paraId="1FF355FA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BB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навчально-тренувальних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зборів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участі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їх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змаганнях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різних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рівнів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5FB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BBD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фізкультурно-спортивних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серед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широких </w:t>
      </w:r>
      <w:proofErr w:type="spellStart"/>
      <w:r w:rsidRPr="00182BBD">
        <w:rPr>
          <w:rFonts w:ascii="Times New Roman" w:hAnsi="Times New Roman"/>
          <w:sz w:val="28"/>
          <w:szCs w:val="28"/>
        </w:rPr>
        <w:t>верств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їх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до занять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культурою і спортом;</w:t>
      </w:r>
    </w:p>
    <w:p w14:paraId="1FF355FC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2BBD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неолімпійського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паралімпійського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дефлімпійського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руху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. </w:t>
      </w:r>
    </w:p>
    <w:p w14:paraId="1FF355FD" w14:textId="77777777" w:rsidR="00946421" w:rsidRPr="00182BBD" w:rsidRDefault="00FC11CB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bCs/>
          <w:sz w:val="28"/>
          <w:szCs w:val="28"/>
          <w:lang w:val="uk-UA"/>
        </w:rPr>
        <w:t>4</w:t>
      </w:r>
      <w:r w:rsidR="00946421" w:rsidRPr="00182BBD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proofErr w:type="gramStart"/>
      <w:r w:rsidR="00946421" w:rsidRPr="00182BBD">
        <w:rPr>
          <w:rFonts w:ascii="Times New Roman" w:hAnsi="Times New Roman"/>
          <w:bCs/>
          <w:sz w:val="28"/>
          <w:szCs w:val="28"/>
        </w:rPr>
        <w:t>Відділ</w:t>
      </w:r>
      <w:proofErr w:type="spellEnd"/>
      <w:r w:rsidR="00946421" w:rsidRPr="00182BBD">
        <w:rPr>
          <w:rFonts w:ascii="Times New Roman" w:hAnsi="Times New Roman"/>
          <w:bCs/>
          <w:sz w:val="28"/>
          <w:szCs w:val="28"/>
        </w:rPr>
        <w:t xml:space="preserve"> </w:t>
      </w:r>
      <w:r w:rsidR="00946421"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421" w:rsidRPr="00182BBD">
        <w:rPr>
          <w:rFonts w:ascii="Times New Roman" w:hAnsi="Times New Roman"/>
          <w:sz w:val="28"/>
          <w:szCs w:val="28"/>
        </w:rPr>
        <w:t>відповідно</w:t>
      </w:r>
      <w:proofErr w:type="spellEnd"/>
      <w:proofErr w:type="gramEnd"/>
      <w:r w:rsidR="00946421" w:rsidRPr="00182BB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946421" w:rsidRPr="00182BBD">
        <w:rPr>
          <w:rFonts w:ascii="Times New Roman" w:hAnsi="Times New Roman"/>
          <w:color w:val="000000"/>
          <w:sz w:val="28"/>
          <w:szCs w:val="28"/>
        </w:rPr>
        <w:t>визначених</w:t>
      </w:r>
      <w:proofErr w:type="spellEnd"/>
      <w:r w:rsidR="00946421"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6421" w:rsidRPr="00182BBD">
        <w:rPr>
          <w:rFonts w:ascii="Times New Roman" w:hAnsi="Times New Roman"/>
          <w:color w:val="000000"/>
          <w:sz w:val="28"/>
          <w:szCs w:val="28"/>
        </w:rPr>
        <w:t>галузевих</w:t>
      </w:r>
      <w:proofErr w:type="spellEnd"/>
      <w:r w:rsidR="00946421"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6421" w:rsidRPr="00182BBD">
        <w:rPr>
          <w:rFonts w:ascii="Times New Roman" w:hAnsi="Times New Roman"/>
          <w:color w:val="000000"/>
          <w:sz w:val="28"/>
          <w:szCs w:val="28"/>
        </w:rPr>
        <w:t>повноважень</w:t>
      </w:r>
      <w:proofErr w:type="spellEnd"/>
      <w:r w:rsidR="00946421"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6421" w:rsidRPr="00182BBD">
        <w:rPr>
          <w:rFonts w:ascii="Times New Roman" w:hAnsi="Times New Roman"/>
          <w:color w:val="000000"/>
          <w:sz w:val="28"/>
          <w:szCs w:val="28"/>
        </w:rPr>
        <w:t>виконує</w:t>
      </w:r>
      <w:proofErr w:type="spellEnd"/>
      <w:r w:rsidR="00946421"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6421" w:rsidRPr="00182BBD">
        <w:rPr>
          <w:rFonts w:ascii="Times New Roman" w:hAnsi="Times New Roman"/>
          <w:color w:val="000000"/>
          <w:sz w:val="28"/>
          <w:szCs w:val="28"/>
        </w:rPr>
        <w:t>такі</w:t>
      </w:r>
      <w:proofErr w:type="spellEnd"/>
      <w:r w:rsidR="00946421" w:rsidRPr="00182B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6421" w:rsidRPr="00182BBD">
        <w:rPr>
          <w:rFonts w:ascii="Times New Roman" w:hAnsi="Times New Roman"/>
          <w:color w:val="000000"/>
          <w:sz w:val="28"/>
          <w:szCs w:val="28"/>
        </w:rPr>
        <w:t>завдання</w:t>
      </w:r>
      <w:proofErr w:type="spellEnd"/>
      <w:r w:rsidR="00946421" w:rsidRPr="00182BBD">
        <w:rPr>
          <w:rFonts w:ascii="Times New Roman" w:hAnsi="Times New Roman"/>
          <w:sz w:val="28"/>
          <w:szCs w:val="28"/>
        </w:rPr>
        <w:t>:</w:t>
      </w:r>
    </w:p>
    <w:p w14:paraId="1FF355FE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82BBD">
        <w:rPr>
          <w:color w:val="000000"/>
          <w:sz w:val="28"/>
          <w:szCs w:val="28"/>
          <w:lang w:val="uk-UA"/>
        </w:rPr>
        <w:t>1) організовує виконання</w:t>
      </w:r>
      <w:r w:rsidRPr="00182BBD">
        <w:rPr>
          <w:rStyle w:val="apple-converted-space"/>
          <w:rFonts w:eastAsia="Calibri"/>
          <w:color w:val="000000"/>
          <w:sz w:val="28"/>
          <w:szCs w:val="28"/>
          <w:lang w:val="uk-UA"/>
        </w:rPr>
        <w:t> </w:t>
      </w:r>
      <w:r w:rsidRPr="00182BBD">
        <w:rPr>
          <w:color w:val="000000"/>
          <w:sz w:val="28"/>
          <w:szCs w:val="28"/>
          <w:lang w:val="uk-UA"/>
        </w:rPr>
        <w:t>Конституції</w:t>
      </w:r>
      <w:r w:rsidRPr="00182BBD">
        <w:rPr>
          <w:rStyle w:val="apple-converted-space"/>
          <w:rFonts w:eastAsia="Calibri"/>
          <w:color w:val="000000"/>
          <w:sz w:val="28"/>
          <w:szCs w:val="28"/>
          <w:lang w:val="uk-UA"/>
        </w:rPr>
        <w:t xml:space="preserve">  </w:t>
      </w:r>
      <w:r w:rsidRPr="00182BBD">
        <w:rPr>
          <w:color w:val="000000"/>
          <w:sz w:val="28"/>
          <w:szCs w:val="28"/>
          <w:lang w:val="uk-UA"/>
        </w:rPr>
        <w:t xml:space="preserve">і законів України, актів Президента України, Кабінету Міністрів України, наказів міністерств, </w:t>
      </w:r>
      <w:r w:rsidRPr="00182BBD">
        <w:rPr>
          <w:sz w:val="28"/>
          <w:szCs w:val="28"/>
          <w:lang w:val="uk-UA"/>
        </w:rPr>
        <w:t xml:space="preserve">розпорядження  голови Рівненської </w:t>
      </w:r>
      <w:r w:rsidRPr="00182BBD">
        <w:rPr>
          <w:color w:val="000000"/>
          <w:sz w:val="28"/>
          <w:szCs w:val="28"/>
          <w:lang w:val="uk-UA"/>
        </w:rPr>
        <w:t>облдержадміністрації</w:t>
      </w:r>
      <w:r w:rsidRPr="00182BBD">
        <w:rPr>
          <w:sz w:val="28"/>
          <w:szCs w:val="28"/>
          <w:lang w:val="uk-UA"/>
        </w:rPr>
        <w:t xml:space="preserve">, наказів  управління у справах молоді та спорту </w:t>
      </w:r>
      <w:r w:rsidRPr="00182BBD">
        <w:rPr>
          <w:color w:val="000000"/>
          <w:sz w:val="28"/>
          <w:szCs w:val="28"/>
          <w:lang w:val="uk-UA"/>
        </w:rPr>
        <w:lastRenderedPageBreak/>
        <w:t>Рівненської облдержадміністрації, рішення виконкому Острозької міської ради, розпорядження  Острозького міського голови та здійснює контроль за їх реалізацією;</w:t>
      </w:r>
    </w:p>
    <w:p w14:paraId="1FF355FF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48"/>
        <w:jc w:val="both"/>
        <w:rPr>
          <w:color w:val="000000"/>
          <w:sz w:val="28"/>
          <w:szCs w:val="28"/>
          <w:lang w:val="uk-UA"/>
        </w:rPr>
      </w:pPr>
      <w:r w:rsidRPr="00182BBD">
        <w:rPr>
          <w:color w:val="000000"/>
          <w:sz w:val="28"/>
          <w:szCs w:val="28"/>
          <w:lang w:val="uk-UA"/>
        </w:rPr>
        <w:t>2) забезпечує у межах своїх повноважень захист прав і законних інтересів фізичних та юридичних осіб;</w:t>
      </w:r>
    </w:p>
    <w:p w14:paraId="1FF35600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" w:name="n18"/>
      <w:bookmarkEnd w:id="1"/>
      <w:r w:rsidRPr="00182BBD">
        <w:rPr>
          <w:color w:val="000000"/>
          <w:sz w:val="28"/>
          <w:szCs w:val="28"/>
          <w:lang w:val="uk-UA"/>
        </w:rPr>
        <w:t xml:space="preserve">3) </w:t>
      </w:r>
      <w:r w:rsidRPr="00182BBD">
        <w:rPr>
          <w:sz w:val="28"/>
          <w:szCs w:val="28"/>
          <w:lang w:val="uk-UA"/>
        </w:rPr>
        <w:t>бере участь у реалізації на території міста державної політики з питань  дітей, молоді, фізичної культури і спорту</w:t>
      </w:r>
      <w:r w:rsidRPr="00182BBD">
        <w:rPr>
          <w:color w:val="000000"/>
          <w:sz w:val="28"/>
          <w:szCs w:val="28"/>
          <w:lang w:val="uk-UA"/>
        </w:rPr>
        <w:t>;</w:t>
      </w:r>
    </w:p>
    <w:p w14:paraId="1FF35601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" w:name="n19"/>
      <w:bookmarkEnd w:id="2"/>
      <w:r w:rsidRPr="00182BBD">
        <w:rPr>
          <w:color w:val="000000"/>
          <w:sz w:val="28"/>
          <w:szCs w:val="28"/>
          <w:lang w:val="uk-UA"/>
        </w:rPr>
        <w:t xml:space="preserve">4) </w:t>
      </w:r>
      <w:bookmarkStart w:id="3" w:name="n20"/>
      <w:bookmarkEnd w:id="3"/>
      <w:r w:rsidRPr="00182BBD">
        <w:rPr>
          <w:color w:val="000000"/>
          <w:sz w:val="28"/>
          <w:szCs w:val="28"/>
          <w:lang w:val="uk-UA"/>
        </w:rPr>
        <w:t>здійснює державний контроль за дотриманням підприємствами, установами та організаціями правил, норм, стандартів у межах визначених повноважень;</w:t>
      </w:r>
    </w:p>
    <w:p w14:paraId="1FF35602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" w:name="n21"/>
      <w:bookmarkEnd w:id="4"/>
      <w:r w:rsidRPr="00182BBD">
        <w:rPr>
          <w:color w:val="000000"/>
          <w:sz w:val="28"/>
          <w:szCs w:val="28"/>
          <w:lang w:val="uk-UA"/>
        </w:rPr>
        <w:t>5) аналізує стан та тенденції соціально-економічного і культурного розвитку у галузі в межах міста та вживає заходів до усунення недоліків;</w:t>
      </w:r>
    </w:p>
    <w:p w14:paraId="1FF35603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" w:name="n22"/>
      <w:bookmarkEnd w:id="5"/>
      <w:r w:rsidRPr="00182BBD">
        <w:rPr>
          <w:color w:val="000000"/>
          <w:sz w:val="28"/>
          <w:szCs w:val="28"/>
          <w:lang w:val="uk-UA"/>
        </w:rPr>
        <w:t>6)  бере участь у підготовці пропозицій до проектів програм соціально-економічного та культурного розвитку міста;</w:t>
      </w:r>
    </w:p>
    <w:p w14:paraId="1FF35604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6" w:name="n23"/>
      <w:bookmarkEnd w:id="6"/>
      <w:r w:rsidRPr="00182BBD">
        <w:rPr>
          <w:color w:val="000000"/>
          <w:sz w:val="28"/>
          <w:szCs w:val="28"/>
          <w:lang w:val="uk-UA"/>
        </w:rPr>
        <w:t>7) вносить пропозиції до проекту міського бюджету;</w:t>
      </w:r>
    </w:p>
    <w:p w14:paraId="1FF35605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7" w:name="n24"/>
      <w:bookmarkEnd w:id="7"/>
      <w:r w:rsidRPr="00182BBD">
        <w:rPr>
          <w:color w:val="000000"/>
          <w:sz w:val="28"/>
          <w:szCs w:val="28"/>
          <w:lang w:val="uk-UA"/>
        </w:rPr>
        <w:t>8</w:t>
      </w:r>
      <w:r w:rsidR="00AC2955" w:rsidRPr="00182BBD">
        <w:rPr>
          <w:color w:val="000000"/>
          <w:sz w:val="28"/>
          <w:szCs w:val="28"/>
          <w:lang w:val="uk-UA"/>
        </w:rPr>
        <w:t xml:space="preserve">) </w:t>
      </w:r>
      <w:r w:rsidRPr="00182BBD">
        <w:rPr>
          <w:color w:val="000000"/>
          <w:sz w:val="28"/>
          <w:szCs w:val="28"/>
          <w:lang w:val="uk-UA"/>
        </w:rPr>
        <w:t>забезпечує ефективне і цільове використання відповідних бюджетних коштів;</w:t>
      </w:r>
    </w:p>
    <w:p w14:paraId="1FF35606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82BBD">
        <w:rPr>
          <w:color w:val="000000"/>
          <w:sz w:val="28"/>
          <w:szCs w:val="28"/>
          <w:lang w:val="uk-UA"/>
        </w:rPr>
        <w:t>9) бере участь у підготовці заходів щодо регіонального розвитку;</w:t>
      </w:r>
    </w:p>
    <w:p w14:paraId="1FF35607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8" w:name="n25"/>
      <w:bookmarkEnd w:id="8"/>
      <w:r w:rsidRPr="00182BBD">
        <w:rPr>
          <w:color w:val="000000"/>
          <w:sz w:val="28"/>
          <w:szCs w:val="28"/>
          <w:lang w:val="uk-UA"/>
        </w:rPr>
        <w:t xml:space="preserve">10) бере участь у підготовці </w:t>
      </w:r>
      <w:r w:rsidRPr="00182BBD">
        <w:rPr>
          <w:sz w:val="28"/>
          <w:szCs w:val="28"/>
          <w:lang w:val="uk-UA"/>
        </w:rPr>
        <w:t>і проведенні конкурсів, турнірів, змагань, виставок, фестивалів творчості, конференцій, форумів, інших заходів, спрямованих на підвищення культурно-освітнього рівня дітей та молоді, розвиток фізичної культури і спорту</w:t>
      </w:r>
      <w:r w:rsidRPr="00182BBD">
        <w:rPr>
          <w:color w:val="000000"/>
          <w:sz w:val="28"/>
          <w:szCs w:val="28"/>
          <w:lang w:val="uk-UA"/>
        </w:rPr>
        <w:t>;</w:t>
      </w:r>
    </w:p>
    <w:p w14:paraId="1FF35608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9" w:name="n26"/>
      <w:bookmarkEnd w:id="9"/>
      <w:r w:rsidRPr="00182BBD">
        <w:rPr>
          <w:color w:val="000000"/>
          <w:sz w:val="28"/>
          <w:szCs w:val="28"/>
          <w:lang w:val="uk-UA"/>
        </w:rPr>
        <w:t xml:space="preserve">11) розробляє проекти розпоряджень Острозького міського голови, у визначених законом випадках - проекти нормативно-правових актів з питань реалізації державної політики </w:t>
      </w:r>
      <w:r w:rsidRPr="00182BBD">
        <w:rPr>
          <w:sz w:val="28"/>
          <w:szCs w:val="28"/>
          <w:lang w:val="uk-UA"/>
        </w:rPr>
        <w:t>стосовно дітей та молоді, фізичної культури і спорту</w:t>
      </w:r>
      <w:r w:rsidRPr="00182BBD">
        <w:rPr>
          <w:color w:val="000000"/>
          <w:sz w:val="28"/>
          <w:szCs w:val="28"/>
          <w:lang w:val="uk-UA"/>
        </w:rPr>
        <w:t>;</w:t>
      </w:r>
    </w:p>
    <w:p w14:paraId="1FF35609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0" w:name="n27"/>
      <w:bookmarkStart w:id="11" w:name="n28"/>
      <w:bookmarkStart w:id="12" w:name="n29"/>
      <w:bookmarkStart w:id="13" w:name="n30"/>
      <w:bookmarkEnd w:id="10"/>
      <w:bookmarkEnd w:id="11"/>
      <w:bookmarkEnd w:id="12"/>
      <w:bookmarkEnd w:id="13"/>
      <w:r w:rsidRPr="00182BBD">
        <w:rPr>
          <w:color w:val="000000"/>
          <w:sz w:val="28"/>
          <w:szCs w:val="28"/>
          <w:lang w:val="uk-UA"/>
        </w:rPr>
        <w:t>12) готує інформаційні та аналітичні матеріали для подання голові міської ради;</w:t>
      </w:r>
    </w:p>
    <w:p w14:paraId="1FF3560A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4" w:name="n31"/>
      <w:bookmarkEnd w:id="14"/>
      <w:r w:rsidRPr="00182BBD">
        <w:rPr>
          <w:color w:val="000000"/>
          <w:sz w:val="28"/>
          <w:szCs w:val="28"/>
          <w:lang w:val="uk-UA"/>
        </w:rPr>
        <w:t>13) забезпечує здійснення заходів щодо запобігання і протидії корупції;</w:t>
      </w:r>
    </w:p>
    <w:p w14:paraId="1FF3560B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5" w:name="n32"/>
      <w:bookmarkEnd w:id="15"/>
      <w:r w:rsidRPr="00182BBD">
        <w:rPr>
          <w:color w:val="000000"/>
          <w:sz w:val="28"/>
          <w:szCs w:val="28"/>
          <w:lang w:val="uk-UA"/>
        </w:rPr>
        <w:t>14) готує (бере участь у підготовці) проекти угод, договорів, меморандумів, протоколів зустрічей делегацій і робочих груп у межах своїх повноважень;</w:t>
      </w:r>
    </w:p>
    <w:p w14:paraId="1FF3560C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6" w:name="n33"/>
      <w:bookmarkEnd w:id="16"/>
      <w:r w:rsidRPr="00182BBD">
        <w:rPr>
          <w:color w:val="000000"/>
          <w:sz w:val="28"/>
          <w:szCs w:val="28"/>
          <w:lang w:val="uk-UA"/>
        </w:rPr>
        <w:t>15) розглядає в установленому законодавством порядку звернення громадян;</w:t>
      </w:r>
    </w:p>
    <w:p w14:paraId="1FF3560D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7" w:name="n34"/>
      <w:bookmarkStart w:id="18" w:name="n35"/>
      <w:bookmarkEnd w:id="17"/>
      <w:bookmarkEnd w:id="18"/>
      <w:r w:rsidRPr="00182BBD">
        <w:rPr>
          <w:color w:val="000000"/>
          <w:sz w:val="28"/>
          <w:szCs w:val="28"/>
          <w:lang w:val="uk-UA"/>
        </w:rPr>
        <w:t>16) забезпечує доступ до публічної інформації, розпорядником якої воно є;</w:t>
      </w:r>
    </w:p>
    <w:p w14:paraId="1FF3560E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19" w:name="n36"/>
      <w:bookmarkEnd w:id="19"/>
      <w:r w:rsidRPr="00182BBD">
        <w:rPr>
          <w:color w:val="000000"/>
          <w:sz w:val="28"/>
          <w:szCs w:val="28"/>
          <w:lang w:val="uk-UA"/>
        </w:rPr>
        <w:t xml:space="preserve">17) постійно інформує населення про стан здійснення державної політики </w:t>
      </w:r>
      <w:r w:rsidRPr="00182BBD">
        <w:rPr>
          <w:sz w:val="28"/>
          <w:szCs w:val="28"/>
          <w:lang w:val="uk-UA"/>
        </w:rPr>
        <w:t>стосовно дітей та молоді, фізичної культури і спорту</w:t>
      </w:r>
      <w:r w:rsidRPr="00182BBD">
        <w:rPr>
          <w:color w:val="000000"/>
          <w:sz w:val="28"/>
          <w:szCs w:val="28"/>
          <w:lang w:val="uk-UA"/>
        </w:rPr>
        <w:t>;</w:t>
      </w:r>
    </w:p>
    <w:p w14:paraId="1FF3560F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0" w:name="n37"/>
      <w:bookmarkStart w:id="21" w:name="n38"/>
      <w:bookmarkEnd w:id="20"/>
      <w:bookmarkEnd w:id="21"/>
      <w:r w:rsidRPr="00182BBD">
        <w:rPr>
          <w:color w:val="000000"/>
          <w:sz w:val="28"/>
          <w:szCs w:val="28"/>
          <w:lang w:val="uk-UA"/>
        </w:rPr>
        <w:t>18) здійснює повноваження, делеговані органами місцевого самоврядування;</w:t>
      </w:r>
    </w:p>
    <w:p w14:paraId="1FF35610" w14:textId="77777777" w:rsidR="00946421" w:rsidRPr="00182BBD" w:rsidRDefault="00946421" w:rsidP="00AC2955">
      <w:pPr>
        <w:pStyle w:val="2"/>
        <w:rPr>
          <w:szCs w:val="28"/>
        </w:rPr>
      </w:pPr>
      <w:bookmarkStart w:id="22" w:name="n39"/>
      <w:bookmarkEnd w:id="22"/>
      <w:r w:rsidRPr="00182BBD">
        <w:rPr>
          <w:szCs w:val="28"/>
        </w:rPr>
        <w:t>19) сприяє в межах своїх повноважень  виконанню програм (проектів) дитячих, молодіжних, спортивних та інших громадських  організацій;</w:t>
      </w:r>
    </w:p>
    <w:p w14:paraId="1FF35611" w14:textId="77777777" w:rsidR="00946421" w:rsidRPr="00182BBD" w:rsidRDefault="00946421" w:rsidP="00AC2955">
      <w:pPr>
        <w:pStyle w:val="2"/>
        <w:rPr>
          <w:szCs w:val="28"/>
        </w:rPr>
      </w:pPr>
      <w:r w:rsidRPr="00182BBD">
        <w:rPr>
          <w:szCs w:val="28"/>
        </w:rPr>
        <w:t>20) удосконалює в межах своїх повноважень систему пошуку та відбору обдарованих і талановитих дітей та молоді, роботу з підготовки спортивного резерву, сприяє збереженню та вдосконаленню  дитячо-юнацької спортивної школи,  забезпечує та контролює організацію навчально-тренувального процесу, сприяє створенню нових спортивних шкіл та відділень за видами спорту, молодіжних центрів, планує розвиток пріоритетних видів спорту в місті, сприяє підтримці їх розвитку;</w:t>
      </w:r>
    </w:p>
    <w:p w14:paraId="1FF35612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2BBD">
        <w:rPr>
          <w:rFonts w:ascii="Times New Roman" w:hAnsi="Times New Roman"/>
          <w:sz w:val="28"/>
          <w:szCs w:val="28"/>
          <w:lang w:val="uk-UA"/>
        </w:rPr>
        <w:lastRenderedPageBreak/>
        <w:t xml:space="preserve">21) забезпечує виконання державних цільових, галузевих та регіональних програм щодо поліпшення становища відпочинку і дозвілля дітей та молоді, розвитку фізичної культури і спорту; </w:t>
      </w:r>
    </w:p>
    <w:p w14:paraId="1FF35613" w14:textId="77777777" w:rsidR="00946421" w:rsidRPr="00182BBD" w:rsidRDefault="00946421" w:rsidP="00AC2955">
      <w:pPr>
        <w:pStyle w:val="31"/>
        <w:tabs>
          <w:tab w:val="left" w:pos="0"/>
        </w:tabs>
        <w:ind w:left="0" w:firstLine="709"/>
        <w:rPr>
          <w:szCs w:val="28"/>
        </w:rPr>
      </w:pPr>
      <w:r w:rsidRPr="00182BBD">
        <w:rPr>
          <w:szCs w:val="28"/>
        </w:rPr>
        <w:t>22) сприяє працевлаштуванню та зайнятості молоді, проводить відповідну роботу з метою створення молодіжних центрів праці, у тому числі у вищих навчальних закладах, організації молодіжних трудових загонів, розвитку молодіжної підприємницької діяльності;</w:t>
      </w:r>
    </w:p>
    <w:p w14:paraId="1FF35614" w14:textId="77777777" w:rsidR="00946421" w:rsidRPr="00182BBD" w:rsidRDefault="00946421" w:rsidP="00AC2955">
      <w:pPr>
        <w:pStyle w:val="31"/>
        <w:tabs>
          <w:tab w:val="left" w:pos="0"/>
        </w:tabs>
        <w:ind w:left="0" w:firstLine="709"/>
        <w:rPr>
          <w:szCs w:val="28"/>
        </w:rPr>
      </w:pPr>
      <w:r w:rsidRPr="00182BBD">
        <w:rPr>
          <w:szCs w:val="28"/>
        </w:rPr>
        <w:t>23) здійснює в межах своїх повноважень розроблення і реалізацію заходів, спрямованих на розв’язання житлово-побутових та інших соціальних проблем молоді, молодих сімей;</w:t>
      </w:r>
    </w:p>
    <w:p w14:paraId="1FF35615" w14:textId="77777777" w:rsidR="00946421" w:rsidRPr="00182BBD" w:rsidRDefault="00946421" w:rsidP="00AC2955">
      <w:pPr>
        <w:pStyle w:val="31"/>
        <w:tabs>
          <w:tab w:val="left" w:pos="0"/>
        </w:tabs>
        <w:ind w:left="0" w:firstLine="709"/>
        <w:rPr>
          <w:szCs w:val="28"/>
        </w:rPr>
      </w:pPr>
      <w:r w:rsidRPr="00182BBD">
        <w:rPr>
          <w:szCs w:val="28"/>
        </w:rPr>
        <w:t>24) вживає в межах своїх повноважень заходів стосовно утвердження здорового способу життя у дитячому та молодіжному середовищі, проводить інформаційно-просвітницьку роботу щодо протидії поширенню соціально небезпечних хвороб серед дітей та молоді, розповсюджує тематичну соціальну рекламу;</w:t>
      </w:r>
    </w:p>
    <w:p w14:paraId="1FF35616" w14:textId="77777777" w:rsidR="00946421" w:rsidRPr="00182BBD" w:rsidRDefault="00946421" w:rsidP="00AC2955">
      <w:pPr>
        <w:pStyle w:val="31"/>
        <w:tabs>
          <w:tab w:val="left" w:pos="0"/>
        </w:tabs>
        <w:ind w:left="0" w:firstLine="709"/>
        <w:rPr>
          <w:szCs w:val="28"/>
        </w:rPr>
      </w:pPr>
      <w:r w:rsidRPr="00182BBD">
        <w:rPr>
          <w:szCs w:val="28"/>
        </w:rPr>
        <w:t>25) забезпечує в межах своїх повноважень здійснення заходів щодо активізації міжнародного співробітництва з питань дітей та молоді, фізичної культури і спорту;</w:t>
      </w:r>
    </w:p>
    <w:p w14:paraId="1FF35617" w14:textId="77777777" w:rsidR="00946421" w:rsidRPr="00182BBD" w:rsidRDefault="00946421" w:rsidP="00AC2955">
      <w:pPr>
        <w:pStyle w:val="31"/>
        <w:tabs>
          <w:tab w:val="left" w:pos="0"/>
        </w:tabs>
        <w:ind w:left="0" w:firstLine="709"/>
        <w:rPr>
          <w:szCs w:val="28"/>
        </w:rPr>
      </w:pPr>
      <w:r w:rsidRPr="00182BBD">
        <w:rPr>
          <w:szCs w:val="28"/>
        </w:rPr>
        <w:t>26) проводить інформаційну, роз</w:t>
      </w:r>
      <w:r w:rsidRPr="00182BBD">
        <w:rPr>
          <w:szCs w:val="28"/>
          <w:lang w:val="ru-RU"/>
        </w:rPr>
        <w:t>’</w:t>
      </w:r>
      <w:proofErr w:type="spellStart"/>
      <w:r w:rsidRPr="00182BBD">
        <w:rPr>
          <w:szCs w:val="28"/>
        </w:rPr>
        <w:t>яснювальну</w:t>
      </w:r>
      <w:proofErr w:type="spellEnd"/>
      <w:r w:rsidRPr="00182BBD">
        <w:rPr>
          <w:szCs w:val="28"/>
        </w:rPr>
        <w:t xml:space="preserve"> та пропагандистську роботу серед населення, в тому числі через друковані та інші засоби масової інформації, з питань, що належать до його компетенції, в установленому порядку проводить рекламну та видавничу діяльність;</w:t>
      </w:r>
    </w:p>
    <w:p w14:paraId="1FF35618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2</w:t>
      </w:r>
      <w:r w:rsidRPr="00182BBD">
        <w:rPr>
          <w:rFonts w:ascii="Times New Roman" w:hAnsi="Times New Roman"/>
          <w:sz w:val="28"/>
          <w:szCs w:val="28"/>
          <w:lang w:val="uk-UA"/>
        </w:rPr>
        <w:t>7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формує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затверджує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календарні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плани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дітей і молоді, спортивних змагань, навчально-тренувальних зборів, фізкультурно-оздоровчих та спортивних заходів; </w:t>
      </w:r>
    </w:p>
    <w:p w14:paraId="1FF35619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2</w:t>
      </w:r>
      <w:r w:rsidRPr="00182BBD">
        <w:rPr>
          <w:rFonts w:ascii="Times New Roman" w:hAnsi="Times New Roman"/>
          <w:sz w:val="28"/>
          <w:szCs w:val="28"/>
          <w:lang w:val="uk-UA"/>
        </w:rPr>
        <w:t>8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проводить заходи </w:t>
      </w:r>
      <w:proofErr w:type="spellStart"/>
      <w:r w:rsidRPr="00182BBD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дітей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молоді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фізкультурно-оздоровчі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заходи, </w:t>
      </w:r>
      <w:proofErr w:type="spellStart"/>
      <w:r w:rsidRPr="00182BBD">
        <w:rPr>
          <w:rFonts w:ascii="Times New Roman" w:hAnsi="Times New Roman"/>
          <w:sz w:val="28"/>
          <w:szCs w:val="28"/>
        </w:rPr>
        <w:t>передбачені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календарними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планами, </w:t>
      </w:r>
      <w:proofErr w:type="gramStart"/>
      <w:r w:rsidRPr="00182BBD">
        <w:rPr>
          <w:rFonts w:ascii="Times New Roman" w:hAnsi="Times New Roman"/>
          <w:sz w:val="28"/>
          <w:szCs w:val="28"/>
        </w:rPr>
        <w:t>у межах</w:t>
      </w:r>
      <w:proofErr w:type="gram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коштів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виділених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82BBD">
        <w:rPr>
          <w:rFonts w:ascii="Times New Roman" w:hAnsi="Times New Roman"/>
          <w:sz w:val="28"/>
          <w:szCs w:val="28"/>
        </w:rPr>
        <w:t>міському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бюджеті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1A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  <w:lang w:val="uk-UA"/>
        </w:rPr>
        <w:t>29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роботу з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провадження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фізкультурно-оздоровчої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82BBD">
        <w:rPr>
          <w:rFonts w:ascii="Times New Roman" w:hAnsi="Times New Roman"/>
          <w:sz w:val="28"/>
          <w:szCs w:val="28"/>
        </w:rPr>
        <w:t>навчально-виховній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сфері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на принципах </w:t>
      </w:r>
      <w:proofErr w:type="spellStart"/>
      <w:r w:rsidRPr="00182BBD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підходу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пріоритету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оздоровчої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спрямованості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широкого </w:t>
      </w:r>
      <w:proofErr w:type="spellStart"/>
      <w:r w:rsidRPr="00182BBD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засобів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форм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безперервності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процесу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1B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3</w:t>
      </w:r>
      <w:r w:rsidRPr="00182BBD">
        <w:rPr>
          <w:rFonts w:ascii="Times New Roman" w:hAnsi="Times New Roman"/>
          <w:sz w:val="28"/>
          <w:szCs w:val="28"/>
          <w:lang w:val="uk-UA"/>
        </w:rPr>
        <w:t>0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BBD">
        <w:rPr>
          <w:rFonts w:ascii="Times New Roman" w:hAnsi="Times New Roman"/>
          <w:sz w:val="28"/>
          <w:szCs w:val="28"/>
        </w:rPr>
        <w:t>у межах</w:t>
      </w:r>
      <w:proofErr w:type="gram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своїх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заходи </w:t>
      </w:r>
      <w:proofErr w:type="spellStart"/>
      <w:r w:rsidRPr="00182BBD">
        <w:rPr>
          <w:rFonts w:ascii="Times New Roman" w:hAnsi="Times New Roman"/>
          <w:sz w:val="28"/>
          <w:szCs w:val="28"/>
        </w:rPr>
        <w:t>щодо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захисту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дітей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молоді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зокрема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спортсменів-інвалідів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спорту, </w:t>
      </w:r>
      <w:proofErr w:type="spellStart"/>
      <w:r w:rsidRPr="00182BBD">
        <w:rPr>
          <w:rFonts w:ascii="Times New Roman" w:hAnsi="Times New Roman"/>
          <w:sz w:val="28"/>
          <w:szCs w:val="28"/>
        </w:rPr>
        <w:t>тренерів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інших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фахівців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 фізичної культури і спорту; </w:t>
      </w:r>
    </w:p>
    <w:p w14:paraId="1FF3561C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3</w:t>
      </w:r>
      <w:r w:rsidRPr="00182BBD">
        <w:rPr>
          <w:rFonts w:ascii="Times New Roman" w:hAnsi="Times New Roman"/>
          <w:sz w:val="28"/>
          <w:szCs w:val="28"/>
          <w:lang w:val="uk-UA"/>
        </w:rPr>
        <w:t>1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r w:rsidR="00AC2955" w:rsidRPr="00182B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порушує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82BBD">
        <w:rPr>
          <w:rFonts w:ascii="Times New Roman" w:hAnsi="Times New Roman"/>
          <w:sz w:val="28"/>
          <w:szCs w:val="28"/>
        </w:rPr>
        <w:t>установленому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182BBD">
        <w:rPr>
          <w:rFonts w:ascii="Times New Roman" w:hAnsi="Times New Roman"/>
          <w:sz w:val="28"/>
          <w:szCs w:val="28"/>
        </w:rPr>
        <w:t>клопотання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82BBD">
        <w:rPr>
          <w:rFonts w:ascii="Times New Roman" w:hAnsi="Times New Roman"/>
          <w:sz w:val="28"/>
          <w:szCs w:val="28"/>
        </w:rPr>
        <w:t>нагородження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тренерів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інших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сфери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спорту </w:t>
      </w:r>
      <w:proofErr w:type="spellStart"/>
      <w:r w:rsidRPr="00182BBD">
        <w:rPr>
          <w:rFonts w:ascii="Times New Roman" w:hAnsi="Times New Roman"/>
          <w:sz w:val="28"/>
          <w:szCs w:val="28"/>
        </w:rPr>
        <w:t>державними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нагородами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присвоєння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їм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звань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182BBD">
        <w:rPr>
          <w:rFonts w:ascii="Times New Roman" w:hAnsi="Times New Roman"/>
          <w:sz w:val="28"/>
          <w:szCs w:val="28"/>
        </w:rPr>
        <w:t>також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82BBD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державних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стипендій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олімпійським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параолімпійським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дефлімпійським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чемпіонам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талановитим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перспективним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спортсменам, </w:t>
      </w:r>
      <w:proofErr w:type="spellStart"/>
      <w:r w:rsidRPr="00182BBD">
        <w:rPr>
          <w:rFonts w:ascii="Times New Roman" w:hAnsi="Times New Roman"/>
          <w:sz w:val="28"/>
          <w:szCs w:val="28"/>
        </w:rPr>
        <w:t>видатним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спортсменам, тренерам, </w:t>
      </w:r>
      <w:proofErr w:type="spellStart"/>
      <w:r w:rsidRPr="00182BBD">
        <w:rPr>
          <w:rFonts w:ascii="Times New Roman" w:hAnsi="Times New Roman"/>
          <w:sz w:val="28"/>
          <w:szCs w:val="28"/>
        </w:rPr>
        <w:t>діячам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спорту </w:t>
      </w:r>
      <w:proofErr w:type="spellStart"/>
      <w:r w:rsidRPr="00182BBD">
        <w:rPr>
          <w:rFonts w:ascii="Times New Roman" w:hAnsi="Times New Roman"/>
          <w:sz w:val="28"/>
          <w:szCs w:val="28"/>
        </w:rPr>
        <w:t>міста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стипендій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премій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грантів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Президента </w:t>
      </w:r>
      <w:proofErr w:type="spellStart"/>
      <w:r w:rsidRPr="00182BB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обдарованій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молоді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1D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lastRenderedPageBreak/>
        <w:t>3</w:t>
      </w:r>
      <w:r w:rsidRPr="00182BBD">
        <w:rPr>
          <w:rFonts w:ascii="Times New Roman" w:hAnsi="Times New Roman"/>
          <w:sz w:val="28"/>
          <w:szCs w:val="28"/>
          <w:lang w:val="uk-UA"/>
        </w:rPr>
        <w:t>2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фізкультурно-оздоровчими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спортивними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організаціями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стандартів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класифікації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нормативів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культури і спорту; </w:t>
      </w:r>
    </w:p>
    <w:p w14:paraId="1FF3561E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3</w:t>
      </w:r>
      <w:r w:rsidRPr="00182BBD">
        <w:rPr>
          <w:rFonts w:ascii="Times New Roman" w:hAnsi="Times New Roman"/>
          <w:sz w:val="28"/>
          <w:szCs w:val="28"/>
          <w:lang w:val="uk-UA"/>
        </w:rPr>
        <w:t>3</w:t>
      </w:r>
      <w:r w:rsidRPr="00182BBD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сприяє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олімпійського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неолімпійського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дефлімпійського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r w:rsidRPr="00182BBD">
        <w:rPr>
          <w:rFonts w:ascii="Times New Roman" w:hAnsi="Times New Roman"/>
          <w:sz w:val="28"/>
          <w:szCs w:val="28"/>
        </w:rPr>
        <w:br/>
        <w:t xml:space="preserve">та </w:t>
      </w:r>
      <w:proofErr w:type="spellStart"/>
      <w:r w:rsidRPr="00182BBD">
        <w:rPr>
          <w:rFonts w:ascii="Times New Roman" w:hAnsi="Times New Roman"/>
          <w:sz w:val="28"/>
          <w:szCs w:val="28"/>
        </w:rPr>
        <w:t>паралімпійського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руху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82BBD">
        <w:rPr>
          <w:rFonts w:ascii="Times New Roman" w:hAnsi="Times New Roman"/>
          <w:sz w:val="28"/>
          <w:szCs w:val="28"/>
        </w:rPr>
        <w:t>місті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1F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3</w:t>
      </w:r>
      <w:r w:rsidRPr="00182BBD">
        <w:rPr>
          <w:rFonts w:ascii="Times New Roman" w:hAnsi="Times New Roman"/>
          <w:sz w:val="28"/>
          <w:szCs w:val="28"/>
          <w:lang w:val="uk-UA"/>
        </w:rPr>
        <w:t>4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BBD">
        <w:rPr>
          <w:rFonts w:ascii="Times New Roman" w:hAnsi="Times New Roman"/>
          <w:sz w:val="28"/>
          <w:szCs w:val="28"/>
        </w:rPr>
        <w:t>у межах</w:t>
      </w:r>
      <w:proofErr w:type="gram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своїх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самодіяльного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масового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спорту,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спорту </w:t>
      </w:r>
      <w:proofErr w:type="spellStart"/>
      <w:r w:rsidRPr="00182BBD">
        <w:rPr>
          <w:rFonts w:ascii="Times New Roman" w:hAnsi="Times New Roman"/>
          <w:sz w:val="28"/>
          <w:szCs w:val="28"/>
        </w:rPr>
        <w:t>серед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інвалідів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вживає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мережі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закладів</w:t>
      </w:r>
      <w:proofErr w:type="spellEnd"/>
      <w:r w:rsidR="00FC11CB" w:rsidRPr="00182BBD">
        <w:rPr>
          <w:rFonts w:ascii="Times New Roman" w:hAnsi="Times New Roman"/>
          <w:sz w:val="28"/>
          <w:szCs w:val="28"/>
          <w:lang w:val="uk-UA"/>
        </w:rPr>
        <w:t xml:space="preserve"> фізичної культури і спорту</w:t>
      </w:r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20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3</w:t>
      </w:r>
      <w:r w:rsidRPr="00182BBD">
        <w:rPr>
          <w:rFonts w:ascii="Times New Roman" w:hAnsi="Times New Roman"/>
          <w:sz w:val="28"/>
          <w:szCs w:val="28"/>
          <w:lang w:val="uk-UA"/>
        </w:rPr>
        <w:t>5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удосконалює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форми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методи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фізкультурно-оздоровчої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роботи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82BBD">
        <w:rPr>
          <w:rFonts w:ascii="Times New Roman" w:hAnsi="Times New Roman"/>
          <w:sz w:val="28"/>
          <w:szCs w:val="28"/>
        </w:rPr>
        <w:t>виробничій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соціально-побутовій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сферах з метою </w:t>
      </w:r>
      <w:proofErr w:type="spellStart"/>
      <w:r w:rsidRPr="00182BBD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широких </w:t>
      </w:r>
      <w:proofErr w:type="spellStart"/>
      <w:r w:rsidRPr="00182BBD">
        <w:rPr>
          <w:rFonts w:ascii="Times New Roman" w:hAnsi="Times New Roman"/>
          <w:sz w:val="28"/>
          <w:szCs w:val="28"/>
        </w:rPr>
        <w:t>верств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до занять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культурою і спортом; </w:t>
      </w:r>
    </w:p>
    <w:p w14:paraId="1FF35621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3</w:t>
      </w:r>
      <w:r w:rsidRPr="00182BBD">
        <w:rPr>
          <w:rFonts w:ascii="Times New Roman" w:hAnsi="Times New Roman"/>
          <w:sz w:val="28"/>
          <w:szCs w:val="28"/>
          <w:lang w:val="uk-UA"/>
        </w:rPr>
        <w:t>6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бере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розробленні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здійсненні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щодо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обсягів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товарів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обладнання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створенні</w:t>
      </w:r>
      <w:proofErr w:type="spellEnd"/>
      <w:r w:rsidRPr="00182BBD">
        <w:rPr>
          <w:rFonts w:ascii="Times New Roman" w:hAnsi="Times New Roman"/>
          <w:b/>
          <w:sz w:val="28"/>
          <w:szCs w:val="28"/>
        </w:rPr>
        <w:t xml:space="preserve"> </w:t>
      </w:r>
      <w:r w:rsidRPr="00182BBD">
        <w:rPr>
          <w:rFonts w:ascii="Times New Roman" w:hAnsi="Times New Roman"/>
          <w:sz w:val="28"/>
          <w:szCs w:val="28"/>
        </w:rPr>
        <w:t>та</w:t>
      </w:r>
      <w:r w:rsidRPr="00182B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зміцненні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матеріально-технічної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бази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об'єктів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спортивного </w:t>
      </w:r>
      <w:proofErr w:type="spellStart"/>
      <w:r w:rsidRPr="00182BBD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22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3</w:t>
      </w:r>
      <w:r w:rsidRPr="00182BBD">
        <w:rPr>
          <w:rFonts w:ascii="Times New Roman" w:hAnsi="Times New Roman"/>
          <w:sz w:val="28"/>
          <w:szCs w:val="28"/>
          <w:lang w:val="uk-UA"/>
        </w:rPr>
        <w:t>7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BBD">
        <w:rPr>
          <w:rFonts w:ascii="Times New Roman" w:hAnsi="Times New Roman"/>
          <w:sz w:val="28"/>
          <w:szCs w:val="28"/>
        </w:rPr>
        <w:t>у межах</w:t>
      </w:r>
      <w:proofErr w:type="gram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своїх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проведенням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дітей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молоді, фізичної культури і спорту в </w:t>
      </w:r>
      <w:proofErr w:type="spellStart"/>
      <w:r w:rsidRPr="00182BBD">
        <w:rPr>
          <w:rFonts w:ascii="Times New Roman" w:hAnsi="Times New Roman"/>
          <w:sz w:val="28"/>
          <w:szCs w:val="28"/>
        </w:rPr>
        <w:t>місті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фінансових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що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виділяються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82BBD">
        <w:rPr>
          <w:rFonts w:ascii="Times New Roman" w:hAnsi="Times New Roman"/>
          <w:sz w:val="28"/>
          <w:szCs w:val="28"/>
        </w:rPr>
        <w:t>відповідних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бюджетів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82BBD">
        <w:rPr>
          <w:rFonts w:ascii="Times New Roman" w:hAnsi="Times New Roman"/>
          <w:sz w:val="28"/>
          <w:szCs w:val="28"/>
        </w:rPr>
        <w:t>цією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метою; </w:t>
      </w:r>
    </w:p>
    <w:p w14:paraId="1FF35623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3</w:t>
      </w:r>
      <w:r w:rsidRPr="00182BBD">
        <w:rPr>
          <w:rFonts w:ascii="Times New Roman" w:hAnsi="Times New Roman"/>
          <w:sz w:val="28"/>
          <w:szCs w:val="28"/>
          <w:lang w:val="uk-UA"/>
        </w:rPr>
        <w:t>8</w:t>
      </w:r>
      <w:r w:rsidRPr="00182BBD">
        <w:rPr>
          <w:rFonts w:ascii="Times New Roman" w:hAnsi="Times New Roman"/>
          <w:sz w:val="28"/>
          <w:szCs w:val="28"/>
        </w:rPr>
        <w:t xml:space="preserve">) забезпечує контроль за дотриманням законодавства з питань фізичної культури і спорту, дітей та молоді; </w:t>
      </w:r>
    </w:p>
    <w:p w14:paraId="1FF35624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  <w:lang w:val="uk-UA"/>
        </w:rPr>
        <w:t>39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вивчає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узагальнює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поширює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передовий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досвід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роботи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82BBD">
        <w:rPr>
          <w:rFonts w:ascii="Times New Roman" w:hAnsi="Times New Roman"/>
          <w:sz w:val="28"/>
          <w:szCs w:val="28"/>
        </w:rPr>
        <w:t>сфері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спорту, </w:t>
      </w:r>
      <w:proofErr w:type="spellStart"/>
      <w:r w:rsidRPr="00182BBD">
        <w:rPr>
          <w:rFonts w:ascii="Times New Roman" w:hAnsi="Times New Roman"/>
          <w:sz w:val="28"/>
          <w:szCs w:val="28"/>
        </w:rPr>
        <w:t>дітей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молоді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проводить з </w:t>
      </w:r>
      <w:proofErr w:type="spellStart"/>
      <w:r w:rsidRPr="00182BBD">
        <w:rPr>
          <w:rFonts w:ascii="Times New Roman" w:hAnsi="Times New Roman"/>
          <w:sz w:val="28"/>
          <w:szCs w:val="28"/>
        </w:rPr>
        <w:t>цією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182BBD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науково-практичні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семінари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конференції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інші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заходи; </w:t>
      </w:r>
    </w:p>
    <w:p w14:paraId="1FF35625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4</w:t>
      </w:r>
      <w:r w:rsidRPr="00182BBD">
        <w:rPr>
          <w:rFonts w:ascii="Times New Roman" w:hAnsi="Times New Roman"/>
          <w:sz w:val="28"/>
          <w:szCs w:val="28"/>
          <w:lang w:val="uk-UA"/>
        </w:rPr>
        <w:t>0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сприяє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впровадженню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BBD">
        <w:rPr>
          <w:rFonts w:ascii="Times New Roman" w:hAnsi="Times New Roman"/>
          <w:sz w:val="28"/>
          <w:szCs w:val="28"/>
        </w:rPr>
        <w:t>у практику</w:t>
      </w:r>
      <w:proofErr w:type="gram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науково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обґрунтованих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спортсменів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вищої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категорії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26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4</w:t>
      </w:r>
      <w:r w:rsidRPr="00182BBD">
        <w:rPr>
          <w:rFonts w:ascii="Times New Roman" w:hAnsi="Times New Roman"/>
          <w:sz w:val="28"/>
          <w:szCs w:val="28"/>
          <w:lang w:val="uk-UA"/>
        </w:rPr>
        <w:t>1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вивчає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потребу у </w:t>
      </w:r>
      <w:proofErr w:type="spellStart"/>
      <w:r w:rsidRPr="00182BBD">
        <w:rPr>
          <w:rFonts w:ascii="Times New Roman" w:hAnsi="Times New Roman"/>
          <w:sz w:val="28"/>
          <w:szCs w:val="28"/>
        </w:rPr>
        <w:t>фахівцях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роботи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спорту,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організовує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їх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27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4</w:t>
      </w:r>
      <w:r w:rsidRPr="00182BBD">
        <w:rPr>
          <w:rFonts w:ascii="Times New Roman" w:hAnsi="Times New Roman"/>
          <w:sz w:val="28"/>
          <w:szCs w:val="28"/>
          <w:lang w:val="uk-UA"/>
        </w:rPr>
        <w:t>2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сприяє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підприємництва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залученню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інвестицій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BBD">
        <w:rPr>
          <w:rFonts w:ascii="Times New Roman" w:hAnsi="Times New Roman"/>
          <w:sz w:val="28"/>
          <w:szCs w:val="28"/>
        </w:rPr>
        <w:t>у сферу</w:t>
      </w:r>
      <w:proofErr w:type="gram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спорту, </w:t>
      </w:r>
      <w:proofErr w:type="spellStart"/>
      <w:r w:rsidRPr="00182BBD">
        <w:rPr>
          <w:rFonts w:ascii="Times New Roman" w:hAnsi="Times New Roman"/>
          <w:sz w:val="28"/>
          <w:szCs w:val="28"/>
        </w:rPr>
        <w:t>дітей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молоді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надає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консультаційно-методичну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суб'єктам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господарювання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82BBD">
        <w:rPr>
          <w:rFonts w:ascii="Times New Roman" w:hAnsi="Times New Roman"/>
          <w:sz w:val="28"/>
          <w:szCs w:val="28"/>
        </w:rPr>
        <w:t>питань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ліцензування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фізкультурно-оздоровчої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28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4</w:t>
      </w:r>
      <w:r w:rsidRPr="00182BBD">
        <w:rPr>
          <w:rFonts w:ascii="Times New Roman" w:hAnsi="Times New Roman"/>
          <w:sz w:val="28"/>
          <w:szCs w:val="28"/>
          <w:lang w:val="uk-UA"/>
        </w:rPr>
        <w:t>3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взаємодіє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82BBD">
        <w:rPr>
          <w:rFonts w:ascii="Times New Roman" w:hAnsi="Times New Roman"/>
          <w:sz w:val="28"/>
          <w:szCs w:val="28"/>
        </w:rPr>
        <w:t>місцевими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осередками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82BBD">
        <w:rPr>
          <w:rFonts w:ascii="Times New Roman" w:hAnsi="Times New Roman"/>
          <w:sz w:val="28"/>
          <w:szCs w:val="28"/>
        </w:rPr>
        <w:t>федерацій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асоціацій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спілок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об'єднань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тощо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) з </w:t>
      </w:r>
      <w:proofErr w:type="spellStart"/>
      <w:r w:rsidRPr="00182BBD">
        <w:rPr>
          <w:rFonts w:ascii="Times New Roman" w:hAnsi="Times New Roman"/>
          <w:sz w:val="28"/>
          <w:szCs w:val="28"/>
        </w:rPr>
        <w:t>питань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виду спорту (</w:t>
      </w:r>
      <w:proofErr w:type="spellStart"/>
      <w:r w:rsidRPr="00182BBD">
        <w:rPr>
          <w:rFonts w:ascii="Times New Roman" w:hAnsi="Times New Roman"/>
          <w:sz w:val="28"/>
          <w:szCs w:val="28"/>
        </w:rPr>
        <w:t>версії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згідно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82BBD">
        <w:rPr>
          <w:rFonts w:ascii="Times New Roman" w:hAnsi="Times New Roman"/>
          <w:sz w:val="28"/>
          <w:szCs w:val="28"/>
        </w:rPr>
        <w:t>укладеними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двосторонніми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договорами; </w:t>
      </w:r>
    </w:p>
    <w:p w14:paraId="1FF35629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4</w:t>
      </w:r>
      <w:r w:rsidRPr="00182BBD">
        <w:rPr>
          <w:rFonts w:ascii="Times New Roman" w:hAnsi="Times New Roman"/>
          <w:sz w:val="28"/>
          <w:szCs w:val="28"/>
          <w:lang w:val="uk-UA"/>
        </w:rPr>
        <w:t>4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залучає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розв'язання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актуальних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проблем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-спортивного </w:t>
      </w:r>
      <w:proofErr w:type="spellStart"/>
      <w:r w:rsidRPr="00182BBD">
        <w:rPr>
          <w:rFonts w:ascii="Times New Roman" w:hAnsi="Times New Roman"/>
          <w:sz w:val="28"/>
          <w:szCs w:val="28"/>
        </w:rPr>
        <w:t>руху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громадські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фізкультурно-спортивної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спрямованості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2A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4</w:t>
      </w:r>
      <w:r w:rsidRPr="00182BBD">
        <w:rPr>
          <w:rFonts w:ascii="Times New Roman" w:hAnsi="Times New Roman"/>
          <w:sz w:val="28"/>
          <w:szCs w:val="28"/>
          <w:lang w:val="uk-UA"/>
        </w:rPr>
        <w:t>5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182BBD">
        <w:rPr>
          <w:rFonts w:ascii="Times New Roman" w:hAnsi="Times New Roman"/>
          <w:sz w:val="28"/>
          <w:szCs w:val="28"/>
        </w:rPr>
        <w:t>технічним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станом, </w:t>
      </w:r>
      <w:proofErr w:type="spellStart"/>
      <w:r w:rsidRPr="00182BBD">
        <w:rPr>
          <w:rFonts w:ascii="Times New Roman" w:hAnsi="Times New Roman"/>
          <w:sz w:val="28"/>
          <w:szCs w:val="28"/>
        </w:rPr>
        <w:t>ефективністю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фізкультурно-оздоровчих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об'єктів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що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 w:rsidRPr="00182BBD">
        <w:rPr>
          <w:rFonts w:ascii="Times New Roman" w:hAnsi="Times New Roman"/>
          <w:sz w:val="28"/>
          <w:szCs w:val="28"/>
        </w:rPr>
        <w:t>сфери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відділу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виступає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замовником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їх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82BBD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правил </w:t>
      </w:r>
      <w:proofErr w:type="spellStart"/>
      <w:r w:rsidRPr="00182BBD">
        <w:rPr>
          <w:rFonts w:ascii="Times New Roman" w:hAnsi="Times New Roman"/>
          <w:sz w:val="28"/>
          <w:szCs w:val="28"/>
        </w:rPr>
        <w:t>безпеки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під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82BB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масових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82BBD">
        <w:rPr>
          <w:rFonts w:ascii="Times New Roman" w:hAnsi="Times New Roman"/>
          <w:sz w:val="28"/>
          <w:szCs w:val="28"/>
        </w:rPr>
        <w:t>цих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об'єктах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; </w:t>
      </w:r>
    </w:p>
    <w:p w14:paraId="1FF3562B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4</w:t>
      </w:r>
      <w:r w:rsidRPr="00182BBD">
        <w:rPr>
          <w:rFonts w:ascii="Times New Roman" w:hAnsi="Times New Roman"/>
          <w:sz w:val="28"/>
          <w:szCs w:val="28"/>
          <w:lang w:val="uk-UA"/>
        </w:rPr>
        <w:t>6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182BBD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BBD">
        <w:rPr>
          <w:rFonts w:ascii="Times New Roman" w:hAnsi="Times New Roman"/>
          <w:sz w:val="28"/>
          <w:szCs w:val="28"/>
        </w:rPr>
        <w:t>спортивної  школи</w:t>
      </w:r>
      <w:proofErr w:type="gramEnd"/>
      <w:r w:rsidRPr="00182BBD">
        <w:rPr>
          <w:rFonts w:ascii="Times New Roman" w:hAnsi="Times New Roman"/>
          <w:sz w:val="28"/>
          <w:szCs w:val="28"/>
        </w:rPr>
        <w:t>;</w:t>
      </w:r>
    </w:p>
    <w:p w14:paraId="1FF3562C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lastRenderedPageBreak/>
        <w:t>4</w:t>
      </w:r>
      <w:r w:rsidRPr="00182BBD">
        <w:rPr>
          <w:rFonts w:ascii="Times New Roman" w:hAnsi="Times New Roman"/>
          <w:sz w:val="28"/>
          <w:szCs w:val="28"/>
          <w:lang w:val="uk-UA"/>
        </w:rPr>
        <w:t>7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вживає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82BB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здоров’я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«Спорт для </w:t>
      </w:r>
      <w:proofErr w:type="spellStart"/>
      <w:r w:rsidRPr="00182BBD">
        <w:rPr>
          <w:rFonts w:ascii="Times New Roman" w:hAnsi="Times New Roman"/>
          <w:sz w:val="28"/>
          <w:szCs w:val="28"/>
        </w:rPr>
        <w:t>всіх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182BBD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182BBD">
        <w:rPr>
          <w:rFonts w:ascii="Times New Roman" w:hAnsi="Times New Roman"/>
          <w:sz w:val="28"/>
          <w:szCs w:val="28"/>
        </w:rPr>
        <w:t>їх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діяльністю</w:t>
      </w:r>
      <w:proofErr w:type="spellEnd"/>
      <w:r w:rsidRPr="00182BBD">
        <w:rPr>
          <w:rFonts w:ascii="Times New Roman" w:hAnsi="Times New Roman"/>
          <w:sz w:val="28"/>
          <w:szCs w:val="28"/>
        </w:rPr>
        <w:t>;</w:t>
      </w:r>
    </w:p>
    <w:p w14:paraId="1FF3562D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4</w:t>
      </w:r>
      <w:r w:rsidRPr="00182BBD">
        <w:rPr>
          <w:rFonts w:ascii="Times New Roman" w:hAnsi="Times New Roman"/>
          <w:sz w:val="28"/>
          <w:szCs w:val="28"/>
          <w:lang w:val="uk-UA"/>
        </w:rPr>
        <w:t>8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сприяє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залученню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коштів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установ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82BBD">
        <w:rPr>
          <w:rFonts w:ascii="Times New Roman" w:hAnsi="Times New Roman"/>
          <w:sz w:val="28"/>
          <w:szCs w:val="28"/>
        </w:rPr>
        <w:t>соціальної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підтримки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дітей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молоді, розвитку фізичної культури та спорту;</w:t>
      </w:r>
    </w:p>
    <w:p w14:paraId="1FF3562E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 xml:space="preserve">49)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сприяє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громадським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організаціям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інвалідів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фізкультурно-спортивної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спрямованості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фізкультурно-реабілітаційної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роботи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серед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інвалідів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зміцненні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їх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матеріально-технічної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бази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надання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їм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консультаційної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182BBD">
        <w:rPr>
          <w:rFonts w:ascii="Times New Roman" w:hAnsi="Times New Roman"/>
          <w:sz w:val="28"/>
          <w:szCs w:val="28"/>
        </w:rPr>
        <w:t>;</w:t>
      </w:r>
    </w:p>
    <w:p w14:paraId="1FF3562F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>5</w:t>
      </w:r>
      <w:r w:rsidRPr="00182BBD">
        <w:rPr>
          <w:rFonts w:ascii="Times New Roman" w:hAnsi="Times New Roman"/>
          <w:sz w:val="28"/>
          <w:szCs w:val="28"/>
          <w:lang w:val="uk-UA"/>
        </w:rPr>
        <w:t>0</w:t>
      </w:r>
      <w:r w:rsidRPr="00182BBD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сприяє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збереженню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Pr="00182BBD">
        <w:rPr>
          <w:rFonts w:ascii="Times New Roman" w:hAnsi="Times New Roman"/>
          <w:sz w:val="28"/>
          <w:szCs w:val="28"/>
        </w:rPr>
        <w:t>вдосконаленню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2BBD">
        <w:rPr>
          <w:rFonts w:ascii="Times New Roman" w:hAnsi="Times New Roman"/>
          <w:sz w:val="28"/>
          <w:szCs w:val="28"/>
        </w:rPr>
        <w:t>дитячо</w:t>
      </w:r>
      <w:proofErr w:type="gramEnd"/>
      <w:r w:rsidRPr="00182BBD">
        <w:rPr>
          <w:rFonts w:ascii="Times New Roman" w:hAnsi="Times New Roman"/>
          <w:sz w:val="28"/>
          <w:szCs w:val="28"/>
        </w:rPr>
        <w:t>-юнацької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школи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контролює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навчально-тренувального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процесу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сприяє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82BBD">
        <w:rPr>
          <w:rFonts w:ascii="Times New Roman" w:hAnsi="Times New Roman"/>
          <w:sz w:val="28"/>
          <w:szCs w:val="28"/>
        </w:rPr>
        <w:t>створенню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нових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спортивних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шкіл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відділень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за видами спорту, </w:t>
      </w:r>
      <w:proofErr w:type="spellStart"/>
      <w:r w:rsidRPr="00182BBD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пріоритетних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видів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спорту в місті;</w:t>
      </w:r>
    </w:p>
    <w:p w14:paraId="1FF35630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82BBD">
        <w:rPr>
          <w:color w:val="000000"/>
          <w:sz w:val="28"/>
          <w:szCs w:val="28"/>
          <w:lang w:val="uk-UA"/>
        </w:rPr>
        <w:t>51) 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14:paraId="1FF35631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3" w:name="n40"/>
      <w:bookmarkEnd w:id="23"/>
      <w:r w:rsidRPr="00182BBD">
        <w:rPr>
          <w:color w:val="000000"/>
          <w:sz w:val="28"/>
          <w:szCs w:val="28"/>
          <w:lang w:val="uk-UA"/>
        </w:rPr>
        <w:t>52) організовує роботу з укомплектування, зберігання, обліку та використання архівних документів;</w:t>
      </w:r>
    </w:p>
    <w:p w14:paraId="1FF35632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4" w:name="n41"/>
      <w:bookmarkEnd w:id="24"/>
      <w:r w:rsidRPr="00182BBD">
        <w:rPr>
          <w:color w:val="000000"/>
          <w:sz w:val="28"/>
          <w:szCs w:val="28"/>
          <w:lang w:val="uk-UA"/>
        </w:rPr>
        <w:t>53) забезпечує у межах своїх повноважень реалізацію державної політики стосовно захисту інформації з обмеженим доступом;</w:t>
      </w:r>
    </w:p>
    <w:p w14:paraId="1FF35633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5" w:name="n42"/>
      <w:bookmarkStart w:id="26" w:name="n43"/>
      <w:bookmarkEnd w:id="25"/>
      <w:bookmarkEnd w:id="26"/>
      <w:r w:rsidRPr="00182BBD">
        <w:rPr>
          <w:color w:val="000000"/>
          <w:sz w:val="28"/>
          <w:szCs w:val="28"/>
          <w:lang w:val="uk-UA"/>
        </w:rPr>
        <w:t>54) забезпечує захист персональних даних;</w:t>
      </w:r>
    </w:p>
    <w:p w14:paraId="1FF35634" w14:textId="77777777" w:rsidR="00946421" w:rsidRPr="00182BBD" w:rsidRDefault="00946421" w:rsidP="00AC2955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2BBD">
        <w:rPr>
          <w:rFonts w:ascii="Times New Roman" w:hAnsi="Times New Roman"/>
          <w:sz w:val="28"/>
          <w:szCs w:val="28"/>
          <w:lang w:val="uk-UA"/>
        </w:rPr>
        <w:t>55) співпрацює з Острозьким відділом поліції ГУ національної поліції  в Рівненській області та соціальними службами у запобіганні дитячій бездоглядності та попередженні вчинення правопорушень серед неповнолітніх;</w:t>
      </w:r>
    </w:p>
    <w:p w14:paraId="1FF35635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7" w:name="n44"/>
      <w:bookmarkEnd w:id="27"/>
      <w:r w:rsidRPr="00182BBD">
        <w:rPr>
          <w:color w:val="000000"/>
          <w:sz w:val="28"/>
          <w:szCs w:val="28"/>
          <w:lang w:val="uk-UA"/>
        </w:rPr>
        <w:t>56) здійснює інші передбачені законом повноваження.</w:t>
      </w:r>
    </w:p>
    <w:p w14:paraId="1FF35636" w14:textId="77777777" w:rsidR="00FC11CB" w:rsidRPr="00182BBD" w:rsidRDefault="00FC11CB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FF35637" w14:textId="77777777" w:rsidR="00946421" w:rsidRPr="00182BBD" w:rsidRDefault="00946421" w:rsidP="00FC11CB">
      <w:pPr>
        <w:pStyle w:val="31"/>
        <w:numPr>
          <w:ilvl w:val="0"/>
          <w:numId w:val="1"/>
        </w:numPr>
        <w:tabs>
          <w:tab w:val="left" w:pos="0"/>
        </w:tabs>
        <w:rPr>
          <w:szCs w:val="28"/>
        </w:rPr>
      </w:pPr>
      <w:r w:rsidRPr="00182BBD">
        <w:rPr>
          <w:szCs w:val="28"/>
        </w:rPr>
        <w:t xml:space="preserve">Відділ </w:t>
      </w:r>
      <w:r w:rsidRPr="00182BBD">
        <w:rPr>
          <w:color w:val="000000"/>
          <w:szCs w:val="28"/>
        </w:rPr>
        <w:t>для здійснення повноважень та виконання завдань, має право</w:t>
      </w:r>
      <w:r w:rsidRPr="00182BBD">
        <w:rPr>
          <w:szCs w:val="28"/>
        </w:rPr>
        <w:t>:</w:t>
      </w:r>
    </w:p>
    <w:p w14:paraId="1FF35638" w14:textId="77777777" w:rsidR="00FC11CB" w:rsidRPr="00182BBD" w:rsidRDefault="00FC11CB" w:rsidP="00FC11CB">
      <w:pPr>
        <w:pStyle w:val="31"/>
        <w:tabs>
          <w:tab w:val="left" w:pos="0"/>
        </w:tabs>
        <w:ind w:left="720"/>
        <w:rPr>
          <w:szCs w:val="28"/>
        </w:rPr>
      </w:pPr>
    </w:p>
    <w:p w14:paraId="1FF35639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82BBD">
        <w:rPr>
          <w:color w:val="000000"/>
          <w:sz w:val="28"/>
          <w:szCs w:val="28"/>
          <w:lang w:val="uk-UA"/>
        </w:rPr>
        <w:t>1) одержувати в установленому законодавством порядку від інших структурних підрозділів виконкому Острозької міської ради,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14:paraId="1FF3563A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8" w:name="n48"/>
      <w:bookmarkEnd w:id="28"/>
      <w:r w:rsidRPr="00182BBD">
        <w:rPr>
          <w:color w:val="000000"/>
          <w:sz w:val="28"/>
          <w:szCs w:val="28"/>
          <w:lang w:val="uk-UA"/>
        </w:rPr>
        <w:t>2) залучати до виконання окремих робіт, участі у вивченні окремих питань спеціалістів, фахівців інших структурних підрозділів виконкому Острозької міської ради, підприємств, установ та організацій (за погодженням з їх керівниками), представників громадських об’єднань (за згодою);</w:t>
      </w:r>
    </w:p>
    <w:p w14:paraId="1FF3563B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29" w:name="n49"/>
      <w:bookmarkEnd w:id="29"/>
      <w:r w:rsidRPr="00182BBD">
        <w:rPr>
          <w:color w:val="000000"/>
          <w:sz w:val="28"/>
          <w:szCs w:val="28"/>
          <w:lang w:val="uk-UA"/>
        </w:rPr>
        <w:t>3) вносити в установленому порядку пропозиції щодо удосконалення роботи виконкому Острозької міської ради з питань дітей та молоді, фізичної культури і спорту;</w:t>
      </w:r>
    </w:p>
    <w:p w14:paraId="1FF3563C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0" w:name="n50"/>
      <w:bookmarkEnd w:id="30"/>
      <w:r w:rsidRPr="00182BBD">
        <w:rPr>
          <w:color w:val="000000"/>
          <w:sz w:val="28"/>
          <w:szCs w:val="28"/>
          <w:lang w:val="uk-UA"/>
        </w:rPr>
        <w:t>4)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14:paraId="1FF3563D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1" w:name="n51"/>
      <w:bookmarkEnd w:id="31"/>
      <w:r w:rsidRPr="00182BBD">
        <w:rPr>
          <w:color w:val="000000"/>
          <w:sz w:val="28"/>
          <w:szCs w:val="28"/>
          <w:lang w:val="uk-UA"/>
        </w:rPr>
        <w:t>5) скликати в установленому порядку наради, проводити семінари та конференції з питань, що належать до їх компетенції;</w:t>
      </w:r>
    </w:p>
    <w:p w14:paraId="1FF3563E" w14:textId="77777777" w:rsidR="00946421" w:rsidRPr="00182BBD" w:rsidRDefault="00FC11CB" w:rsidP="00AC2955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82BB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6)</w:t>
      </w:r>
      <w:r w:rsidRPr="00182BBD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946421" w:rsidRPr="00182BBD">
        <w:rPr>
          <w:rFonts w:ascii="Times New Roman" w:hAnsi="Times New Roman"/>
          <w:sz w:val="28"/>
          <w:szCs w:val="28"/>
          <w:lang w:val="uk-UA"/>
        </w:rPr>
        <w:t>дорученням Острозького міського голови утворювати координаційні комісії, експертні та робочі групи для науково-організаційного супроводу виконання державних цільових програм і проектів, залучати (з укладенням контрактів, договорів) спеціалістів до роботи в цих комісіях (групах), а також для надання консультацій, проведення аналізу стану і складання прогнозів розвитку освітнього, наукового і науково-технічного, інноваційного та творчого (інтелектуального) потенціалу регіону.</w:t>
      </w:r>
    </w:p>
    <w:p w14:paraId="1FF3563F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82BBD">
        <w:rPr>
          <w:color w:val="000000"/>
          <w:sz w:val="28"/>
          <w:szCs w:val="28"/>
          <w:lang w:val="uk-UA"/>
        </w:rPr>
        <w:t>7</w:t>
      </w:r>
      <w:r w:rsidR="00FC11CB" w:rsidRPr="00182BBD">
        <w:rPr>
          <w:color w:val="000000"/>
          <w:sz w:val="28"/>
          <w:szCs w:val="28"/>
          <w:lang w:val="uk-UA"/>
        </w:rPr>
        <w:t>. Ві</w:t>
      </w:r>
      <w:r w:rsidRPr="00182BBD">
        <w:rPr>
          <w:color w:val="000000"/>
          <w:sz w:val="28"/>
          <w:szCs w:val="28"/>
          <w:lang w:val="uk-UA"/>
        </w:rPr>
        <w:t>дділ в установленому законодавством порядку та у межах повноважень взаємодіє з іншими структурними підрозділами виконкому,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14:paraId="1FF35640" w14:textId="77777777" w:rsidR="00946421" w:rsidRPr="00182BBD" w:rsidRDefault="00FC11CB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2" w:name="n53"/>
      <w:bookmarkEnd w:id="32"/>
      <w:r w:rsidRPr="00182BBD">
        <w:rPr>
          <w:color w:val="000000"/>
          <w:sz w:val="28"/>
          <w:szCs w:val="28"/>
          <w:lang w:val="uk-UA"/>
        </w:rPr>
        <w:t>8. В</w:t>
      </w:r>
      <w:r w:rsidR="00946421" w:rsidRPr="00182BBD">
        <w:rPr>
          <w:color w:val="000000"/>
          <w:sz w:val="28"/>
          <w:szCs w:val="28"/>
          <w:lang w:val="uk-UA"/>
        </w:rPr>
        <w:t>ідділ очолює начальник, який призначається на посаду і звільняється з посади Острозьким міським головою згідно із законодавством про державну службу за погодженням з управлінням молоді та спорту Рівненської облдержадміністрації в установленому законодавством</w:t>
      </w:r>
      <w:r w:rsidR="00946421" w:rsidRPr="00182BBD">
        <w:rPr>
          <w:color w:val="000000"/>
          <w:sz w:val="28"/>
          <w:szCs w:val="28"/>
        </w:rPr>
        <w:t xml:space="preserve"> порядку.</w:t>
      </w:r>
    </w:p>
    <w:p w14:paraId="1FF35641" w14:textId="77777777" w:rsidR="00946421" w:rsidRPr="00182BBD" w:rsidRDefault="00FC11CB" w:rsidP="00AC295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82BBD">
        <w:rPr>
          <w:rFonts w:ascii="Times New Roman" w:hAnsi="Times New Roman"/>
          <w:color w:val="000000"/>
          <w:sz w:val="28"/>
          <w:szCs w:val="28"/>
          <w:lang w:val="uk-UA"/>
        </w:rPr>
        <w:t>9. Н</w:t>
      </w:r>
      <w:r w:rsidR="00946421" w:rsidRPr="00182BBD">
        <w:rPr>
          <w:rFonts w:ascii="Times New Roman" w:hAnsi="Times New Roman"/>
          <w:color w:val="000000"/>
          <w:sz w:val="28"/>
          <w:szCs w:val="28"/>
          <w:lang w:val="uk-UA"/>
        </w:rPr>
        <w:t xml:space="preserve">ачальник відділу </w:t>
      </w:r>
      <w:r w:rsidR="00946421" w:rsidRPr="00182BBD">
        <w:rPr>
          <w:rFonts w:ascii="Times New Roman" w:hAnsi="Times New Roman"/>
          <w:sz w:val="28"/>
          <w:szCs w:val="28"/>
          <w:lang w:val="uk-UA"/>
        </w:rPr>
        <w:t>повинен мати вищу освіту відповідного професійного спрямування за освітньо-кваліфікаційним рівнем магістра або спеціаліста, стаж роботи за фахом, у державній службі, на керівних посадах не менше 5-ти років.</w:t>
      </w:r>
    </w:p>
    <w:p w14:paraId="1FF35642" w14:textId="77777777" w:rsidR="00FC11CB" w:rsidRPr="00182BBD" w:rsidRDefault="00FC11CB" w:rsidP="00AC2955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F35643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3" w:name="n54"/>
      <w:bookmarkEnd w:id="33"/>
      <w:r w:rsidRPr="00182BBD">
        <w:rPr>
          <w:color w:val="000000"/>
          <w:sz w:val="28"/>
          <w:szCs w:val="28"/>
          <w:lang w:val="uk-UA"/>
        </w:rPr>
        <w:t>10. Начальник відділу:</w:t>
      </w:r>
    </w:p>
    <w:p w14:paraId="1FF35644" w14:textId="77777777" w:rsidR="00FC11CB" w:rsidRPr="00182BBD" w:rsidRDefault="00FC11CB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14:paraId="1FF35645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4" w:name="n55"/>
      <w:bookmarkEnd w:id="34"/>
      <w:r w:rsidRPr="00182BBD">
        <w:rPr>
          <w:color w:val="000000"/>
          <w:sz w:val="28"/>
          <w:szCs w:val="28"/>
          <w:lang w:val="uk-UA"/>
        </w:rPr>
        <w:t>1) здійснює керівництво відділом, несе персональну відповідальність за організацію та результати його діяльності, сприяє створенню належних умов праці у підрозділі;</w:t>
      </w:r>
    </w:p>
    <w:p w14:paraId="1FF35646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5" w:name="n56"/>
      <w:bookmarkStart w:id="36" w:name="n57"/>
      <w:bookmarkEnd w:id="35"/>
      <w:bookmarkEnd w:id="36"/>
      <w:r w:rsidRPr="00182BBD">
        <w:rPr>
          <w:color w:val="000000"/>
          <w:sz w:val="28"/>
          <w:szCs w:val="28"/>
          <w:lang w:val="uk-UA"/>
        </w:rPr>
        <w:t>2) затверджує посадові інструкції працівників відділу;</w:t>
      </w:r>
    </w:p>
    <w:p w14:paraId="1FF35647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7" w:name="n58"/>
      <w:bookmarkEnd w:id="37"/>
      <w:r w:rsidRPr="00182BBD">
        <w:rPr>
          <w:color w:val="000000"/>
          <w:sz w:val="28"/>
          <w:szCs w:val="28"/>
          <w:lang w:val="uk-UA"/>
        </w:rPr>
        <w:t>3) планує роботу відділу, вносить пропозиції щодо формування планів роботи виконкому Острозької міської ради;</w:t>
      </w:r>
    </w:p>
    <w:p w14:paraId="1FF35648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8" w:name="n59"/>
      <w:bookmarkEnd w:id="38"/>
      <w:r w:rsidRPr="00182BBD">
        <w:rPr>
          <w:color w:val="000000"/>
          <w:sz w:val="28"/>
          <w:szCs w:val="28"/>
          <w:lang w:val="uk-UA"/>
        </w:rPr>
        <w:t>4) вживає заходів до удосконалення організації та підвищення ефективності роботи відділу;</w:t>
      </w:r>
    </w:p>
    <w:p w14:paraId="1FF35649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39" w:name="n60"/>
      <w:bookmarkEnd w:id="39"/>
      <w:r w:rsidRPr="00182BBD">
        <w:rPr>
          <w:color w:val="000000"/>
          <w:sz w:val="28"/>
          <w:szCs w:val="28"/>
          <w:lang w:val="uk-UA"/>
        </w:rPr>
        <w:t>5) звітує перед Острозьким міським головою  про виконання покладених на відділ завдань та затверджених планів роботи;</w:t>
      </w:r>
    </w:p>
    <w:p w14:paraId="1FF3564A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0" w:name="n61"/>
      <w:bookmarkStart w:id="41" w:name="n62"/>
      <w:bookmarkEnd w:id="40"/>
      <w:bookmarkEnd w:id="41"/>
      <w:r w:rsidRPr="00182BBD">
        <w:rPr>
          <w:color w:val="000000"/>
          <w:sz w:val="28"/>
          <w:szCs w:val="28"/>
          <w:lang w:val="uk-UA"/>
        </w:rPr>
        <w:t>6) вносить пропозиції щодо розгляду на засіданнях виконкому  питань, що належать до компетенції відділу, та розробляє проекти відповідних рішень;</w:t>
      </w:r>
    </w:p>
    <w:p w14:paraId="1FF3564B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2" w:name="n63"/>
      <w:bookmarkStart w:id="43" w:name="n64"/>
      <w:bookmarkStart w:id="44" w:name="n65"/>
      <w:bookmarkEnd w:id="42"/>
      <w:bookmarkEnd w:id="43"/>
      <w:bookmarkEnd w:id="44"/>
      <w:r w:rsidRPr="00182BBD">
        <w:rPr>
          <w:color w:val="000000"/>
          <w:sz w:val="28"/>
          <w:szCs w:val="28"/>
          <w:lang w:val="uk-UA"/>
        </w:rPr>
        <w:t>7) видає у межах своїх повноважень накази, організовує контроль за їх виконанням;</w:t>
      </w:r>
    </w:p>
    <w:p w14:paraId="1FF3564C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5" w:name="n66"/>
      <w:bookmarkStart w:id="46" w:name="n67"/>
      <w:bookmarkStart w:id="47" w:name="n68"/>
      <w:bookmarkEnd w:id="45"/>
      <w:bookmarkEnd w:id="46"/>
      <w:bookmarkEnd w:id="47"/>
      <w:r w:rsidRPr="00182BBD">
        <w:rPr>
          <w:color w:val="000000"/>
          <w:sz w:val="28"/>
          <w:szCs w:val="28"/>
          <w:lang w:val="uk-UA"/>
        </w:rPr>
        <w:t>8) розпоряджається коштами у межах затвердженого кошторису витрат на реалізацію регіональних цільових програм;</w:t>
      </w:r>
    </w:p>
    <w:p w14:paraId="1FF3564D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48" w:name="n69"/>
      <w:bookmarkStart w:id="49" w:name="n70"/>
      <w:bookmarkStart w:id="50" w:name="n71"/>
      <w:bookmarkStart w:id="51" w:name="n74"/>
      <w:bookmarkEnd w:id="48"/>
      <w:bookmarkEnd w:id="49"/>
      <w:bookmarkEnd w:id="50"/>
      <w:bookmarkEnd w:id="51"/>
      <w:r w:rsidRPr="00182BBD">
        <w:rPr>
          <w:color w:val="000000"/>
          <w:sz w:val="28"/>
          <w:szCs w:val="28"/>
          <w:lang w:val="uk-UA"/>
        </w:rPr>
        <w:t>9) проводить особистий прийом громадян з питань, що належать до повноважень відділу;</w:t>
      </w:r>
    </w:p>
    <w:p w14:paraId="1FF3564E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2" w:name="n75"/>
      <w:bookmarkEnd w:id="52"/>
      <w:r w:rsidRPr="00182BBD">
        <w:rPr>
          <w:color w:val="000000"/>
          <w:sz w:val="28"/>
          <w:szCs w:val="28"/>
          <w:lang w:val="uk-UA"/>
        </w:rPr>
        <w:t>10) забезпечує дотримання працівниками відділу правил внутрішнього трудового розпорядку та виконавської дисципліни;</w:t>
      </w:r>
    </w:p>
    <w:p w14:paraId="1FF3564F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3" w:name="n76"/>
      <w:bookmarkEnd w:id="53"/>
      <w:r w:rsidRPr="00182BBD">
        <w:rPr>
          <w:color w:val="000000"/>
          <w:sz w:val="28"/>
          <w:szCs w:val="28"/>
          <w:lang w:val="uk-UA"/>
        </w:rPr>
        <w:t>11) здійснює інші повноваження, визначені законом.</w:t>
      </w:r>
    </w:p>
    <w:p w14:paraId="1FF35650" w14:textId="77777777" w:rsidR="00946421" w:rsidRPr="00182BBD" w:rsidRDefault="00ED1C56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bookmarkStart w:id="54" w:name="n77"/>
      <w:bookmarkStart w:id="55" w:name="n78"/>
      <w:bookmarkStart w:id="56" w:name="n79"/>
      <w:bookmarkEnd w:id="54"/>
      <w:bookmarkEnd w:id="55"/>
      <w:bookmarkEnd w:id="56"/>
      <w:r w:rsidRPr="00182BBD">
        <w:rPr>
          <w:color w:val="000000"/>
          <w:sz w:val="28"/>
          <w:szCs w:val="28"/>
          <w:lang w:val="uk-UA"/>
        </w:rPr>
        <w:t>11</w:t>
      </w:r>
      <w:r w:rsidR="00946421" w:rsidRPr="00182BBD">
        <w:rPr>
          <w:color w:val="000000"/>
          <w:sz w:val="28"/>
          <w:szCs w:val="28"/>
          <w:lang w:val="uk-UA"/>
        </w:rPr>
        <w:t>. Граничну чисельність, фонд оплати праці працівників відділу визначає Острозький міський голова у межах відповідних бюджетних призначень.</w:t>
      </w:r>
    </w:p>
    <w:p w14:paraId="1FF35651" w14:textId="77777777" w:rsidR="00946421" w:rsidRPr="00182BBD" w:rsidRDefault="00946421" w:rsidP="00AC295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82BBD">
        <w:rPr>
          <w:color w:val="000000"/>
          <w:sz w:val="28"/>
          <w:szCs w:val="28"/>
          <w:lang w:val="uk-UA"/>
        </w:rPr>
        <w:lastRenderedPageBreak/>
        <w:t>1</w:t>
      </w:r>
      <w:r w:rsidR="00ED1C56" w:rsidRPr="00182BBD">
        <w:rPr>
          <w:color w:val="000000"/>
          <w:sz w:val="28"/>
          <w:szCs w:val="28"/>
          <w:lang w:val="uk-UA"/>
        </w:rPr>
        <w:t>2</w:t>
      </w:r>
      <w:r w:rsidRPr="00182BBD">
        <w:rPr>
          <w:color w:val="000000"/>
          <w:sz w:val="28"/>
          <w:szCs w:val="28"/>
          <w:lang w:val="uk-UA"/>
        </w:rPr>
        <w:t>. Відділ утримується за рахунок коштів місцевого бюджету. Кошторис доходів і видатків, штатний розпис затверджує міська рада за погодженням Острозького міського голови.</w:t>
      </w:r>
      <w:bookmarkStart w:id="57" w:name="n80"/>
      <w:bookmarkEnd w:id="57"/>
    </w:p>
    <w:p w14:paraId="1FF35652" w14:textId="77777777" w:rsidR="00946421" w:rsidRPr="00182BBD" w:rsidRDefault="00946421" w:rsidP="00AC295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8" w:name="n81"/>
      <w:bookmarkEnd w:id="58"/>
      <w:r w:rsidRPr="00182BBD">
        <w:rPr>
          <w:rFonts w:ascii="Times New Roman" w:hAnsi="Times New Roman"/>
          <w:bCs/>
          <w:sz w:val="28"/>
          <w:szCs w:val="28"/>
        </w:rPr>
        <w:t>1</w:t>
      </w:r>
      <w:r w:rsidR="00ED1C56" w:rsidRPr="00182BBD"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182BBD">
        <w:rPr>
          <w:rFonts w:ascii="Times New Roman" w:hAnsi="Times New Roman"/>
          <w:bCs/>
          <w:sz w:val="28"/>
          <w:szCs w:val="28"/>
        </w:rPr>
        <w:t xml:space="preserve">. </w:t>
      </w:r>
      <w:r w:rsidR="00ED1C56" w:rsidRPr="00182BBD"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182BB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bCs/>
          <w:sz w:val="28"/>
          <w:szCs w:val="28"/>
        </w:rPr>
        <w:t>відділі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82BBD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покладених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82BBD">
        <w:rPr>
          <w:rFonts w:ascii="Times New Roman" w:hAnsi="Times New Roman"/>
          <w:sz w:val="28"/>
          <w:szCs w:val="28"/>
        </w:rPr>
        <w:t>нього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завдань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можуть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утворюватися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дорадчі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консультативні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органи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склад та </w:t>
      </w:r>
      <w:proofErr w:type="spellStart"/>
      <w:r w:rsidRPr="00182BBD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82BBD">
        <w:rPr>
          <w:rFonts w:ascii="Times New Roman" w:hAnsi="Times New Roman"/>
          <w:sz w:val="28"/>
          <w:szCs w:val="28"/>
        </w:rPr>
        <w:t>які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затверджує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начальник </w:t>
      </w:r>
      <w:proofErr w:type="spellStart"/>
      <w:r w:rsidRPr="00182BBD">
        <w:rPr>
          <w:rFonts w:ascii="Times New Roman" w:hAnsi="Times New Roman"/>
          <w:sz w:val="28"/>
          <w:szCs w:val="28"/>
        </w:rPr>
        <w:t>відділу</w:t>
      </w:r>
      <w:proofErr w:type="spellEnd"/>
      <w:r w:rsidRPr="00182BBD">
        <w:rPr>
          <w:rFonts w:ascii="Times New Roman" w:hAnsi="Times New Roman"/>
          <w:sz w:val="28"/>
          <w:szCs w:val="28"/>
        </w:rPr>
        <w:t>.</w:t>
      </w:r>
    </w:p>
    <w:p w14:paraId="1FF35653" w14:textId="77777777" w:rsidR="00946421" w:rsidRPr="00182BBD" w:rsidRDefault="00946421" w:rsidP="00AC295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182BBD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182BBD">
        <w:rPr>
          <w:rFonts w:ascii="Times New Roman" w:hAnsi="Times New Roman"/>
          <w:sz w:val="28"/>
          <w:szCs w:val="28"/>
        </w:rPr>
        <w:t>Відділ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182BBD">
        <w:rPr>
          <w:rFonts w:ascii="Times New Roman" w:hAnsi="Times New Roman"/>
          <w:sz w:val="28"/>
          <w:szCs w:val="28"/>
        </w:rPr>
        <w:t>юридичною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особою, </w:t>
      </w:r>
      <w:proofErr w:type="spellStart"/>
      <w:r w:rsidRPr="00182BBD">
        <w:rPr>
          <w:rFonts w:ascii="Times New Roman" w:hAnsi="Times New Roman"/>
          <w:sz w:val="28"/>
          <w:szCs w:val="28"/>
        </w:rPr>
        <w:t>має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печатку </w:t>
      </w:r>
      <w:proofErr w:type="spellStart"/>
      <w:r w:rsidRPr="00182BBD">
        <w:rPr>
          <w:rFonts w:ascii="Times New Roman" w:hAnsi="Times New Roman"/>
          <w:sz w:val="28"/>
          <w:szCs w:val="28"/>
        </w:rPr>
        <w:t>із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зображенням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Державного Герба </w:t>
      </w:r>
      <w:proofErr w:type="spellStart"/>
      <w:r w:rsidRPr="00182BBD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82BBD">
        <w:rPr>
          <w:rFonts w:ascii="Times New Roman" w:hAnsi="Times New Roman"/>
          <w:sz w:val="28"/>
          <w:szCs w:val="28"/>
        </w:rPr>
        <w:t>своїм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2BBD">
        <w:rPr>
          <w:rFonts w:ascii="Times New Roman" w:hAnsi="Times New Roman"/>
          <w:sz w:val="28"/>
          <w:szCs w:val="28"/>
        </w:rPr>
        <w:t>найменуванням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BBD">
        <w:rPr>
          <w:rFonts w:ascii="Times New Roman" w:hAnsi="Times New Roman"/>
          <w:sz w:val="28"/>
          <w:szCs w:val="28"/>
        </w:rPr>
        <w:t>власні</w:t>
      </w:r>
      <w:proofErr w:type="spellEnd"/>
      <w:r w:rsidRPr="00182BBD">
        <w:rPr>
          <w:rFonts w:ascii="Times New Roman" w:hAnsi="Times New Roman"/>
          <w:sz w:val="28"/>
          <w:szCs w:val="28"/>
        </w:rPr>
        <w:t xml:space="preserve"> бланки.</w:t>
      </w:r>
    </w:p>
    <w:p w14:paraId="1FF35654" w14:textId="77777777" w:rsidR="00946421" w:rsidRPr="00182BBD" w:rsidRDefault="00946421" w:rsidP="00946421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14:paraId="1FF35655" w14:textId="064E6AFB" w:rsidR="00946421" w:rsidRPr="00182BBD" w:rsidRDefault="00946421" w:rsidP="00946421">
      <w:pPr>
        <w:rPr>
          <w:rFonts w:ascii="Times New Roman" w:hAnsi="Times New Roman"/>
          <w:sz w:val="28"/>
          <w:szCs w:val="28"/>
          <w:lang w:val="uk-UA"/>
        </w:rPr>
      </w:pPr>
      <w:r w:rsidRPr="00182BBD"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    І. Т</w:t>
      </w:r>
      <w:r w:rsidR="00FF5739" w:rsidRPr="00182BBD">
        <w:rPr>
          <w:rFonts w:ascii="Times New Roman" w:hAnsi="Times New Roman"/>
          <w:sz w:val="28"/>
          <w:szCs w:val="28"/>
          <w:lang w:val="uk-UA"/>
        </w:rPr>
        <w:t>КАЧУК</w:t>
      </w:r>
    </w:p>
    <w:sectPr w:rsidR="00946421" w:rsidRPr="00182BBD" w:rsidSect="00182BB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12C93"/>
    <w:multiLevelType w:val="hybridMultilevel"/>
    <w:tmpl w:val="B39A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5FB"/>
    <w:rsid w:val="00044FBB"/>
    <w:rsid w:val="001645D3"/>
    <w:rsid w:val="00182BBD"/>
    <w:rsid w:val="00203372"/>
    <w:rsid w:val="004324D7"/>
    <w:rsid w:val="004505F7"/>
    <w:rsid w:val="005D6F87"/>
    <w:rsid w:val="007125FB"/>
    <w:rsid w:val="007646FD"/>
    <w:rsid w:val="007C346A"/>
    <w:rsid w:val="008D091C"/>
    <w:rsid w:val="008D1061"/>
    <w:rsid w:val="00946421"/>
    <w:rsid w:val="00972C1E"/>
    <w:rsid w:val="00AC2955"/>
    <w:rsid w:val="00AD1288"/>
    <w:rsid w:val="00D2005B"/>
    <w:rsid w:val="00ED1C56"/>
    <w:rsid w:val="00F8535E"/>
    <w:rsid w:val="00FC11CB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55B2"/>
  <w15:docId w15:val="{55CDAAAD-F303-4F84-9B40-B701457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5FB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464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946421"/>
    <w:pPr>
      <w:keepNext/>
      <w:spacing w:after="0" w:line="240" w:lineRule="auto"/>
      <w:ind w:left="3016" w:hanging="4320"/>
      <w:jc w:val="center"/>
      <w:outlineLvl w:val="4"/>
    </w:pPr>
    <w:rPr>
      <w:rFonts w:ascii="Times New Roman" w:eastAsia="Times New Roman" w:hAnsi="Times New Roman"/>
      <w:caps/>
      <w:sz w:val="3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D1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2005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94642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946421"/>
    <w:rPr>
      <w:rFonts w:ascii="Times New Roman" w:eastAsia="Times New Roman" w:hAnsi="Times New Roman" w:cs="Times New Roman"/>
      <w:caps/>
      <w:sz w:val="30"/>
      <w:szCs w:val="20"/>
      <w:lang w:val="uk-UA" w:eastAsia="ru-RU"/>
    </w:rPr>
  </w:style>
  <w:style w:type="paragraph" w:styleId="2">
    <w:name w:val="Body Text Indent 2"/>
    <w:basedOn w:val="a"/>
    <w:link w:val="20"/>
    <w:rsid w:val="0094642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9464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Indent 3"/>
    <w:basedOn w:val="a"/>
    <w:link w:val="32"/>
    <w:rsid w:val="00946421"/>
    <w:pPr>
      <w:tabs>
        <w:tab w:val="left" w:pos="709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32">
    <w:name w:val="Основний текст з відступом 3 Знак"/>
    <w:basedOn w:val="a0"/>
    <w:link w:val="31"/>
    <w:rsid w:val="009464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rvps2">
    <w:name w:val="rvps2"/>
    <w:basedOn w:val="a"/>
    <w:rsid w:val="00946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11471</Words>
  <Characters>6540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2019-04-03T07:11:00Z</cp:lastPrinted>
  <dcterms:created xsi:type="dcterms:W3CDTF">2019-03-11T10:22:00Z</dcterms:created>
  <dcterms:modified xsi:type="dcterms:W3CDTF">2019-04-03T07:11:00Z</dcterms:modified>
</cp:coreProperties>
</file>