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024B9" w14:textId="3C1A913D" w:rsidR="00863389" w:rsidRPr="00863389" w:rsidRDefault="00863389" w:rsidP="00863389">
      <w:pPr>
        <w:tabs>
          <w:tab w:val="center" w:pos="4677"/>
          <w:tab w:val="right" w:pos="9355"/>
        </w:tabs>
        <w:jc w:val="right"/>
        <w:rPr>
          <w:b/>
          <w:sz w:val="20"/>
        </w:rPr>
      </w:pPr>
    </w:p>
    <w:p w14:paraId="27B32D7A" w14:textId="42CA7465" w:rsidR="000611AA" w:rsidRPr="007E1471" w:rsidRDefault="000611AA" w:rsidP="000611AA">
      <w:pPr>
        <w:tabs>
          <w:tab w:val="center" w:pos="4677"/>
          <w:tab w:val="right" w:pos="9355"/>
        </w:tabs>
      </w:pPr>
      <w:r>
        <w:tab/>
      </w:r>
      <w:r>
        <w:object w:dxaOrig="8715" w:dyaOrig="4051" w14:anchorId="27B32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8" o:title=""/>
          </v:shape>
          <o:OLEObject Type="Embed" ProgID="PBrush" ShapeID="_x0000_i1025" DrawAspect="Content" ObjectID="_1616239546" r:id="rId9"/>
        </w:object>
      </w:r>
      <w: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B32DFA" wp14:editId="27B32DFB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D1C2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</w:p>
    <w:p w14:paraId="27B32D7B" w14:textId="77777777" w:rsidR="000611AA" w:rsidRPr="002C70B8" w:rsidRDefault="000611AA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A5E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УКРАЇНА </w:t>
      </w:r>
      <w:r w:rsidR="00AA5486">
        <w:rPr>
          <w:b/>
          <w:sz w:val="28"/>
          <w:szCs w:val="28"/>
        </w:rPr>
        <w:t xml:space="preserve">                  </w:t>
      </w:r>
    </w:p>
    <w:p w14:paraId="27B32D7C" w14:textId="77777777"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14:paraId="27B32D7D" w14:textId="77777777"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14:paraId="27B32D7E" w14:textId="77777777" w:rsidR="000611AA" w:rsidRPr="005064A1" w:rsidRDefault="0014370C" w:rsidP="00072801">
      <w:pPr>
        <w:tabs>
          <w:tab w:val="left" w:pos="30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(сьомого</w:t>
      </w:r>
      <w:r w:rsidR="00072801">
        <w:rPr>
          <w:b/>
          <w:sz w:val="28"/>
          <w:szCs w:val="28"/>
        </w:rPr>
        <w:t xml:space="preserve"> скликання)</w:t>
      </w:r>
    </w:p>
    <w:p w14:paraId="27B32D7F" w14:textId="77777777" w:rsidR="000611AA" w:rsidRPr="00493BE3" w:rsidRDefault="000611AA" w:rsidP="000611AA">
      <w:pPr>
        <w:jc w:val="both"/>
        <w:rPr>
          <w:iCs/>
          <w:sz w:val="28"/>
          <w:szCs w:val="28"/>
        </w:rPr>
      </w:pPr>
    </w:p>
    <w:p w14:paraId="27B32D80" w14:textId="3BBE3C1B" w:rsidR="000611AA" w:rsidRPr="00493BE3" w:rsidRDefault="00C71426" w:rsidP="000611A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 березня</w:t>
      </w:r>
      <w:r w:rsidR="00CE02C8">
        <w:rPr>
          <w:iCs/>
          <w:sz w:val="28"/>
          <w:szCs w:val="28"/>
        </w:rPr>
        <w:t xml:space="preserve"> </w:t>
      </w:r>
      <w:r w:rsidR="00362370">
        <w:rPr>
          <w:iCs/>
          <w:sz w:val="28"/>
          <w:szCs w:val="28"/>
        </w:rPr>
        <w:t>2019</w:t>
      </w:r>
      <w:r w:rsidR="009E56ED">
        <w:rPr>
          <w:iCs/>
          <w:sz w:val="28"/>
          <w:szCs w:val="28"/>
        </w:rPr>
        <w:t xml:space="preserve"> року</w:t>
      </w:r>
      <w:r w:rsidR="00DC697F">
        <w:rPr>
          <w:iCs/>
          <w:sz w:val="28"/>
          <w:szCs w:val="28"/>
        </w:rPr>
        <w:t xml:space="preserve"> </w:t>
      </w:r>
      <w:r w:rsidR="000611AA">
        <w:rPr>
          <w:iCs/>
          <w:sz w:val="28"/>
          <w:szCs w:val="28"/>
        </w:rPr>
        <w:t xml:space="preserve"> </w:t>
      </w:r>
      <w:r w:rsidR="000611AA">
        <w:rPr>
          <w:iCs/>
          <w:sz w:val="28"/>
          <w:szCs w:val="28"/>
          <w:lang w:val="pl-PL"/>
        </w:rPr>
        <w:t xml:space="preserve">  </w:t>
      </w:r>
      <w:r w:rsidR="000611AA" w:rsidRPr="00493BE3">
        <w:rPr>
          <w:iCs/>
          <w:sz w:val="28"/>
          <w:szCs w:val="28"/>
        </w:rPr>
        <w:tab/>
        <w:t xml:space="preserve">          </w:t>
      </w:r>
      <w:r w:rsidR="000611AA">
        <w:rPr>
          <w:iCs/>
          <w:sz w:val="28"/>
          <w:szCs w:val="28"/>
          <w:lang w:val="pl-PL"/>
        </w:rPr>
        <w:t xml:space="preserve">  </w:t>
      </w:r>
      <w:r w:rsidR="000611AA" w:rsidRPr="00493BE3">
        <w:rPr>
          <w:iCs/>
          <w:sz w:val="28"/>
          <w:szCs w:val="28"/>
        </w:rPr>
        <w:t xml:space="preserve">     </w:t>
      </w:r>
      <w:r w:rsidR="009E56ED">
        <w:rPr>
          <w:iCs/>
          <w:sz w:val="28"/>
          <w:szCs w:val="28"/>
        </w:rPr>
        <w:t xml:space="preserve">               </w:t>
      </w:r>
      <w:r w:rsidR="009E56ED">
        <w:rPr>
          <w:iCs/>
          <w:sz w:val="28"/>
          <w:szCs w:val="28"/>
        </w:rPr>
        <w:tab/>
      </w:r>
      <w:r w:rsidR="009E56ED">
        <w:rPr>
          <w:iCs/>
          <w:sz w:val="28"/>
          <w:szCs w:val="28"/>
        </w:rPr>
        <w:tab/>
        <w:t xml:space="preserve">               </w:t>
      </w:r>
      <w:r w:rsidR="003F04D0">
        <w:rPr>
          <w:iCs/>
          <w:sz w:val="28"/>
          <w:szCs w:val="28"/>
        </w:rPr>
        <w:t xml:space="preserve">№ </w:t>
      </w:r>
      <w:r w:rsidR="004D4E0B">
        <w:rPr>
          <w:iCs/>
          <w:sz w:val="28"/>
          <w:szCs w:val="28"/>
        </w:rPr>
        <w:t>894</w:t>
      </w:r>
    </w:p>
    <w:p w14:paraId="27B32D81" w14:textId="77777777" w:rsidR="000611AA" w:rsidRDefault="000611AA" w:rsidP="000611AA"/>
    <w:p w14:paraId="27B32D82" w14:textId="77777777" w:rsidR="00E6466E" w:rsidRDefault="00EB5ACE" w:rsidP="000611AA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</w:t>
      </w:r>
      <w:r w:rsidR="00E6466E">
        <w:rPr>
          <w:sz w:val="28"/>
          <w:szCs w:val="28"/>
        </w:rPr>
        <w:t xml:space="preserve">змін </w:t>
      </w:r>
      <w:r w:rsidR="003F04D0">
        <w:rPr>
          <w:sz w:val="28"/>
          <w:szCs w:val="28"/>
        </w:rPr>
        <w:t xml:space="preserve"> до рішення</w:t>
      </w:r>
      <w:r w:rsidR="00E6466E">
        <w:rPr>
          <w:sz w:val="28"/>
          <w:szCs w:val="28"/>
        </w:rPr>
        <w:t xml:space="preserve"> </w:t>
      </w:r>
      <w:r w:rsidR="00BC16D6">
        <w:rPr>
          <w:sz w:val="28"/>
          <w:szCs w:val="28"/>
        </w:rPr>
        <w:t>Острозької міської</w:t>
      </w:r>
    </w:p>
    <w:p w14:paraId="27B32D83" w14:textId="77777777" w:rsidR="00E64299" w:rsidRDefault="00362370" w:rsidP="00EB5ACE">
      <w:pPr>
        <w:rPr>
          <w:sz w:val="28"/>
          <w:szCs w:val="28"/>
        </w:rPr>
      </w:pPr>
      <w:r>
        <w:rPr>
          <w:sz w:val="28"/>
          <w:szCs w:val="28"/>
        </w:rPr>
        <w:t xml:space="preserve">ради </w:t>
      </w:r>
      <w:r w:rsidR="00E6466E">
        <w:rPr>
          <w:sz w:val="28"/>
          <w:szCs w:val="28"/>
        </w:rPr>
        <w:t xml:space="preserve">№199 від </w:t>
      </w:r>
      <w:r w:rsidR="00BC16D6">
        <w:rPr>
          <w:sz w:val="28"/>
          <w:szCs w:val="28"/>
        </w:rPr>
        <w:t xml:space="preserve">29 липня 2016 року « </w:t>
      </w:r>
      <w:r w:rsidR="00D329B3">
        <w:rPr>
          <w:sz w:val="28"/>
          <w:szCs w:val="28"/>
        </w:rPr>
        <w:t xml:space="preserve">Про </w:t>
      </w:r>
      <w:r w:rsidR="00EB5ACE">
        <w:rPr>
          <w:sz w:val="28"/>
          <w:szCs w:val="28"/>
        </w:rPr>
        <w:t>міську комплексну</w:t>
      </w:r>
    </w:p>
    <w:p w14:paraId="27B32D84" w14:textId="77777777" w:rsidR="00EB5ACE" w:rsidRDefault="00E6466E" w:rsidP="00EB5A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B5ACE">
        <w:rPr>
          <w:sz w:val="28"/>
          <w:szCs w:val="28"/>
        </w:rPr>
        <w:t>рограму</w:t>
      </w:r>
      <w:r>
        <w:rPr>
          <w:sz w:val="28"/>
          <w:szCs w:val="28"/>
        </w:rPr>
        <w:t xml:space="preserve"> </w:t>
      </w:r>
      <w:r w:rsidR="00EB5ACE">
        <w:rPr>
          <w:sz w:val="28"/>
          <w:szCs w:val="28"/>
        </w:rPr>
        <w:t>профілактики правопорушень та боротьби із</w:t>
      </w:r>
    </w:p>
    <w:p w14:paraId="27B32D85" w14:textId="77777777" w:rsidR="00EB5ACE" w:rsidRPr="00D329B3" w:rsidRDefault="00EB5ACE" w:rsidP="00EB5ACE">
      <w:pPr>
        <w:rPr>
          <w:sz w:val="28"/>
          <w:szCs w:val="28"/>
        </w:rPr>
      </w:pPr>
      <w:r>
        <w:rPr>
          <w:sz w:val="28"/>
          <w:szCs w:val="28"/>
        </w:rPr>
        <w:t>злочинністю на 2016-2020 роки»</w:t>
      </w:r>
      <w:r w:rsidR="00BC16D6">
        <w:rPr>
          <w:sz w:val="28"/>
          <w:szCs w:val="28"/>
        </w:rPr>
        <w:t>»</w:t>
      </w:r>
    </w:p>
    <w:p w14:paraId="27B32D86" w14:textId="77777777" w:rsidR="000611AA" w:rsidRDefault="000611AA" w:rsidP="000611AA">
      <w:pPr>
        <w:tabs>
          <w:tab w:val="left" w:pos="585"/>
          <w:tab w:val="center" w:pos="4677"/>
        </w:tabs>
      </w:pPr>
    </w:p>
    <w:p w14:paraId="27B32D87" w14:textId="77777777" w:rsidR="000611AA" w:rsidRPr="00D329B3" w:rsidRDefault="00D329B3" w:rsidP="00D329B3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t xml:space="preserve">      </w:t>
      </w:r>
      <w:r w:rsidR="00B5064D">
        <w:rPr>
          <w:sz w:val="28"/>
          <w:szCs w:val="28"/>
        </w:rPr>
        <w:t>К</w:t>
      </w:r>
      <w:r w:rsidR="00642420">
        <w:rPr>
          <w:sz w:val="28"/>
          <w:szCs w:val="28"/>
        </w:rPr>
        <w:t>еруючись</w:t>
      </w:r>
      <w:r w:rsidR="00B5064D">
        <w:rPr>
          <w:sz w:val="28"/>
          <w:szCs w:val="28"/>
        </w:rPr>
        <w:t xml:space="preserve"> п.22, ч.1, ст.22 Закону</w:t>
      </w:r>
      <w:r w:rsidR="00F47133">
        <w:rPr>
          <w:sz w:val="28"/>
          <w:szCs w:val="28"/>
        </w:rPr>
        <w:t xml:space="preserve"> України «Про місцеве самоврядування в Україні»</w:t>
      </w:r>
      <w:r w:rsidR="00BB1A52">
        <w:rPr>
          <w:sz w:val="28"/>
          <w:szCs w:val="28"/>
        </w:rPr>
        <w:t>,</w:t>
      </w:r>
      <w:r w:rsidR="00B5064D" w:rsidRPr="00B5064D">
        <w:rPr>
          <w:sz w:val="28"/>
          <w:szCs w:val="28"/>
        </w:rPr>
        <w:t xml:space="preserve"> </w:t>
      </w:r>
      <w:r w:rsidR="000472E7">
        <w:rPr>
          <w:sz w:val="28"/>
          <w:szCs w:val="28"/>
        </w:rPr>
        <w:t xml:space="preserve"> </w:t>
      </w:r>
      <w:r w:rsidR="00E6466E">
        <w:rPr>
          <w:sz w:val="28"/>
          <w:szCs w:val="28"/>
        </w:rPr>
        <w:t xml:space="preserve">враховуючи </w:t>
      </w:r>
      <w:r w:rsidR="00362370">
        <w:rPr>
          <w:sz w:val="28"/>
          <w:szCs w:val="28"/>
        </w:rPr>
        <w:t>розпорядження голови Рівненської обласної державної адм</w:t>
      </w:r>
      <w:r w:rsidR="00422CED">
        <w:rPr>
          <w:sz w:val="28"/>
          <w:szCs w:val="28"/>
        </w:rPr>
        <w:t>іністрації №10 від 09.01.2019 «П</w:t>
      </w:r>
      <w:r w:rsidR="00362370">
        <w:rPr>
          <w:sz w:val="28"/>
          <w:szCs w:val="28"/>
        </w:rPr>
        <w:t>ро зміни до Обласної комплексної програми профілактики правопорушень та боротьби із злочинністю на 2016-2020 роки»</w:t>
      </w:r>
      <w:r w:rsidR="00E6466E">
        <w:rPr>
          <w:sz w:val="28"/>
          <w:szCs w:val="28"/>
        </w:rPr>
        <w:t>,</w:t>
      </w:r>
      <w:r w:rsidR="002C7315">
        <w:rPr>
          <w:sz w:val="28"/>
          <w:szCs w:val="28"/>
        </w:rPr>
        <w:t xml:space="preserve"> погодивши з постійними депутатськими комісіями,</w:t>
      </w:r>
      <w:r w:rsidR="00F47133">
        <w:rPr>
          <w:sz w:val="28"/>
          <w:szCs w:val="28"/>
        </w:rPr>
        <w:t xml:space="preserve"> Острозька міська рада </w:t>
      </w:r>
    </w:p>
    <w:p w14:paraId="27B32D88" w14:textId="77777777" w:rsidR="00B06B63" w:rsidRDefault="000472E7" w:rsidP="00F47133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27B32D89" w14:textId="77777777" w:rsidR="00D329B3" w:rsidRDefault="00B06B63" w:rsidP="00F47133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472E7">
        <w:rPr>
          <w:sz w:val="28"/>
          <w:szCs w:val="28"/>
        </w:rPr>
        <w:t xml:space="preserve"> </w:t>
      </w:r>
      <w:r w:rsidR="00F47133">
        <w:rPr>
          <w:sz w:val="28"/>
          <w:szCs w:val="28"/>
        </w:rPr>
        <w:t>В И Р І Ш И Л А :</w:t>
      </w:r>
    </w:p>
    <w:p w14:paraId="27B32D8A" w14:textId="77777777" w:rsidR="00B06B63" w:rsidRDefault="003F04D0" w:rsidP="00493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04D0">
        <w:rPr>
          <w:sz w:val="28"/>
          <w:szCs w:val="28"/>
        </w:rPr>
        <w:t xml:space="preserve"> </w:t>
      </w:r>
      <w:r w:rsidR="00493FD6">
        <w:rPr>
          <w:sz w:val="28"/>
          <w:szCs w:val="28"/>
        </w:rPr>
        <w:t xml:space="preserve">  </w:t>
      </w:r>
    </w:p>
    <w:p w14:paraId="27B32D8B" w14:textId="77777777" w:rsidR="00BC16D6" w:rsidRDefault="00B06B63" w:rsidP="00BC1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8B1C47">
        <w:rPr>
          <w:sz w:val="28"/>
          <w:szCs w:val="28"/>
        </w:rPr>
        <w:t>Внести</w:t>
      </w:r>
      <w:proofErr w:type="spellEnd"/>
      <w:r w:rsidR="008B1C47">
        <w:rPr>
          <w:sz w:val="28"/>
          <w:szCs w:val="28"/>
        </w:rPr>
        <w:t xml:space="preserve"> зміни до рішення</w:t>
      </w:r>
      <w:r w:rsidR="001035C4">
        <w:rPr>
          <w:sz w:val="28"/>
          <w:szCs w:val="28"/>
        </w:rPr>
        <w:t xml:space="preserve"> Острозької міської ради №199 від 29 липня 2016 року «Про міську комплексну програму профілактики правопорушень та боротьби із злочинністю на 2016-2020</w:t>
      </w:r>
      <w:r w:rsidR="0014370C">
        <w:rPr>
          <w:sz w:val="28"/>
          <w:szCs w:val="28"/>
        </w:rPr>
        <w:t xml:space="preserve"> роки (зі змінами), згідно додатків, що додаються</w:t>
      </w:r>
      <w:r w:rsidR="001035C4">
        <w:rPr>
          <w:sz w:val="28"/>
          <w:szCs w:val="28"/>
        </w:rPr>
        <w:t>.</w:t>
      </w:r>
    </w:p>
    <w:p w14:paraId="27B32D8C" w14:textId="77777777" w:rsidR="00B06B63" w:rsidRDefault="00B06B63" w:rsidP="00DB1482">
      <w:pPr>
        <w:jc w:val="both"/>
        <w:rPr>
          <w:sz w:val="28"/>
          <w:szCs w:val="28"/>
        </w:rPr>
      </w:pPr>
    </w:p>
    <w:p w14:paraId="27B32D8D" w14:textId="77777777" w:rsidR="00DB1482" w:rsidRDefault="00B06B63" w:rsidP="00DB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482">
        <w:rPr>
          <w:sz w:val="28"/>
          <w:szCs w:val="28"/>
        </w:rPr>
        <w:t>Контроль за виконанням даного рішення доручити комісії з питань           депутатської діяльності, етики, регламе</w:t>
      </w:r>
      <w:r w:rsidR="000472E7">
        <w:rPr>
          <w:sz w:val="28"/>
          <w:szCs w:val="28"/>
        </w:rPr>
        <w:t>нт</w:t>
      </w:r>
      <w:r w:rsidR="00B7345D">
        <w:rPr>
          <w:sz w:val="28"/>
          <w:szCs w:val="28"/>
        </w:rPr>
        <w:t>у, законності та правопорядку,</w:t>
      </w:r>
      <w:r w:rsidR="000472E7">
        <w:rPr>
          <w:sz w:val="28"/>
          <w:szCs w:val="28"/>
        </w:rPr>
        <w:t xml:space="preserve"> комісії з питань бюджету, фінансів, податкової та регуляторної політики,</w:t>
      </w:r>
      <w:r w:rsidR="00DB1482">
        <w:rPr>
          <w:sz w:val="28"/>
          <w:szCs w:val="28"/>
        </w:rPr>
        <w:t xml:space="preserve"> а організацію його виконання секретарю міської ради Ткачуку І .І.</w:t>
      </w:r>
    </w:p>
    <w:p w14:paraId="27B32D8E" w14:textId="77777777" w:rsidR="00DB1482" w:rsidRDefault="00DB1482" w:rsidP="00DB1482">
      <w:pPr>
        <w:rPr>
          <w:sz w:val="28"/>
          <w:szCs w:val="28"/>
        </w:rPr>
      </w:pPr>
    </w:p>
    <w:p w14:paraId="27B32D8F" w14:textId="77777777" w:rsidR="00D329B3" w:rsidRPr="00DB1482" w:rsidRDefault="00D329B3" w:rsidP="00DB1482">
      <w:pPr>
        <w:pStyle w:val="a4"/>
        <w:tabs>
          <w:tab w:val="left" w:pos="585"/>
          <w:tab w:val="center" w:pos="4677"/>
        </w:tabs>
        <w:jc w:val="both"/>
        <w:rPr>
          <w:sz w:val="28"/>
          <w:szCs w:val="28"/>
        </w:rPr>
      </w:pPr>
    </w:p>
    <w:p w14:paraId="27B32D90" w14:textId="77777777" w:rsidR="002F6CAF" w:rsidRDefault="002F6CAF" w:rsidP="000472E7">
      <w:pPr>
        <w:tabs>
          <w:tab w:val="left" w:pos="585"/>
          <w:tab w:val="center" w:pos="4677"/>
        </w:tabs>
        <w:rPr>
          <w:sz w:val="28"/>
          <w:szCs w:val="28"/>
        </w:rPr>
      </w:pPr>
    </w:p>
    <w:p w14:paraId="27B32D91" w14:textId="77777777" w:rsidR="00F15DAD" w:rsidRDefault="002F6CAF" w:rsidP="000472E7">
      <w:pPr>
        <w:tabs>
          <w:tab w:val="left" w:pos="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B32D92" w14:textId="42FE3108" w:rsidR="000472E7" w:rsidRDefault="002F6CAF" w:rsidP="000472E7">
      <w:pPr>
        <w:tabs>
          <w:tab w:val="left" w:pos="585"/>
          <w:tab w:val="center" w:pos="4677"/>
        </w:tabs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 </w:t>
      </w:r>
      <w:r w:rsidR="000472E7">
        <w:rPr>
          <w:sz w:val="28"/>
          <w:szCs w:val="28"/>
        </w:rPr>
        <w:t>Міський голова                                                                                          О. Ш</w:t>
      </w:r>
      <w:r w:rsidR="00C71426">
        <w:rPr>
          <w:sz w:val="28"/>
          <w:szCs w:val="28"/>
        </w:rPr>
        <w:t>ИКЕР</w:t>
      </w:r>
    </w:p>
    <w:p w14:paraId="27B32D93" w14:textId="77777777" w:rsidR="000472E7" w:rsidRPr="00E55C47" w:rsidRDefault="000472E7" w:rsidP="000472E7">
      <w:pPr>
        <w:tabs>
          <w:tab w:val="left" w:pos="585"/>
          <w:tab w:val="center" w:pos="4677"/>
        </w:tabs>
        <w:rPr>
          <w:lang w:val="pl-PL"/>
        </w:rPr>
      </w:pPr>
    </w:p>
    <w:p w14:paraId="27B32D94" w14:textId="77777777"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14:paraId="27B32D95" w14:textId="77777777"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14:paraId="27B32D96" w14:textId="77777777" w:rsidR="005D4E3A" w:rsidRDefault="005D4E3A" w:rsidP="00901246">
      <w:pPr>
        <w:ind w:left="-851" w:right="-142"/>
        <w:jc w:val="center"/>
      </w:pPr>
    </w:p>
    <w:p w14:paraId="27B32D97" w14:textId="77777777" w:rsidR="005D4E3A" w:rsidRPr="005D4E3A" w:rsidRDefault="005D4E3A" w:rsidP="005D4E3A"/>
    <w:p w14:paraId="27B32D98" w14:textId="77777777" w:rsidR="005D4E3A" w:rsidRPr="005D4E3A" w:rsidRDefault="005D4E3A" w:rsidP="005D4E3A"/>
    <w:p w14:paraId="27B32D99" w14:textId="77777777" w:rsidR="005D4E3A" w:rsidRPr="005D4E3A" w:rsidRDefault="005D4E3A" w:rsidP="005D4E3A"/>
    <w:p w14:paraId="27B32D9A" w14:textId="77777777" w:rsidR="006353D1" w:rsidRDefault="006353D1" w:rsidP="00976312"/>
    <w:p w14:paraId="27B32D9B" w14:textId="77777777" w:rsidR="000664D9" w:rsidRDefault="003779C1" w:rsidP="00976312">
      <w:r>
        <w:t xml:space="preserve">                       </w:t>
      </w:r>
    </w:p>
    <w:p w14:paraId="27B32D9C" w14:textId="77777777" w:rsidR="000664D9" w:rsidRDefault="000664D9" w:rsidP="00976312"/>
    <w:p w14:paraId="27B32D9D" w14:textId="77777777" w:rsidR="008B1C47" w:rsidRDefault="000664D9" w:rsidP="00976312">
      <w:r>
        <w:t xml:space="preserve">                                                                                                       </w:t>
      </w:r>
    </w:p>
    <w:p w14:paraId="27B32D9E" w14:textId="77777777" w:rsidR="008B1C47" w:rsidRDefault="008B1C47" w:rsidP="00976312"/>
    <w:p w14:paraId="27B32D9F" w14:textId="77777777" w:rsidR="0065132F" w:rsidRPr="000664D9" w:rsidRDefault="008B1C47" w:rsidP="00976312">
      <w:r>
        <w:t xml:space="preserve">                                                                                                       </w:t>
      </w:r>
      <w:r w:rsidR="0065132F" w:rsidRPr="0065132F">
        <w:rPr>
          <w:sz w:val="28"/>
          <w:szCs w:val="28"/>
        </w:rPr>
        <w:t>Додаток</w:t>
      </w:r>
      <w:r w:rsidR="00A22682">
        <w:rPr>
          <w:sz w:val="28"/>
          <w:szCs w:val="28"/>
        </w:rPr>
        <w:t xml:space="preserve"> </w:t>
      </w:r>
      <w:r w:rsidR="006E1017">
        <w:rPr>
          <w:sz w:val="28"/>
          <w:szCs w:val="28"/>
        </w:rPr>
        <w:t xml:space="preserve"> 1</w:t>
      </w:r>
    </w:p>
    <w:p w14:paraId="27B32DA0" w14:textId="77777777" w:rsidR="0065132F" w:rsidRPr="0065132F" w:rsidRDefault="0065132F" w:rsidP="0065132F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47144">
        <w:rPr>
          <w:sz w:val="28"/>
          <w:szCs w:val="28"/>
        </w:rPr>
        <w:t xml:space="preserve">                               </w:t>
      </w:r>
      <w:r w:rsidRPr="0065132F">
        <w:rPr>
          <w:sz w:val="28"/>
          <w:szCs w:val="28"/>
        </w:rPr>
        <w:t>до рішення міської ради</w:t>
      </w:r>
    </w:p>
    <w:p w14:paraId="36899544" w14:textId="009124F4" w:rsidR="00C71426" w:rsidRDefault="0065132F" w:rsidP="00976312">
      <w:pPr>
        <w:rPr>
          <w:sz w:val="28"/>
          <w:szCs w:val="28"/>
        </w:rPr>
      </w:pPr>
      <w:r w:rsidRPr="0065132F">
        <w:rPr>
          <w:sz w:val="28"/>
          <w:szCs w:val="28"/>
        </w:rPr>
        <w:t xml:space="preserve">                                                                            </w:t>
      </w:r>
      <w:r w:rsidR="0064714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4D4E0B">
        <w:rPr>
          <w:sz w:val="28"/>
          <w:szCs w:val="28"/>
        </w:rPr>
        <w:t>894</w:t>
      </w:r>
    </w:p>
    <w:p w14:paraId="27B32DA1" w14:textId="19978C21" w:rsidR="0065132F" w:rsidRPr="0065132F" w:rsidRDefault="00C71426" w:rsidP="00C714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5132F" w:rsidRPr="0065132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29 березня </w:t>
      </w:r>
      <w:r w:rsidR="008B1C47">
        <w:rPr>
          <w:sz w:val="28"/>
          <w:szCs w:val="28"/>
        </w:rPr>
        <w:t xml:space="preserve">2019 </w:t>
      </w:r>
      <w:r w:rsidR="0065132F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="0065132F">
        <w:rPr>
          <w:sz w:val="28"/>
          <w:szCs w:val="28"/>
        </w:rPr>
        <w:t xml:space="preserve"> </w:t>
      </w:r>
    </w:p>
    <w:p w14:paraId="27B32DA2" w14:textId="77777777" w:rsidR="008B1C47" w:rsidRDefault="0065132F" w:rsidP="00976312">
      <w:pPr>
        <w:rPr>
          <w:sz w:val="28"/>
          <w:szCs w:val="28"/>
        </w:rPr>
      </w:pPr>
      <w:r w:rsidRPr="0065132F">
        <w:rPr>
          <w:sz w:val="28"/>
          <w:szCs w:val="28"/>
        </w:rPr>
        <w:t xml:space="preserve">                      </w:t>
      </w:r>
      <w:r w:rsidR="003779C1" w:rsidRPr="0065132F">
        <w:rPr>
          <w:sz w:val="28"/>
          <w:szCs w:val="28"/>
        </w:rPr>
        <w:t xml:space="preserve"> </w:t>
      </w:r>
    </w:p>
    <w:p w14:paraId="27B32DA3" w14:textId="77777777" w:rsidR="008B1C47" w:rsidRDefault="008B1C47" w:rsidP="00976312">
      <w:pPr>
        <w:rPr>
          <w:sz w:val="28"/>
          <w:szCs w:val="28"/>
        </w:rPr>
      </w:pPr>
    </w:p>
    <w:p w14:paraId="27B32DA4" w14:textId="77777777" w:rsidR="008B1C47" w:rsidRDefault="008B1C47" w:rsidP="00976312">
      <w:pPr>
        <w:rPr>
          <w:sz w:val="28"/>
          <w:szCs w:val="28"/>
        </w:rPr>
      </w:pPr>
    </w:p>
    <w:p w14:paraId="27B32DA5" w14:textId="77777777" w:rsidR="008B1C47" w:rsidRPr="00770F5B" w:rsidRDefault="008B1C47" w:rsidP="009763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471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70F5B">
        <w:rPr>
          <w:b/>
          <w:sz w:val="28"/>
          <w:szCs w:val="28"/>
        </w:rPr>
        <w:t>Зміни</w:t>
      </w:r>
    </w:p>
    <w:p w14:paraId="27B32DA6" w14:textId="77777777" w:rsidR="008B1C47" w:rsidRDefault="008B1C47" w:rsidP="0097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міської комплексної програми профілактики правопорушень</w:t>
      </w:r>
    </w:p>
    <w:p w14:paraId="27B32DA7" w14:textId="77777777" w:rsidR="008B1C47" w:rsidRDefault="008B1C47" w:rsidP="0097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 боротьби із злочинністю на 2016-2020 роки</w:t>
      </w:r>
    </w:p>
    <w:p w14:paraId="27B32DA8" w14:textId="77777777" w:rsidR="008B1C47" w:rsidRDefault="008B1C47" w:rsidP="00976312">
      <w:pPr>
        <w:rPr>
          <w:sz w:val="28"/>
          <w:szCs w:val="28"/>
        </w:rPr>
      </w:pPr>
    </w:p>
    <w:p w14:paraId="27B32DA9" w14:textId="77777777" w:rsidR="008B1C47" w:rsidRPr="00A22682" w:rsidRDefault="00A22682" w:rsidP="00A22682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Пункти 34,35додатка 1 до програми викласти в наступній редакції:</w:t>
      </w:r>
      <w:r w:rsidR="00770F5B" w:rsidRPr="00A22682">
        <w:rPr>
          <w:sz w:val="28"/>
          <w:szCs w:val="28"/>
        </w:rPr>
        <w:t xml:space="preserve">  </w:t>
      </w:r>
    </w:p>
    <w:p w14:paraId="27B32DAA" w14:textId="77777777" w:rsidR="008B1C47" w:rsidRDefault="008B1C47" w:rsidP="00976312">
      <w:pPr>
        <w:rPr>
          <w:sz w:val="28"/>
          <w:szCs w:val="28"/>
        </w:rPr>
      </w:pPr>
    </w:p>
    <w:p w14:paraId="27B32DAB" w14:textId="77777777" w:rsidR="008B1C47" w:rsidRDefault="00A22682" w:rsidP="00A22682">
      <w:pPr>
        <w:jc w:val="both"/>
        <w:rPr>
          <w:sz w:val="28"/>
          <w:szCs w:val="28"/>
        </w:rPr>
      </w:pPr>
      <w:r>
        <w:rPr>
          <w:sz w:val="28"/>
          <w:szCs w:val="28"/>
        </w:rPr>
        <w:t>34. Забезпечення проведення заходів антитерористичних операцій, навчань та тренувань спеціальних підрозділів, спільних груп розрахунку по боротьбі з тероризмом. Організувати взаємодію суб’єктів боротьби із тероризмом  по протидії деструктивному впливу державних та неурядових структур суміжних країн, недопущення сепаратизму, розпалюванню національної чи расової ворожнечі. Сприяти придбанню радіостанцій, обладнання для фото-, відео фіксації, безпілотних літальних апаратів, засобів та обладнання для оснащення режимних об’єктів, спецавтотранспорту, пально-мастильних матеріалів.</w:t>
      </w:r>
    </w:p>
    <w:p w14:paraId="27B32DAC" w14:textId="77777777" w:rsidR="008B1C47" w:rsidRDefault="008B1C47" w:rsidP="00976312">
      <w:pPr>
        <w:rPr>
          <w:sz w:val="28"/>
          <w:szCs w:val="28"/>
        </w:rPr>
      </w:pPr>
    </w:p>
    <w:p w14:paraId="27B32DAD" w14:textId="77777777" w:rsidR="008B1C47" w:rsidRDefault="00A22682" w:rsidP="00A22682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  <w:t>Острозький відділ поліції Головного управління</w:t>
      </w:r>
    </w:p>
    <w:p w14:paraId="27B32DAE" w14:textId="77777777" w:rsidR="008B1C47" w:rsidRDefault="00046B4A" w:rsidP="0097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Національної поліції в Рівненській області, </w:t>
      </w:r>
    </w:p>
    <w:p w14:paraId="27B32DAF" w14:textId="77777777" w:rsidR="008B1C47" w:rsidRDefault="00046B4A" w:rsidP="00046B4A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Здолбунівський </w:t>
      </w:r>
      <w:proofErr w:type="spellStart"/>
      <w:r>
        <w:rPr>
          <w:sz w:val="28"/>
          <w:szCs w:val="28"/>
        </w:rPr>
        <w:t>міськрайвідділ</w:t>
      </w:r>
      <w:proofErr w:type="spellEnd"/>
      <w:r>
        <w:rPr>
          <w:sz w:val="28"/>
          <w:szCs w:val="28"/>
        </w:rPr>
        <w:t xml:space="preserve"> управління служби</w:t>
      </w:r>
    </w:p>
    <w:p w14:paraId="27B32DB0" w14:textId="77777777" w:rsidR="008B1C47" w:rsidRDefault="00046B4A" w:rsidP="00046B4A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безпеки в Рівненській області, міськвиконком</w:t>
      </w:r>
    </w:p>
    <w:p w14:paraId="27B32DB1" w14:textId="77777777" w:rsidR="008B1C47" w:rsidRDefault="00046B4A" w:rsidP="00046B4A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  <w:t>2016-2020 роки</w:t>
      </w:r>
    </w:p>
    <w:p w14:paraId="27B32DB2" w14:textId="77777777" w:rsidR="00230CB5" w:rsidRDefault="00230CB5" w:rsidP="00ED7D5A">
      <w:pPr>
        <w:jc w:val="both"/>
        <w:rPr>
          <w:sz w:val="28"/>
          <w:szCs w:val="28"/>
        </w:rPr>
      </w:pPr>
    </w:p>
    <w:p w14:paraId="27B32DB3" w14:textId="77777777" w:rsidR="008B1C47" w:rsidRDefault="00046B4A" w:rsidP="00ED7D5A">
      <w:pPr>
        <w:jc w:val="both"/>
        <w:rPr>
          <w:sz w:val="28"/>
          <w:szCs w:val="28"/>
        </w:rPr>
      </w:pPr>
      <w:r>
        <w:rPr>
          <w:sz w:val="28"/>
          <w:szCs w:val="28"/>
        </w:rPr>
        <w:t>35. З</w:t>
      </w:r>
      <w:r w:rsidR="00ED7D5A">
        <w:rPr>
          <w:sz w:val="28"/>
          <w:szCs w:val="28"/>
        </w:rPr>
        <w:t xml:space="preserve"> </w:t>
      </w:r>
      <w:r w:rsidR="00230CB5">
        <w:rPr>
          <w:sz w:val="28"/>
          <w:szCs w:val="28"/>
        </w:rPr>
        <w:t xml:space="preserve">   </w:t>
      </w:r>
      <w:r w:rsidR="00ED7D5A">
        <w:rPr>
          <w:sz w:val="28"/>
          <w:szCs w:val="28"/>
        </w:rPr>
        <w:t xml:space="preserve">метою покращення </w:t>
      </w:r>
      <w:r w:rsidR="00230CB5">
        <w:rPr>
          <w:sz w:val="28"/>
          <w:szCs w:val="28"/>
        </w:rPr>
        <w:t xml:space="preserve">  </w:t>
      </w:r>
      <w:r w:rsidR="00ED7D5A">
        <w:rPr>
          <w:sz w:val="28"/>
          <w:szCs w:val="28"/>
        </w:rPr>
        <w:t xml:space="preserve">стану протидії </w:t>
      </w:r>
      <w:r w:rsidR="00230CB5">
        <w:rPr>
          <w:sz w:val="28"/>
          <w:szCs w:val="28"/>
        </w:rPr>
        <w:t xml:space="preserve">       </w:t>
      </w:r>
      <w:r w:rsidR="00ED7D5A">
        <w:rPr>
          <w:sz w:val="28"/>
          <w:szCs w:val="28"/>
        </w:rPr>
        <w:t xml:space="preserve">злочинності, охорони національної безпеки та </w:t>
      </w:r>
      <w:r w:rsidR="00230CB5">
        <w:rPr>
          <w:sz w:val="28"/>
          <w:szCs w:val="28"/>
        </w:rPr>
        <w:t xml:space="preserve">    </w:t>
      </w:r>
      <w:r w:rsidR="00ED7D5A">
        <w:rPr>
          <w:sz w:val="28"/>
          <w:szCs w:val="28"/>
        </w:rPr>
        <w:t xml:space="preserve">порядку, профілактики </w:t>
      </w:r>
      <w:r w:rsidR="00230CB5">
        <w:rPr>
          <w:sz w:val="28"/>
          <w:szCs w:val="28"/>
        </w:rPr>
        <w:t xml:space="preserve">        </w:t>
      </w:r>
      <w:r w:rsidR="00ED7D5A">
        <w:rPr>
          <w:sz w:val="28"/>
          <w:szCs w:val="28"/>
        </w:rPr>
        <w:t xml:space="preserve">скоєння </w:t>
      </w:r>
      <w:r w:rsidR="00230CB5">
        <w:rPr>
          <w:sz w:val="28"/>
          <w:szCs w:val="28"/>
        </w:rPr>
        <w:t xml:space="preserve">   </w:t>
      </w:r>
      <w:r w:rsidR="00ED7D5A">
        <w:rPr>
          <w:sz w:val="28"/>
          <w:szCs w:val="28"/>
        </w:rPr>
        <w:t xml:space="preserve">правопорушень сприяти у </w:t>
      </w:r>
      <w:r w:rsidR="00230CB5">
        <w:rPr>
          <w:sz w:val="28"/>
          <w:szCs w:val="28"/>
        </w:rPr>
        <w:t xml:space="preserve">    </w:t>
      </w:r>
      <w:r w:rsidR="00ED7D5A">
        <w:rPr>
          <w:sz w:val="28"/>
          <w:szCs w:val="28"/>
        </w:rPr>
        <w:t>матеріально-технічному</w:t>
      </w:r>
      <w:r w:rsidR="00230CB5">
        <w:rPr>
          <w:sz w:val="28"/>
          <w:szCs w:val="28"/>
        </w:rPr>
        <w:t xml:space="preserve"> </w:t>
      </w:r>
      <w:r w:rsidR="00ED7D5A">
        <w:rPr>
          <w:sz w:val="28"/>
          <w:szCs w:val="28"/>
        </w:rPr>
        <w:t>забезпеченні.</w:t>
      </w:r>
      <w:r>
        <w:rPr>
          <w:sz w:val="28"/>
          <w:szCs w:val="28"/>
        </w:rPr>
        <w:br/>
      </w:r>
    </w:p>
    <w:p w14:paraId="27B32DB4" w14:textId="77777777" w:rsidR="00ED7D5A" w:rsidRDefault="00ED7D5A" w:rsidP="00ED7D5A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Острозький відділ поліції Головного управління</w:t>
      </w:r>
    </w:p>
    <w:p w14:paraId="27B32DB5" w14:textId="77777777" w:rsidR="00ED7D5A" w:rsidRDefault="00ED7D5A" w:rsidP="00ED7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Національної поліції в Рівненській області, </w:t>
      </w:r>
    </w:p>
    <w:p w14:paraId="27B32DB6" w14:textId="77777777" w:rsidR="00ED7D5A" w:rsidRDefault="00ED7D5A" w:rsidP="00ED7D5A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Здолбунівський </w:t>
      </w:r>
      <w:proofErr w:type="spellStart"/>
      <w:r>
        <w:rPr>
          <w:sz w:val="28"/>
          <w:szCs w:val="28"/>
        </w:rPr>
        <w:t>міськрайвідділ</w:t>
      </w:r>
      <w:proofErr w:type="spellEnd"/>
      <w:r>
        <w:rPr>
          <w:sz w:val="28"/>
          <w:szCs w:val="28"/>
        </w:rPr>
        <w:t xml:space="preserve"> управління служби</w:t>
      </w:r>
    </w:p>
    <w:p w14:paraId="27B32DB7" w14:textId="77777777" w:rsidR="00ED7D5A" w:rsidRDefault="00ED7D5A" w:rsidP="00ED7D5A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безпеки в Рівненській області, міськвиконком</w:t>
      </w:r>
    </w:p>
    <w:p w14:paraId="27B32DB8" w14:textId="77777777" w:rsidR="00ED7D5A" w:rsidRDefault="00ED7D5A" w:rsidP="00ED7D5A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  <w:t>2016-2020 роки</w:t>
      </w:r>
    </w:p>
    <w:p w14:paraId="27B32DB9" w14:textId="77777777" w:rsidR="008B1C47" w:rsidRDefault="008B1C47" w:rsidP="00976312">
      <w:pPr>
        <w:rPr>
          <w:sz w:val="28"/>
          <w:szCs w:val="28"/>
        </w:rPr>
      </w:pPr>
    </w:p>
    <w:p w14:paraId="27B32DBA" w14:textId="77777777" w:rsidR="008B1C47" w:rsidRDefault="008B1C47" w:rsidP="00976312">
      <w:pPr>
        <w:rPr>
          <w:sz w:val="28"/>
          <w:szCs w:val="28"/>
        </w:rPr>
      </w:pPr>
    </w:p>
    <w:p w14:paraId="5BEA6918" w14:textId="77777777" w:rsidR="00C71426" w:rsidRPr="005D4E3A" w:rsidRDefault="00C71426" w:rsidP="00C71426">
      <w:r>
        <w:rPr>
          <w:sz w:val="28"/>
          <w:szCs w:val="28"/>
        </w:rPr>
        <w:t>Секретар міської ради                                                                             І. ТКАЧУК</w:t>
      </w:r>
    </w:p>
    <w:p w14:paraId="27B32DBB" w14:textId="77777777" w:rsidR="008B1C47" w:rsidRDefault="008B1C47" w:rsidP="00976312">
      <w:pPr>
        <w:rPr>
          <w:sz w:val="28"/>
          <w:szCs w:val="28"/>
        </w:rPr>
      </w:pPr>
    </w:p>
    <w:p w14:paraId="27B32DBC" w14:textId="77777777" w:rsidR="008B1C47" w:rsidRDefault="008B1C47" w:rsidP="00976312">
      <w:pPr>
        <w:rPr>
          <w:sz w:val="28"/>
          <w:szCs w:val="28"/>
        </w:rPr>
      </w:pPr>
    </w:p>
    <w:p w14:paraId="27B32DBD" w14:textId="77777777" w:rsidR="008B1C47" w:rsidRDefault="008B1C47" w:rsidP="00976312">
      <w:pPr>
        <w:rPr>
          <w:sz w:val="28"/>
          <w:szCs w:val="28"/>
        </w:rPr>
      </w:pPr>
    </w:p>
    <w:p w14:paraId="27B32DBE" w14:textId="77777777" w:rsidR="008B1C47" w:rsidRDefault="008B1C47" w:rsidP="00976312">
      <w:pPr>
        <w:rPr>
          <w:sz w:val="28"/>
          <w:szCs w:val="28"/>
        </w:rPr>
      </w:pPr>
    </w:p>
    <w:p w14:paraId="27B32DBF" w14:textId="77777777" w:rsidR="008B1C47" w:rsidRDefault="008B1C47" w:rsidP="00976312">
      <w:pPr>
        <w:rPr>
          <w:sz w:val="28"/>
          <w:szCs w:val="28"/>
        </w:rPr>
      </w:pPr>
    </w:p>
    <w:p w14:paraId="27B32DC0" w14:textId="77777777" w:rsidR="008B1C47" w:rsidRDefault="008B1C47" w:rsidP="00976312">
      <w:pPr>
        <w:rPr>
          <w:sz w:val="28"/>
          <w:szCs w:val="28"/>
        </w:rPr>
      </w:pPr>
    </w:p>
    <w:p w14:paraId="27B32DC1" w14:textId="77777777" w:rsidR="008B1C47" w:rsidRDefault="008B1C47" w:rsidP="00976312">
      <w:pPr>
        <w:rPr>
          <w:sz w:val="28"/>
          <w:szCs w:val="28"/>
        </w:rPr>
      </w:pPr>
    </w:p>
    <w:p w14:paraId="27B32DC2" w14:textId="77777777" w:rsidR="006F64B8" w:rsidRDefault="006F64B8" w:rsidP="00976312">
      <w:pPr>
        <w:rPr>
          <w:sz w:val="28"/>
          <w:szCs w:val="28"/>
        </w:rPr>
      </w:pPr>
    </w:p>
    <w:p w14:paraId="27B32DC3" w14:textId="77777777" w:rsidR="006F64B8" w:rsidRDefault="006F64B8" w:rsidP="0097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Додаток 2</w:t>
      </w:r>
    </w:p>
    <w:p w14:paraId="27B32DC4" w14:textId="77777777" w:rsidR="006F64B8" w:rsidRDefault="006F64B8" w:rsidP="0097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до рішення міської ради</w:t>
      </w:r>
    </w:p>
    <w:p w14:paraId="55EF0F47" w14:textId="3CE64036" w:rsidR="00C71426" w:rsidRDefault="006F64B8" w:rsidP="00C714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47144">
        <w:rPr>
          <w:sz w:val="28"/>
          <w:szCs w:val="28"/>
        </w:rPr>
        <w:t xml:space="preserve">                   </w:t>
      </w:r>
      <w:r w:rsidR="00C71426">
        <w:rPr>
          <w:sz w:val="28"/>
          <w:szCs w:val="28"/>
        </w:rPr>
        <w:t xml:space="preserve">№ </w:t>
      </w:r>
      <w:r w:rsidR="004D4E0B">
        <w:rPr>
          <w:sz w:val="28"/>
          <w:szCs w:val="28"/>
        </w:rPr>
        <w:t>894</w:t>
      </w:r>
      <w:bookmarkStart w:id="0" w:name="_GoBack"/>
      <w:bookmarkEnd w:id="0"/>
    </w:p>
    <w:p w14:paraId="4F29F25B" w14:textId="111E6FA9" w:rsidR="00C71426" w:rsidRPr="0065132F" w:rsidRDefault="00C71426" w:rsidP="00C714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65132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29 березня 2019 року </w:t>
      </w:r>
    </w:p>
    <w:p w14:paraId="27B32DC5" w14:textId="606320D2" w:rsidR="006F64B8" w:rsidRDefault="006F64B8" w:rsidP="00976312">
      <w:pPr>
        <w:rPr>
          <w:sz w:val="28"/>
          <w:szCs w:val="28"/>
        </w:rPr>
      </w:pPr>
    </w:p>
    <w:p w14:paraId="27B32DC6" w14:textId="77777777" w:rsidR="006F64B8" w:rsidRDefault="006F64B8" w:rsidP="0097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27B32DC7" w14:textId="77777777" w:rsidR="00976312" w:rsidRPr="00E64299" w:rsidRDefault="006F64B8" w:rsidP="0097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76312" w:rsidRPr="00F4622D">
        <w:rPr>
          <w:sz w:val="28"/>
          <w:szCs w:val="28"/>
        </w:rPr>
        <w:t>Фінансове забезпечення заходів Програми за рахунок</w:t>
      </w:r>
    </w:p>
    <w:p w14:paraId="27B32DC8" w14:textId="77777777" w:rsidR="00976312" w:rsidRDefault="00976312" w:rsidP="00976312">
      <w:pPr>
        <w:tabs>
          <w:tab w:val="left" w:pos="943"/>
        </w:tabs>
        <w:rPr>
          <w:sz w:val="28"/>
          <w:szCs w:val="28"/>
        </w:rPr>
      </w:pPr>
      <w:r w:rsidRPr="00F4622D">
        <w:rPr>
          <w:sz w:val="28"/>
          <w:szCs w:val="28"/>
        </w:rPr>
        <w:tab/>
        <w:t xml:space="preserve">      коштів місцевих бюджетів та інших джерел фінансування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72"/>
        <w:gridCol w:w="2117"/>
        <w:gridCol w:w="2047"/>
        <w:gridCol w:w="1991"/>
      </w:tblGrid>
      <w:tr w:rsidR="000C7699" w14:paraId="27B32DCE" w14:textId="77777777" w:rsidTr="00516F68">
        <w:trPr>
          <w:trHeight w:val="260"/>
        </w:trPr>
        <w:tc>
          <w:tcPr>
            <w:tcW w:w="2772" w:type="dxa"/>
          </w:tcPr>
          <w:p w14:paraId="27B32DC9" w14:textId="77777777" w:rsidR="003779C1" w:rsidRDefault="00516F68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 заходу</w:t>
            </w:r>
          </w:p>
        </w:tc>
        <w:tc>
          <w:tcPr>
            <w:tcW w:w="2117" w:type="dxa"/>
          </w:tcPr>
          <w:p w14:paraId="27B32DCA" w14:textId="77777777" w:rsidR="003779C1" w:rsidRDefault="003779C1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</w:t>
            </w:r>
          </w:p>
        </w:tc>
        <w:tc>
          <w:tcPr>
            <w:tcW w:w="2047" w:type="dxa"/>
          </w:tcPr>
          <w:p w14:paraId="27B32DCB" w14:textId="77777777" w:rsidR="003779C1" w:rsidRDefault="000C7699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3779C1">
              <w:rPr>
                <w:sz w:val="28"/>
                <w:szCs w:val="28"/>
              </w:rPr>
              <w:t xml:space="preserve"> </w:t>
            </w:r>
          </w:p>
          <w:p w14:paraId="27B32DCC" w14:textId="77777777" w:rsidR="003779C1" w:rsidRDefault="003779C1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тис. грн.</w:t>
            </w:r>
          </w:p>
        </w:tc>
        <w:tc>
          <w:tcPr>
            <w:tcW w:w="1991" w:type="dxa"/>
            <w:shd w:val="clear" w:color="auto" w:fill="auto"/>
          </w:tcPr>
          <w:p w14:paraId="27B32DCD" w14:textId="77777777" w:rsidR="000C7699" w:rsidRPr="000C7699" w:rsidRDefault="000C76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сума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7699" w14:paraId="27B32DF0" w14:textId="77777777" w:rsidTr="00516F68">
        <w:trPr>
          <w:trHeight w:val="5450"/>
        </w:trPr>
        <w:tc>
          <w:tcPr>
            <w:tcW w:w="2772" w:type="dxa"/>
            <w:tcBorders>
              <w:bottom w:val="single" w:sz="4" w:space="0" w:color="auto"/>
            </w:tcBorders>
          </w:tcPr>
          <w:p w14:paraId="27B32DCF" w14:textId="77777777" w:rsidR="003779C1" w:rsidRPr="00F64D5B" w:rsidRDefault="003779C1" w:rsidP="00442AEA"/>
          <w:p w14:paraId="27B32DD0" w14:textId="77777777" w:rsidR="000C7699" w:rsidRPr="000D16CB" w:rsidRDefault="000C7699" w:rsidP="000C7699">
            <w:pPr>
              <w:rPr>
                <w:sz w:val="28"/>
                <w:szCs w:val="28"/>
              </w:rPr>
            </w:pPr>
            <w:r>
              <w:t>4</w:t>
            </w:r>
            <w:r w:rsidR="0065132F">
              <w:t>.</w:t>
            </w:r>
            <w:r w:rsidR="000D16CB">
              <w:t xml:space="preserve"> </w:t>
            </w:r>
            <w:r w:rsidR="003779C1" w:rsidRPr="003779C1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>заходів антитерористичних операцій, навчань та тренувань в м</w:t>
            </w:r>
            <w:r w:rsidR="00422CED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сті спеціальних підрозділів, спільних груп розрахунку по боротьбі з тероризмом</w:t>
            </w:r>
          </w:p>
          <w:p w14:paraId="27B32DD1" w14:textId="77777777" w:rsidR="003779C1" w:rsidRPr="000D16CB" w:rsidRDefault="003779C1" w:rsidP="000D16CB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14:paraId="27B32DD2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3" w14:textId="77777777" w:rsidR="003779C1" w:rsidRPr="00F64D5B" w:rsidRDefault="003779C1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Острозька міська рада, Здолбунівський МРВ УСБУ в Рівненській області</w:t>
            </w:r>
          </w:p>
        </w:tc>
        <w:tc>
          <w:tcPr>
            <w:tcW w:w="2047" w:type="dxa"/>
          </w:tcPr>
          <w:p w14:paraId="27B32DD4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5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6" w14:textId="77777777" w:rsidR="003779C1" w:rsidRDefault="000C7699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  <w:p w14:paraId="27B32DD7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8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9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A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B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C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D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E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DF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0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1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2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3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4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5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6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7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8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9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A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B" w14:textId="77777777" w:rsidR="003779C1" w:rsidRDefault="003779C1" w:rsidP="00442AEA">
            <w:pPr>
              <w:rPr>
                <w:sz w:val="28"/>
                <w:szCs w:val="28"/>
              </w:rPr>
            </w:pPr>
          </w:p>
          <w:p w14:paraId="27B32DEC" w14:textId="77777777" w:rsidR="003779C1" w:rsidRPr="00F64D5B" w:rsidRDefault="003779C1" w:rsidP="00442AEA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14:paraId="27B32DED" w14:textId="77777777" w:rsidR="000C7699" w:rsidRDefault="000C7699">
            <w:pPr>
              <w:spacing w:after="200" w:line="276" w:lineRule="auto"/>
            </w:pPr>
          </w:p>
          <w:p w14:paraId="27B32DEE" w14:textId="77777777" w:rsidR="000C7699" w:rsidRDefault="000C7699" w:rsidP="000C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  <w:p w14:paraId="27B32DEF" w14:textId="77777777" w:rsidR="000C7699" w:rsidRPr="000C7699" w:rsidRDefault="000C7699" w:rsidP="000C7699">
            <w:pPr>
              <w:rPr>
                <w:sz w:val="28"/>
                <w:szCs w:val="28"/>
              </w:rPr>
            </w:pPr>
          </w:p>
        </w:tc>
      </w:tr>
    </w:tbl>
    <w:p w14:paraId="27B32DF1" w14:textId="77777777" w:rsidR="00422CED" w:rsidRDefault="00422CED" w:rsidP="00976312">
      <w:pPr>
        <w:rPr>
          <w:sz w:val="28"/>
          <w:szCs w:val="28"/>
        </w:rPr>
      </w:pPr>
    </w:p>
    <w:p w14:paraId="27B32DF2" w14:textId="75C1DEA8" w:rsidR="005D4E3A" w:rsidRPr="005D4E3A" w:rsidRDefault="00976312" w:rsidP="00976312">
      <w:r>
        <w:rPr>
          <w:sz w:val="28"/>
          <w:szCs w:val="28"/>
        </w:rPr>
        <w:t>Секретар міської ради                                                                             І. Т</w:t>
      </w:r>
      <w:r w:rsidR="00C71426">
        <w:rPr>
          <w:sz w:val="28"/>
          <w:szCs w:val="28"/>
        </w:rPr>
        <w:t>КАЧУК</w:t>
      </w:r>
    </w:p>
    <w:p w14:paraId="27B32DF3" w14:textId="77777777" w:rsidR="005D4E3A" w:rsidRPr="005D4E3A" w:rsidRDefault="005D4E3A" w:rsidP="005D4E3A"/>
    <w:p w14:paraId="27B32DF4" w14:textId="77777777" w:rsidR="005D4E3A" w:rsidRDefault="005D4E3A" w:rsidP="005D4E3A"/>
    <w:p w14:paraId="27B32DF5" w14:textId="77777777" w:rsidR="005D4E3A" w:rsidRDefault="005D4E3A" w:rsidP="005D4E3A"/>
    <w:p w14:paraId="27B32DF6" w14:textId="77777777" w:rsidR="005D4E3A" w:rsidRDefault="005D4E3A" w:rsidP="005D4E3A">
      <w:pPr>
        <w:tabs>
          <w:tab w:val="left" w:pos="6270"/>
        </w:tabs>
        <w:rPr>
          <w:b/>
        </w:rPr>
      </w:pPr>
      <w:r>
        <w:tab/>
        <w:t xml:space="preserve">                                                                 </w:t>
      </w:r>
      <w:r w:rsidR="009A257A">
        <w:t xml:space="preserve">      </w:t>
      </w:r>
    </w:p>
    <w:p w14:paraId="27B32DF7" w14:textId="77777777" w:rsidR="009A257A" w:rsidRDefault="005D4E3A" w:rsidP="005D4E3A">
      <w:pPr>
        <w:tabs>
          <w:tab w:val="left" w:pos="6270"/>
        </w:tabs>
      </w:pPr>
      <w:r>
        <w:t xml:space="preserve">                                                                                              </w:t>
      </w:r>
    </w:p>
    <w:sectPr w:rsidR="009A257A" w:rsidSect="00F47133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FAE00" w14:textId="77777777" w:rsidR="0057442E" w:rsidRDefault="0057442E" w:rsidP="009A5E19">
      <w:r>
        <w:separator/>
      </w:r>
    </w:p>
  </w:endnote>
  <w:endnote w:type="continuationSeparator" w:id="0">
    <w:p w14:paraId="12935D93" w14:textId="77777777" w:rsidR="0057442E" w:rsidRDefault="0057442E" w:rsidP="009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8EA0" w14:textId="77777777" w:rsidR="0057442E" w:rsidRDefault="0057442E" w:rsidP="009A5E19">
      <w:r>
        <w:separator/>
      </w:r>
    </w:p>
  </w:footnote>
  <w:footnote w:type="continuationSeparator" w:id="0">
    <w:p w14:paraId="508EF652" w14:textId="77777777" w:rsidR="0057442E" w:rsidRDefault="0057442E" w:rsidP="009A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843"/>
    <w:multiLevelType w:val="hybridMultilevel"/>
    <w:tmpl w:val="A93E502C"/>
    <w:lvl w:ilvl="0" w:tplc="7F92A5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3091"/>
    <w:multiLevelType w:val="hybridMultilevel"/>
    <w:tmpl w:val="621E8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A89"/>
    <w:multiLevelType w:val="hybridMultilevel"/>
    <w:tmpl w:val="908271DA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D23B5"/>
    <w:multiLevelType w:val="hybridMultilevel"/>
    <w:tmpl w:val="C29EA0A4"/>
    <w:lvl w:ilvl="0" w:tplc="08E45F9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32D9"/>
    <w:multiLevelType w:val="hybridMultilevel"/>
    <w:tmpl w:val="70DAE8F0"/>
    <w:lvl w:ilvl="0" w:tplc="673021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F6C43"/>
    <w:multiLevelType w:val="hybridMultilevel"/>
    <w:tmpl w:val="583415C8"/>
    <w:lvl w:ilvl="0" w:tplc="0C4C41F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5D76F19"/>
    <w:multiLevelType w:val="hybridMultilevel"/>
    <w:tmpl w:val="E3944ABC"/>
    <w:lvl w:ilvl="0" w:tplc="CB80A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166576"/>
    <w:multiLevelType w:val="hybridMultilevel"/>
    <w:tmpl w:val="CEF8777E"/>
    <w:lvl w:ilvl="0" w:tplc="503A1E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172D"/>
    <w:multiLevelType w:val="hybridMultilevel"/>
    <w:tmpl w:val="D4B00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679AE"/>
    <w:multiLevelType w:val="hybridMultilevel"/>
    <w:tmpl w:val="5A9C73F4"/>
    <w:lvl w:ilvl="0" w:tplc="3306EE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75FC0703"/>
    <w:multiLevelType w:val="hybridMultilevel"/>
    <w:tmpl w:val="93360730"/>
    <w:lvl w:ilvl="0" w:tplc="2FDC6F98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68817FA"/>
    <w:multiLevelType w:val="hybridMultilevel"/>
    <w:tmpl w:val="CD76B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5483F"/>
    <w:multiLevelType w:val="hybridMultilevel"/>
    <w:tmpl w:val="2B3631FE"/>
    <w:lvl w:ilvl="0" w:tplc="6EDA01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F6"/>
    <w:rsid w:val="00044EB4"/>
    <w:rsid w:val="00046B4A"/>
    <w:rsid w:val="000472E7"/>
    <w:rsid w:val="000611AA"/>
    <w:rsid w:val="000664D9"/>
    <w:rsid w:val="00072801"/>
    <w:rsid w:val="000949F9"/>
    <w:rsid w:val="000C7699"/>
    <w:rsid w:val="000D16CB"/>
    <w:rsid w:val="000E6A43"/>
    <w:rsid w:val="001035C4"/>
    <w:rsid w:val="0014370C"/>
    <w:rsid w:val="00146DBC"/>
    <w:rsid w:val="001A1C58"/>
    <w:rsid w:val="001C3F93"/>
    <w:rsid w:val="001C69D8"/>
    <w:rsid w:val="00210DF4"/>
    <w:rsid w:val="00230CB5"/>
    <w:rsid w:val="00246EA7"/>
    <w:rsid w:val="0026411D"/>
    <w:rsid w:val="0027222B"/>
    <w:rsid w:val="002C70B8"/>
    <w:rsid w:val="002C7315"/>
    <w:rsid w:val="002F6CAF"/>
    <w:rsid w:val="00362370"/>
    <w:rsid w:val="003779C1"/>
    <w:rsid w:val="00396FA7"/>
    <w:rsid w:val="003B7145"/>
    <w:rsid w:val="003F04D0"/>
    <w:rsid w:val="00401748"/>
    <w:rsid w:val="004168F9"/>
    <w:rsid w:val="00422CED"/>
    <w:rsid w:val="00493FD6"/>
    <w:rsid w:val="004D4E0B"/>
    <w:rsid w:val="004F64B9"/>
    <w:rsid w:val="00513848"/>
    <w:rsid w:val="00516F68"/>
    <w:rsid w:val="0057442E"/>
    <w:rsid w:val="00597942"/>
    <w:rsid w:val="005A11AC"/>
    <w:rsid w:val="005B719C"/>
    <w:rsid w:val="005C2479"/>
    <w:rsid w:val="005D4E3A"/>
    <w:rsid w:val="006353D1"/>
    <w:rsid w:val="00642420"/>
    <w:rsid w:val="00647144"/>
    <w:rsid w:val="006500A3"/>
    <w:rsid w:val="0065132F"/>
    <w:rsid w:val="006520F6"/>
    <w:rsid w:val="006E1017"/>
    <w:rsid w:val="006F64B8"/>
    <w:rsid w:val="006F72E6"/>
    <w:rsid w:val="00770F5B"/>
    <w:rsid w:val="00772775"/>
    <w:rsid w:val="0078651A"/>
    <w:rsid w:val="00792550"/>
    <w:rsid w:val="007B1914"/>
    <w:rsid w:val="00844408"/>
    <w:rsid w:val="00846687"/>
    <w:rsid w:val="00863389"/>
    <w:rsid w:val="008A195A"/>
    <w:rsid w:val="008B1C47"/>
    <w:rsid w:val="008D647B"/>
    <w:rsid w:val="00901246"/>
    <w:rsid w:val="009015AF"/>
    <w:rsid w:val="00924669"/>
    <w:rsid w:val="00937879"/>
    <w:rsid w:val="00970989"/>
    <w:rsid w:val="00976312"/>
    <w:rsid w:val="00995974"/>
    <w:rsid w:val="009A257A"/>
    <w:rsid w:val="009A5E19"/>
    <w:rsid w:val="009E56ED"/>
    <w:rsid w:val="00A01F9D"/>
    <w:rsid w:val="00A22682"/>
    <w:rsid w:val="00A43568"/>
    <w:rsid w:val="00A85753"/>
    <w:rsid w:val="00A92C61"/>
    <w:rsid w:val="00AA5486"/>
    <w:rsid w:val="00AC4CD6"/>
    <w:rsid w:val="00AF60F2"/>
    <w:rsid w:val="00B06B63"/>
    <w:rsid w:val="00B5064D"/>
    <w:rsid w:val="00B644D6"/>
    <w:rsid w:val="00B71CAB"/>
    <w:rsid w:val="00B7345D"/>
    <w:rsid w:val="00BB1A52"/>
    <w:rsid w:val="00BC16D6"/>
    <w:rsid w:val="00BE0185"/>
    <w:rsid w:val="00C71426"/>
    <w:rsid w:val="00CA6324"/>
    <w:rsid w:val="00CE02C8"/>
    <w:rsid w:val="00D03A91"/>
    <w:rsid w:val="00D23D3F"/>
    <w:rsid w:val="00D329B3"/>
    <w:rsid w:val="00D565A0"/>
    <w:rsid w:val="00D672BD"/>
    <w:rsid w:val="00D92A71"/>
    <w:rsid w:val="00DA09CC"/>
    <w:rsid w:val="00DB1482"/>
    <w:rsid w:val="00DC2D39"/>
    <w:rsid w:val="00DC697F"/>
    <w:rsid w:val="00DE5ED0"/>
    <w:rsid w:val="00E52441"/>
    <w:rsid w:val="00E64299"/>
    <w:rsid w:val="00E6466E"/>
    <w:rsid w:val="00E65EB8"/>
    <w:rsid w:val="00EB5ACE"/>
    <w:rsid w:val="00ED703F"/>
    <w:rsid w:val="00ED7D5A"/>
    <w:rsid w:val="00F0435F"/>
    <w:rsid w:val="00F15DAD"/>
    <w:rsid w:val="00F47133"/>
    <w:rsid w:val="00F71AFB"/>
    <w:rsid w:val="00F97414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2D7A"/>
  <w15:docId w15:val="{4876385E-EC38-4D7E-8DFF-0236DCB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4EB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44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9527-09F2-459D-B163-F16A70B1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3359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2019-03-19T12:30:00Z</cp:lastPrinted>
  <dcterms:created xsi:type="dcterms:W3CDTF">2019-01-29T15:09:00Z</dcterms:created>
  <dcterms:modified xsi:type="dcterms:W3CDTF">2019-04-08T11:39:00Z</dcterms:modified>
</cp:coreProperties>
</file>