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F16AA" w14:textId="314D32DD" w:rsidR="00760364" w:rsidRDefault="00EC1ADC" w:rsidP="00EC1ADC">
      <w:pPr>
        <w:jc w:val="center"/>
        <w:rPr>
          <w:b/>
          <w:sz w:val="28"/>
          <w:szCs w:val="28"/>
        </w:rPr>
      </w:pPr>
      <w:r>
        <w:object w:dxaOrig="8715" w:dyaOrig="4050" w14:anchorId="65CF16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42pt" o:ole="" filled="t">
            <v:fill color2="black"/>
            <v:imagedata r:id="rId5" o:title=""/>
          </v:shape>
          <o:OLEObject Type="Embed" ProgID="PBrush" ShapeID="_x0000_i1025" DrawAspect="Content" ObjectID="_1629029538" r:id="rId6"/>
        </w:object>
      </w:r>
    </w:p>
    <w:p w14:paraId="65CF16AB" w14:textId="77777777" w:rsidR="00760364" w:rsidRDefault="00760364" w:rsidP="007603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65CF16AC" w14:textId="77777777" w:rsidR="00760364" w:rsidRDefault="00760364" w:rsidP="007603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ОСТРОЗЬКА МІСЬКА РАДА </w:t>
      </w:r>
    </w:p>
    <w:p w14:paraId="65CF16AD" w14:textId="77777777" w:rsidR="00760364" w:rsidRDefault="00760364" w:rsidP="007603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РІВНЕНСЬКОЇ ОБЛАСТІ</w:t>
      </w:r>
    </w:p>
    <w:p w14:paraId="65CF16AE" w14:textId="77777777" w:rsidR="00760364" w:rsidRDefault="00760364" w:rsidP="0076036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(сьомого скликання)</w:t>
      </w:r>
    </w:p>
    <w:p w14:paraId="65CF16AF" w14:textId="77777777" w:rsidR="00760364" w:rsidRDefault="00760364" w:rsidP="00760364">
      <w:pPr>
        <w:tabs>
          <w:tab w:val="left" w:pos="570"/>
          <w:tab w:val="center" w:pos="5386"/>
        </w:tabs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</w:t>
      </w:r>
    </w:p>
    <w:p w14:paraId="65CF16B0" w14:textId="77777777" w:rsidR="00760364" w:rsidRDefault="00760364" w:rsidP="00760364">
      <w:pPr>
        <w:tabs>
          <w:tab w:val="left" w:pos="570"/>
          <w:tab w:val="center" w:pos="5386"/>
        </w:tabs>
        <w:jc w:val="center"/>
        <w:rPr>
          <w:sz w:val="28"/>
          <w:szCs w:val="28"/>
          <w:lang w:val="uk-UA"/>
        </w:rPr>
      </w:pPr>
    </w:p>
    <w:p w14:paraId="65CF16B1" w14:textId="284F1140" w:rsidR="00760364" w:rsidRDefault="00760364" w:rsidP="00760364">
      <w:pPr>
        <w:tabs>
          <w:tab w:val="left" w:pos="570"/>
          <w:tab w:val="center" w:pos="5386"/>
        </w:tabs>
        <w:rPr>
          <w:bCs/>
          <w:sz w:val="28"/>
          <w:szCs w:val="28"/>
          <w:u w:val="single"/>
          <w:lang w:val="uk-UA"/>
        </w:rPr>
      </w:pPr>
      <w:r>
        <w:rPr>
          <w:bCs/>
          <w:sz w:val="28"/>
          <w:szCs w:val="28"/>
          <w:lang w:val="uk-UA"/>
        </w:rPr>
        <w:t xml:space="preserve">30 серпня 2019  року                                                                    №  </w:t>
      </w:r>
      <w:r w:rsidR="00D348C9">
        <w:rPr>
          <w:bCs/>
          <w:sz w:val="28"/>
          <w:szCs w:val="28"/>
          <w:lang w:val="uk-UA"/>
        </w:rPr>
        <w:t>980</w:t>
      </w:r>
      <w:bookmarkStart w:id="0" w:name="_GoBack"/>
      <w:bookmarkEnd w:id="0"/>
    </w:p>
    <w:p w14:paraId="65CF16B2" w14:textId="77777777" w:rsidR="00760364" w:rsidRDefault="00760364" w:rsidP="00760364">
      <w:pPr>
        <w:rPr>
          <w:bCs/>
          <w:sz w:val="28"/>
          <w:szCs w:val="28"/>
          <w:u w:val="single"/>
          <w:lang w:val="uk-UA"/>
        </w:rPr>
      </w:pPr>
    </w:p>
    <w:p w14:paraId="65CF16B3" w14:textId="77777777" w:rsidR="00760364" w:rsidRDefault="00760364" w:rsidP="007603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уповноваження в.о.старости</w:t>
      </w:r>
    </w:p>
    <w:p w14:paraId="65CF16B4" w14:textId="77777777" w:rsidR="00760364" w:rsidRDefault="00760364" w:rsidP="007603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Гуріної Ліни Олександрівни на вчинення</w:t>
      </w:r>
    </w:p>
    <w:p w14:paraId="65CF16B5" w14:textId="77777777" w:rsidR="00760364" w:rsidRDefault="00760364" w:rsidP="007603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нотаріальних дій на території села Розваж</w:t>
      </w:r>
    </w:p>
    <w:p w14:paraId="65CF16B6" w14:textId="77777777" w:rsidR="00760364" w:rsidRDefault="00760364" w:rsidP="007603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Острозького району Рівненської області</w:t>
      </w:r>
    </w:p>
    <w:p w14:paraId="65CF16B7" w14:textId="77777777" w:rsidR="00760364" w:rsidRDefault="00760364" w:rsidP="007603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65CF16B8" w14:textId="77777777" w:rsidR="00760364" w:rsidRDefault="00760364" w:rsidP="00760364">
      <w:pPr>
        <w:rPr>
          <w:sz w:val="28"/>
          <w:szCs w:val="28"/>
          <w:lang w:val="uk-UA"/>
        </w:rPr>
      </w:pPr>
    </w:p>
    <w:p w14:paraId="65CF16B9" w14:textId="77777777" w:rsidR="00760364" w:rsidRDefault="00760364" w:rsidP="007603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З метою вчинення нотаріальних дій на території села Розваж Острозького району Рівненської області, відповідно до ст..37 Закону України «Про нотаріат», ст.14-1. п.п. 5 п.б ч.1 ст.38 Закону України «Про місцеве самоврядування в Україні», керуючись ст.ст.25, 29 Закону України «Про місцеве самоврядування в Україні,  погодивши з постійними депутатськими комісіями, Острозька міська рада</w:t>
      </w:r>
    </w:p>
    <w:p w14:paraId="65CF16BA" w14:textId="77777777" w:rsidR="00760364" w:rsidRDefault="00760364" w:rsidP="00760364">
      <w:pPr>
        <w:jc w:val="both"/>
        <w:rPr>
          <w:sz w:val="28"/>
          <w:szCs w:val="28"/>
          <w:lang w:val="uk-UA"/>
        </w:rPr>
      </w:pPr>
    </w:p>
    <w:p w14:paraId="65CF16BB" w14:textId="77777777" w:rsidR="00760364" w:rsidRDefault="00760364" w:rsidP="007603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В И Р І Ш И Л А:</w:t>
      </w:r>
    </w:p>
    <w:p w14:paraId="65CF16BC" w14:textId="77777777" w:rsidR="00760364" w:rsidRDefault="00760364" w:rsidP="00760364">
      <w:pPr>
        <w:pStyle w:val="Standard"/>
        <w:tabs>
          <w:tab w:val="left" w:pos="570"/>
          <w:tab w:val="center" w:pos="538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</w:p>
    <w:p w14:paraId="65CF16BD" w14:textId="77777777" w:rsidR="00760364" w:rsidRDefault="005F6881" w:rsidP="00760364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Уповноважити в.о.старости Гуріну Ліну Олександрівну на вчинення нотаріальних дій, передбачених п.п.1-5 ст.37 Закону України «Про нотаріат», на території села Розваж Острозького району Рівненської області.  </w:t>
      </w:r>
    </w:p>
    <w:p w14:paraId="65CF16BE" w14:textId="77777777" w:rsidR="00760364" w:rsidRDefault="00760364" w:rsidP="005F6881">
      <w:pPr>
        <w:pStyle w:val="a3"/>
        <w:ind w:left="0"/>
        <w:jc w:val="both"/>
        <w:rPr>
          <w:sz w:val="28"/>
          <w:szCs w:val="28"/>
          <w:lang w:val="uk-UA"/>
        </w:rPr>
      </w:pPr>
    </w:p>
    <w:p w14:paraId="65CF16BF" w14:textId="77777777" w:rsidR="00760364" w:rsidRPr="00AF337C" w:rsidRDefault="00760364" w:rsidP="00760364">
      <w:pPr>
        <w:pStyle w:val="Standard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доручити постійним комісіям міської ради з питань депутатської діяльності, етики, регламенту, законності та правопорядку, з питань бюджету, фінансів, податкової та регуляторної політики, секретарю міської ради Ткачуку І.І., а організацію його виконання – керуючому справами виконкому Сніщуку Л.А.</w:t>
      </w:r>
    </w:p>
    <w:p w14:paraId="65CF16C0" w14:textId="77777777" w:rsidR="00760364" w:rsidRPr="007B3D63" w:rsidRDefault="00760364" w:rsidP="00760364">
      <w:pPr>
        <w:pStyle w:val="Standard"/>
        <w:jc w:val="both"/>
        <w:rPr>
          <w:lang w:val="uk-UA"/>
        </w:rPr>
      </w:pPr>
    </w:p>
    <w:p w14:paraId="65CF16C1" w14:textId="77777777" w:rsidR="00760364" w:rsidRDefault="00760364" w:rsidP="00760364">
      <w:pPr>
        <w:jc w:val="both"/>
        <w:rPr>
          <w:lang w:val="uk-UA"/>
        </w:rPr>
      </w:pPr>
    </w:p>
    <w:p w14:paraId="65CF16C2" w14:textId="77777777" w:rsidR="00760364" w:rsidRDefault="00760364" w:rsidP="00760364">
      <w:pPr>
        <w:jc w:val="both"/>
        <w:rPr>
          <w:lang w:val="uk-UA"/>
        </w:rPr>
      </w:pPr>
    </w:p>
    <w:p w14:paraId="65CF16C3" w14:textId="77777777" w:rsidR="00760364" w:rsidRPr="00EC2B00" w:rsidRDefault="00760364" w:rsidP="00760364">
      <w:pPr>
        <w:jc w:val="both"/>
        <w:rPr>
          <w:lang w:val="uk-UA"/>
        </w:rPr>
      </w:pPr>
    </w:p>
    <w:p w14:paraId="65CF16C4" w14:textId="77777777" w:rsidR="00760364" w:rsidRDefault="00760364" w:rsidP="00760364">
      <w:pPr>
        <w:jc w:val="both"/>
        <w:rPr>
          <w:sz w:val="28"/>
          <w:szCs w:val="28"/>
          <w:lang w:val="uk-UA"/>
        </w:rPr>
      </w:pPr>
    </w:p>
    <w:p w14:paraId="65CF16C5" w14:textId="77777777" w:rsidR="00760364" w:rsidRPr="00540E67" w:rsidRDefault="00760364" w:rsidP="007603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Олександр ШИКЕР</w:t>
      </w:r>
      <w:r w:rsidRPr="00454414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  <w:lang w:val="uk-UA"/>
        </w:rPr>
        <w:t xml:space="preserve"> </w:t>
      </w:r>
    </w:p>
    <w:p w14:paraId="65CF16C6" w14:textId="77777777" w:rsidR="00760364" w:rsidRDefault="00760364" w:rsidP="00760364"/>
    <w:p w14:paraId="65CF16C7" w14:textId="77777777" w:rsidR="00760364" w:rsidRDefault="00760364" w:rsidP="00760364"/>
    <w:p w14:paraId="65CF16C8" w14:textId="77777777" w:rsidR="00D77420" w:rsidRDefault="00D348C9"/>
    <w:sectPr w:rsidR="00D77420" w:rsidSect="00F952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0F4538"/>
    <w:multiLevelType w:val="hybridMultilevel"/>
    <w:tmpl w:val="D99CB0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2DF"/>
    <w:rsid w:val="00565902"/>
    <w:rsid w:val="005F6881"/>
    <w:rsid w:val="006E6AD9"/>
    <w:rsid w:val="006F46CE"/>
    <w:rsid w:val="00760364"/>
    <w:rsid w:val="00D348C9"/>
    <w:rsid w:val="00E452DF"/>
    <w:rsid w:val="00EC1ADC"/>
    <w:rsid w:val="00F9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16A6"/>
  <w15:docId w15:val="{E3EAB9B4-4A92-49FF-AF7F-81F0E7BD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603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03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760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962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OSTROG</dc:creator>
  <cp:lastModifiedBy>1</cp:lastModifiedBy>
  <cp:revision>5</cp:revision>
  <dcterms:created xsi:type="dcterms:W3CDTF">2019-08-09T07:31:00Z</dcterms:created>
  <dcterms:modified xsi:type="dcterms:W3CDTF">2019-09-03T12:26:00Z</dcterms:modified>
</cp:coreProperties>
</file>