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FD81" w14:textId="27ABF9FF" w:rsidR="0032471A" w:rsidRPr="0032471A" w:rsidRDefault="00C51AD3" w:rsidP="004E33CA">
      <w:pPr>
        <w:tabs>
          <w:tab w:val="center" w:pos="4677"/>
          <w:tab w:val="right" w:pos="9355"/>
        </w:tabs>
        <w:jc w:val="center"/>
      </w:pPr>
      <w:r>
        <w:rPr>
          <w:noProof/>
        </w:rPr>
        <w:pict w14:anchorId="6318FDCE">
          <v:line id="Прямая соединительная линия 1" o:spid="_x0000_s1026" style="position:absolute;left:0;text-align:left;z-index:251659264;visibility:visibl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 w:rsidR="004E33CA">
        <w:t xml:space="preserve">     </w:t>
      </w:r>
      <w:r w:rsidR="00BB6110">
        <w:object w:dxaOrig="8715" w:dyaOrig="4051" w14:anchorId="6D7B2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99.75pt;height:45pt" o:ole="">
            <v:imagedata r:id="rId7" o:title=""/>
          </v:shape>
          <o:OLEObject Type="Embed" ProgID="PBrush" ShapeID="_x0000_i1034" DrawAspect="Content" ObjectID="_1634016702" r:id="rId8"/>
        </w:object>
      </w:r>
      <w:r w:rsidR="004E33CA">
        <w:t xml:space="preserve">                 </w:t>
      </w:r>
      <w:r w:rsidR="00103E31">
        <w:t xml:space="preserve">                        </w:t>
      </w:r>
      <w:r w:rsidR="004E33CA">
        <w:t xml:space="preserve">  </w:t>
      </w:r>
      <w:r w:rsidR="0032471A">
        <w:t xml:space="preserve"> </w:t>
      </w:r>
      <w:r w:rsidR="004E33CA">
        <w:t xml:space="preserve">      </w:t>
      </w:r>
    </w:p>
    <w:p w14:paraId="6318FD83" w14:textId="738D0D70" w:rsidR="0032471A" w:rsidRPr="0032471A" w:rsidRDefault="009E78D4" w:rsidP="004E33CA">
      <w:pPr>
        <w:pStyle w:val="11"/>
        <w:keepNext/>
        <w:keepLines/>
        <w:shd w:val="clear" w:color="auto" w:fill="auto"/>
        <w:spacing w:line="270" w:lineRule="exact"/>
        <w:jc w:val="left"/>
      </w:pPr>
      <w:r>
        <w:t xml:space="preserve"> </w:t>
      </w:r>
      <w:r w:rsidR="0032471A">
        <w:t xml:space="preserve">                                                             УКРАЇНА</w:t>
      </w:r>
    </w:p>
    <w:p w14:paraId="6318FD84" w14:textId="77777777" w:rsidR="004058F3" w:rsidRDefault="002E6000" w:rsidP="00B501A5">
      <w:pPr>
        <w:pStyle w:val="11"/>
        <w:keepNext/>
        <w:keepLines/>
        <w:shd w:val="clear" w:color="auto" w:fill="auto"/>
        <w:spacing w:after="44" w:line="240" w:lineRule="auto"/>
      </w:pPr>
      <w:bookmarkStart w:id="0" w:name="bookmark1"/>
      <w:r>
        <w:t>ОСТРОЗЬКА МІСЬКА РАДА РІВНЕНСЬКОЇ ОБЛАСТІ</w:t>
      </w:r>
      <w:bookmarkEnd w:id="0"/>
    </w:p>
    <w:p w14:paraId="6318FD85" w14:textId="77777777" w:rsidR="0032471A" w:rsidRDefault="002E6000" w:rsidP="00B501A5">
      <w:pPr>
        <w:pStyle w:val="20"/>
        <w:shd w:val="clear" w:color="auto" w:fill="auto"/>
        <w:spacing w:before="0" w:line="240" w:lineRule="auto"/>
      </w:pPr>
      <w:r>
        <w:t xml:space="preserve">(сьоме скликання) </w:t>
      </w:r>
    </w:p>
    <w:p w14:paraId="6318FD86" w14:textId="77777777" w:rsidR="004058F3" w:rsidRDefault="005A23D3" w:rsidP="00B501A5">
      <w:pPr>
        <w:pStyle w:val="20"/>
        <w:shd w:val="clear" w:color="auto" w:fill="auto"/>
        <w:spacing w:before="0" w:line="240" w:lineRule="auto"/>
        <w:jc w:val="left"/>
      </w:pPr>
      <w:r>
        <w:rPr>
          <w:rStyle w:val="2135pt"/>
        </w:rPr>
        <w:t xml:space="preserve">                                                            </w:t>
      </w:r>
      <w:r w:rsidR="002E6000">
        <w:rPr>
          <w:rStyle w:val="2135pt"/>
        </w:rPr>
        <w:t>РІШЕННЯ</w:t>
      </w:r>
    </w:p>
    <w:p w14:paraId="6318FD87" w14:textId="2D38437A" w:rsidR="004058F3" w:rsidRDefault="00B1046D">
      <w:pPr>
        <w:pStyle w:val="1"/>
        <w:shd w:val="clear" w:color="auto" w:fill="auto"/>
        <w:tabs>
          <w:tab w:val="left" w:leader="underscore" w:pos="1663"/>
          <w:tab w:val="left" w:pos="8258"/>
        </w:tabs>
        <w:ind w:left="60"/>
        <w:rPr>
          <w:sz w:val="28"/>
          <w:szCs w:val="28"/>
        </w:rPr>
      </w:pPr>
      <w:r>
        <w:rPr>
          <w:sz w:val="28"/>
          <w:szCs w:val="28"/>
        </w:rPr>
        <w:t>25</w:t>
      </w:r>
      <w:r w:rsidR="004E33CA">
        <w:rPr>
          <w:sz w:val="28"/>
          <w:szCs w:val="28"/>
        </w:rPr>
        <w:t xml:space="preserve"> жовтня</w:t>
      </w:r>
      <w:r w:rsidR="004577A3">
        <w:rPr>
          <w:sz w:val="28"/>
          <w:szCs w:val="28"/>
        </w:rPr>
        <w:t xml:space="preserve"> </w:t>
      </w:r>
      <w:r w:rsidR="006A4AF6">
        <w:rPr>
          <w:sz w:val="28"/>
          <w:szCs w:val="28"/>
        </w:rPr>
        <w:t>2019</w:t>
      </w:r>
      <w:r w:rsidR="002E6000" w:rsidRPr="0032471A">
        <w:rPr>
          <w:sz w:val="28"/>
          <w:szCs w:val="28"/>
        </w:rPr>
        <w:t xml:space="preserve"> року</w:t>
      </w:r>
      <w:r w:rsidR="00BB6110">
        <w:rPr>
          <w:sz w:val="28"/>
          <w:szCs w:val="28"/>
        </w:rPr>
        <w:t xml:space="preserve">                                                                       </w:t>
      </w:r>
      <w:r w:rsidR="002E6000" w:rsidRPr="0032471A">
        <w:rPr>
          <w:sz w:val="28"/>
          <w:szCs w:val="28"/>
        </w:rPr>
        <w:t>№</w:t>
      </w:r>
      <w:r w:rsidR="004577A3">
        <w:rPr>
          <w:sz w:val="28"/>
          <w:szCs w:val="28"/>
        </w:rPr>
        <w:t xml:space="preserve"> </w:t>
      </w:r>
      <w:r w:rsidR="00BB6110">
        <w:rPr>
          <w:sz w:val="28"/>
          <w:szCs w:val="28"/>
        </w:rPr>
        <w:t>1016</w:t>
      </w:r>
    </w:p>
    <w:p w14:paraId="6318FD88" w14:textId="77777777" w:rsidR="004058F3" w:rsidRDefault="004058F3">
      <w:pPr>
        <w:pStyle w:val="1"/>
        <w:shd w:val="clear" w:color="auto" w:fill="auto"/>
        <w:spacing w:line="260" w:lineRule="exact"/>
        <w:rPr>
          <w:sz w:val="28"/>
          <w:szCs w:val="28"/>
        </w:rPr>
      </w:pPr>
    </w:p>
    <w:p w14:paraId="6318FD89" w14:textId="77777777" w:rsidR="006A4AF6" w:rsidRDefault="006A4AF6">
      <w:pPr>
        <w:pStyle w:val="1"/>
        <w:shd w:val="clear" w:color="auto" w:fill="auto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Про схвалення проекту рішення</w:t>
      </w:r>
    </w:p>
    <w:p w14:paraId="6318FD8A" w14:textId="1769B411" w:rsidR="006A4AF6" w:rsidRDefault="003C4D63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A4AF6">
        <w:rPr>
          <w:rFonts w:ascii="Times New Roman" w:hAnsi="Times New Roman" w:cs="Times New Roman"/>
          <w:sz w:val="28"/>
          <w:szCs w:val="28"/>
        </w:rPr>
        <w:t xml:space="preserve">ро добровільне приєднання до </w:t>
      </w:r>
    </w:p>
    <w:p w14:paraId="6318FD8B" w14:textId="77777777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територіальної громади міста</w:t>
      </w:r>
    </w:p>
    <w:p w14:paraId="6318FD8C" w14:textId="14A2B568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обласного значення</w:t>
      </w:r>
      <w:r w:rsidR="003C4D63">
        <w:rPr>
          <w:rFonts w:ascii="Times New Roman" w:hAnsi="Times New Roman" w:cs="Times New Roman"/>
          <w:sz w:val="28"/>
          <w:szCs w:val="28"/>
        </w:rPr>
        <w:t>»</w:t>
      </w:r>
    </w:p>
    <w:p w14:paraId="6318FD8D" w14:textId="77777777" w:rsidR="006A4AF6" w:rsidRDefault="006A4AF6" w:rsidP="006A4AF6">
      <w:pPr>
        <w:rPr>
          <w:rFonts w:ascii="Times New Roman" w:hAnsi="Times New Roman" w:cs="Times New Roman"/>
          <w:sz w:val="28"/>
          <w:szCs w:val="28"/>
        </w:rPr>
      </w:pPr>
    </w:p>
    <w:p w14:paraId="6318FD8E" w14:textId="77777777" w:rsidR="00E94591" w:rsidRDefault="00E94591" w:rsidP="00E94591">
      <w:pPr>
        <w:tabs>
          <w:tab w:val="left" w:pos="9356"/>
        </w:tabs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4AF6">
        <w:rPr>
          <w:rFonts w:ascii="Times New Roman" w:hAnsi="Times New Roman" w:cs="Times New Roman"/>
          <w:sz w:val="28"/>
          <w:szCs w:val="28"/>
        </w:rPr>
        <w:t>Розглянувши проект рішення про добровільне приєднання до територіальної громади міста обласного значення, керуючись ч.3 ст.8</w:t>
      </w:r>
      <w:r w:rsidR="006A4A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A4AF6">
        <w:rPr>
          <w:rFonts w:ascii="Times New Roman" w:hAnsi="Times New Roman" w:cs="Times New Roman"/>
          <w:sz w:val="28"/>
          <w:szCs w:val="28"/>
        </w:rPr>
        <w:t>, пунктом 3</w:t>
      </w:r>
      <w:r w:rsidR="006A4A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67D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A4AF6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="006A4A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F67D3">
        <w:rPr>
          <w:rFonts w:ascii="Times New Roman" w:hAnsi="Times New Roman" w:cs="Times New Roman"/>
          <w:sz w:val="28"/>
          <w:szCs w:val="28"/>
        </w:rPr>
        <w:t xml:space="preserve"> «</w:t>
      </w:r>
      <w:r w:rsidR="009F67D3" w:rsidRPr="002D668B">
        <w:rPr>
          <w:rFonts w:ascii="Times New Roman" w:hAnsi="Times New Roman" w:cs="Times New Roman"/>
          <w:sz w:val="28"/>
          <w:szCs w:val="28"/>
        </w:rPr>
        <w:t>П</w:t>
      </w:r>
      <w:r w:rsidR="006A4AF6">
        <w:rPr>
          <w:rFonts w:ascii="Times New Roman" w:hAnsi="Times New Roman" w:cs="Times New Roman"/>
          <w:sz w:val="28"/>
          <w:szCs w:val="28"/>
        </w:rPr>
        <w:t>рикінцеві положення» Закону України «Про добровільне об’єднання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територіальних громад»</w:t>
      </w:r>
      <w:r w:rsidR="005A23D3">
        <w:rPr>
          <w:rFonts w:ascii="Times New Roman" w:hAnsi="Times New Roman" w:cs="Times New Roman"/>
          <w:sz w:val="28"/>
          <w:szCs w:val="28"/>
        </w:rPr>
        <w:t>, ч.1</w:t>
      </w:r>
      <w:r>
        <w:rPr>
          <w:rFonts w:ascii="Times New Roman" w:hAnsi="Times New Roman" w:cs="Times New Roman"/>
          <w:sz w:val="28"/>
          <w:szCs w:val="28"/>
        </w:rPr>
        <w:t xml:space="preserve"> ст. 59 Закону України </w:t>
      </w:r>
      <w:r w:rsidR="009F67D3" w:rsidRPr="002D668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ро місцеве самоврядування в Україні» міська рада</w:t>
      </w:r>
    </w:p>
    <w:p w14:paraId="6318FD8F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0" w14:textId="77777777" w:rsidR="00E94591" w:rsidRDefault="00E94591" w:rsidP="00E94591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 Р І Ш И Л А:</w:t>
      </w:r>
    </w:p>
    <w:p w14:paraId="6318FD91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2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Схвалити проект рішення про добровільне приєднання до територіальної громади міста обласного значення, що додається.</w:t>
      </w:r>
    </w:p>
    <w:p w14:paraId="6318FD93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4" w14:textId="77777777" w:rsidR="00E94591" w:rsidRP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5" w14:textId="77777777" w:rsidR="00E94591" w:rsidRDefault="00E94591" w:rsidP="00E94591">
      <w:pPr>
        <w:rPr>
          <w:rFonts w:ascii="Times New Roman" w:hAnsi="Times New Roman" w:cs="Times New Roman"/>
          <w:sz w:val="28"/>
          <w:szCs w:val="28"/>
        </w:rPr>
      </w:pPr>
    </w:p>
    <w:p w14:paraId="6318FD96" w14:textId="1CB8949C" w:rsidR="00325054" w:rsidRDefault="00E94591" w:rsidP="00E9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</w:t>
      </w:r>
      <w:r w:rsidR="00632411">
        <w:rPr>
          <w:rFonts w:ascii="Times New Roman" w:hAnsi="Times New Roman" w:cs="Times New Roman"/>
          <w:sz w:val="28"/>
          <w:szCs w:val="28"/>
        </w:rPr>
        <w:t xml:space="preserve">Олександр </w:t>
      </w:r>
      <w:r w:rsidR="007951E2">
        <w:rPr>
          <w:rFonts w:ascii="Times New Roman" w:hAnsi="Times New Roman" w:cs="Times New Roman"/>
          <w:sz w:val="28"/>
          <w:szCs w:val="28"/>
        </w:rPr>
        <w:t xml:space="preserve"> ШИКЕР</w:t>
      </w:r>
    </w:p>
    <w:p w14:paraId="6318FD97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8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9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A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B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C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D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E" w14:textId="77777777" w:rsid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9F" w14:textId="77777777" w:rsid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05497AC7" w14:textId="628169B9" w:rsidR="004E33CA" w:rsidRDefault="004E33CA" w:rsidP="00325054">
      <w:pPr>
        <w:rPr>
          <w:rFonts w:ascii="Times New Roman" w:hAnsi="Times New Roman" w:cs="Times New Roman"/>
          <w:sz w:val="28"/>
          <w:szCs w:val="28"/>
        </w:rPr>
      </w:pPr>
    </w:p>
    <w:p w14:paraId="19C1C636" w14:textId="39DDBD97" w:rsidR="00BB6110" w:rsidRDefault="00BB6110" w:rsidP="00325054">
      <w:pPr>
        <w:rPr>
          <w:rFonts w:ascii="Times New Roman" w:hAnsi="Times New Roman" w:cs="Times New Roman"/>
          <w:sz w:val="28"/>
          <w:szCs w:val="28"/>
        </w:rPr>
      </w:pPr>
    </w:p>
    <w:p w14:paraId="0ABF17A2" w14:textId="5FFA6A28" w:rsidR="00BB6110" w:rsidRDefault="00BB6110" w:rsidP="00325054">
      <w:pPr>
        <w:rPr>
          <w:rFonts w:ascii="Times New Roman" w:hAnsi="Times New Roman" w:cs="Times New Roman"/>
          <w:sz w:val="28"/>
          <w:szCs w:val="28"/>
        </w:rPr>
      </w:pPr>
    </w:p>
    <w:p w14:paraId="2A0EA67C" w14:textId="14B1FCFF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EB5F6C">
        <w:rPr>
          <w:rFonts w:ascii="Times New Roman" w:hAnsi="Times New Roman" w:cs="Times New Roman"/>
        </w:rPr>
        <w:lastRenderedPageBreak/>
        <w:t>Схвалено рішенням</w:t>
      </w:r>
    </w:p>
    <w:p w14:paraId="0F15A583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 xml:space="preserve">             Острозької міської ради </w:t>
      </w:r>
    </w:p>
    <w:p w14:paraId="4C7B4A7C" w14:textId="5EED427F" w:rsidR="00EB5F6C" w:rsidRPr="00EB5F6C" w:rsidRDefault="004E33CA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___ жовтня</w:t>
      </w:r>
      <w:r w:rsidR="004577A3">
        <w:rPr>
          <w:rFonts w:ascii="Times New Roman" w:hAnsi="Times New Roman" w:cs="Times New Roman"/>
        </w:rPr>
        <w:t xml:space="preserve"> 2019 року №____</w:t>
      </w:r>
    </w:p>
    <w:p w14:paraId="6318FDA0" w14:textId="77D26E9B" w:rsidR="00325054" w:rsidRDefault="00325054" w:rsidP="00325054">
      <w:pPr>
        <w:tabs>
          <w:tab w:val="left" w:pos="3705"/>
          <w:tab w:val="center" w:pos="47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object w:dxaOrig="8715" w:dyaOrig="4051" w14:anchorId="6318FDD0">
          <v:shape id="_x0000_i1026" type="#_x0000_t75" style="width:99.75pt;height:45pt" o:ole="">
            <v:imagedata r:id="rId7" o:title=""/>
          </v:shape>
          <o:OLEObject Type="Embed" ProgID="PBrush" ShapeID="_x0000_i1026" DrawAspect="Content" ObjectID="_1634016703" r:id="rId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="00DC245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18FDA1" w14:textId="77777777" w:rsidR="00325054" w:rsidRPr="00325054" w:rsidRDefault="00325054" w:rsidP="00325054">
      <w:pPr>
        <w:rPr>
          <w:rFonts w:ascii="Times New Roman" w:hAnsi="Times New Roman" w:cs="Times New Roman"/>
          <w:sz w:val="28"/>
          <w:szCs w:val="28"/>
        </w:rPr>
      </w:pPr>
    </w:p>
    <w:p w14:paraId="6318FDA2" w14:textId="77777777" w:rsidR="00DC2451" w:rsidRPr="0032471A" w:rsidRDefault="00DC2451" w:rsidP="00DC2451">
      <w:pPr>
        <w:pStyle w:val="11"/>
        <w:keepNext/>
        <w:keepLines/>
        <w:shd w:val="clear" w:color="auto" w:fill="auto"/>
        <w:spacing w:line="270" w:lineRule="exact"/>
      </w:pPr>
      <w:r>
        <w:t>УКРАЇНА</w:t>
      </w:r>
    </w:p>
    <w:p w14:paraId="6318FDA3" w14:textId="77777777" w:rsidR="00DC2451" w:rsidRDefault="00DC2451" w:rsidP="00DC2451">
      <w:pPr>
        <w:pStyle w:val="11"/>
        <w:keepNext/>
        <w:keepLines/>
        <w:shd w:val="clear" w:color="auto" w:fill="auto"/>
        <w:spacing w:after="44" w:line="270" w:lineRule="exact"/>
      </w:pPr>
      <w:r>
        <w:t>ОСТРОЗЬКА МІСЬКА РАДА РІВНЕНСЬКОЇ ОБЛАСТІ</w:t>
      </w:r>
    </w:p>
    <w:p w14:paraId="6318FDA4" w14:textId="77777777" w:rsidR="00DC2451" w:rsidRDefault="00DC2451" w:rsidP="00DC2451">
      <w:pPr>
        <w:pStyle w:val="20"/>
        <w:shd w:val="clear" w:color="auto" w:fill="auto"/>
        <w:spacing w:before="0"/>
      </w:pPr>
      <w:r>
        <w:t xml:space="preserve">(сьоме скликання) </w:t>
      </w:r>
    </w:p>
    <w:p w14:paraId="6318FDA5" w14:textId="77777777" w:rsidR="00DC2451" w:rsidRDefault="00DC2451" w:rsidP="00DC2451">
      <w:pPr>
        <w:pStyle w:val="20"/>
        <w:shd w:val="clear" w:color="auto" w:fill="auto"/>
        <w:spacing w:before="0"/>
        <w:jc w:val="left"/>
      </w:pPr>
      <w:r>
        <w:rPr>
          <w:rStyle w:val="2135pt"/>
        </w:rPr>
        <w:t xml:space="preserve">                           </w:t>
      </w:r>
      <w:r w:rsidR="00D55329">
        <w:rPr>
          <w:rStyle w:val="2135pt"/>
        </w:rPr>
        <w:t xml:space="preserve">                               </w:t>
      </w:r>
      <w:r>
        <w:rPr>
          <w:rStyle w:val="2135pt"/>
        </w:rPr>
        <w:t xml:space="preserve"> РІШЕННЯ</w:t>
      </w:r>
    </w:p>
    <w:p w14:paraId="6318FDA6" w14:textId="77777777" w:rsidR="00DC2451" w:rsidRPr="0032471A" w:rsidRDefault="00DC2451" w:rsidP="00DC2451">
      <w:pPr>
        <w:pStyle w:val="1"/>
        <w:shd w:val="clear" w:color="auto" w:fill="auto"/>
        <w:tabs>
          <w:tab w:val="left" w:leader="underscore" w:pos="1663"/>
          <w:tab w:val="left" w:pos="8258"/>
        </w:tabs>
        <w:ind w:left="60"/>
        <w:rPr>
          <w:sz w:val="28"/>
          <w:szCs w:val="28"/>
        </w:rPr>
      </w:pPr>
      <w:r>
        <w:rPr>
          <w:sz w:val="28"/>
          <w:szCs w:val="28"/>
        </w:rPr>
        <w:t xml:space="preserve">__ </w:t>
      </w:r>
      <w:r>
        <w:rPr>
          <w:sz w:val="28"/>
          <w:szCs w:val="28"/>
        </w:rPr>
        <w:tab/>
        <w:t>2019</w:t>
      </w:r>
      <w:r w:rsidRPr="0032471A">
        <w:rPr>
          <w:sz w:val="28"/>
          <w:szCs w:val="28"/>
        </w:rPr>
        <w:t xml:space="preserve"> року</w:t>
      </w:r>
      <w:r w:rsidRPr="0032471A">
        <w:rPr>
          <w:sz w:val="28"/>
          <w:szCs w:val="28"/>
        </w:rPr>
        <w:tab/>
        <w:t>№</w:t>
      </w:r>
    </w:p>
    <w:p w14:paraId="6318FDA7" w14:textId="77777777" w:rsidR="00325054" w:rsidRDefault="00325054" w:rsidP="00DC2451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14:paraId="6318FDA8" w14:textId="77777777" w:rsidR="00DC2451" w:rsidRDefault="00325054" w:rsidP="00325054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14:paraId="6318FDA9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добровільне приєднання</w:t>
      </w:r>
    </w:p>
    <w:p w14:paraId="6318FDAA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територіальної громади </w:t>
      </w:r>
    </w:p>
    <w:p w14:paraId="6318FDAB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міста обласного значення</w:t>
      </w:r>
    </w:p>
    <w:p w14:paraId="6318FDAC" w14:textId="77777777" w:rsidR="00DC2451" w:rsidRP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</w:p>
    <w:p w14:paraId="6318FDAD" w14:textId="77777777" w:rsidR="00DC2451" w:rsidRDefault="00DC2451" w:rsidP="00DC2451">
      <w:pPr>
        <w:rPr>
          <w:rFonts w:ascii="Times New Roman" w:hAnsi="Times New Roman" w:cs="Times New Roman"/>
          <w:sz w:val="28"/>
          <w:szCs w:val="28"/>
        </w:rPr>
      </w:pPr>
    </w:p>
    <w:p w14:paraId="6318FDAE" w14:textId="77777777" w:rsidR="007951E2" w:rsidRDefault="00DC2451" w:rsidP="00DC2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Враховуючи висновок Рівненської обласної державної адміністрації, затверджений розпорядженням голови Рівненської обласної державної адміністрації від «___»  ___________  _____ року № _____, керуючись ч.6 ст.8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пунктом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«Прикінцеві положення» Закону України «Про добровільне об’єднання територіальних громад», ч.1 ст.59 Закону України «Про місцеве самоврядування в Україні»</w:t>
      </w:r>
      <w:r w:rsidR="007951E2">
        <w:rPr>
          <w:rFonts w:ascii="Times New Roman" w:hAnsi="Times New Roman" w:cs="Times New Roman"/>
          <w:sz w:val="28"/>
          <w:szCs w:val="28"/>
        </w:rPr>
        <w:t xml:space="preserve">, міська рада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18FDAF" w14:textId="77777777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</w:p>
    <w:p w14:paraId="6318FDB0" w14:textId="77777777" w:rsidR="007951E2" w:rsidRDefault="007951E2" w:rsidP="007951E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 Р І Ш И Л А:</w:t>
      </w:r>
    </w:p>
    <w:p w14:paraId="6318FDB1" w14:textId="77777777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</w:p>
    <w:p w14:paraId="6318FDB2" w14:textId="189A1995" w:rsidR="006A4AF6" w:rsidRPr="004577A3" w:rsidRDefault="007951E2" w:rsidP="004577A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3">
        <w:rPr>
          <w:rFonts w:ascii="Times New Roman" w:hAnsi="Times New Roman" w:cs="Times New Roman"/>
          <w:sz w:val="28"/>
          <w:szCs w:val="28"/>
        </w:rPr>
        <w:t>Добровільно приє</w:t>
      </w:r>
      <w:r w:rsidR="009129AC">
        <w:rPr>
          <w:rFonts w:ascii="Times New Roman" w:hAnsi="Times New Roman" w:cs="Times New Roman"/>
          <w:sz w:val="28"/>
          <w:szCs w:val="28"/>
        </w:rPr>
        <w:t>днати територіальну громаду</w:t>
      </w:r>
      <w:r w:rsidR="004577A3" w:rsidRPr="004577A3">
        <w:rPr>
          <w:rFonts w:ascii="Times New Roman" w:hAnsi="Times New Roman" w:cs="Times New Roman"/>
          <w:sz w:val="28"/>
          <w:szCs w:val="28"/>
        </w:rPr>
        <w:t xml:space="preserve"> сіл: Грем’яче, Грозів, Михайлівка Грем’яцької </w:t>
      </w:r>
      <w:r w:rsidRPr="004577A3">
        <w:rPr>
          <w:rFonts w:ascii="Times New Roman" w:hAnsi="Times New Roman" w:cs="Times New Roman"/>
          <w:sz w:val="28"/>
          <w:szCs w:val="28"/>
        </w:rPr>
        <w:t>сільської ради Острозького району Рівненської області до територіальної громади міста обласного значення Острог Острозької міської ради Рівненської області.</w:t>
      </w:r>
    </w:p>
    <w:p w14:paraId="6318FDB3" w14:textId="4D3FEBD7" w:rsidR="007951E2" w:rsidRPr="004577A3" w:rsidRDefault="007951E2" w:rsidP="004577A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7A3">
        <w:rPr>
          <w:rFonts w:ascii="Times New Roman" w:hAnsi="Times New Roman" w:cs="Times New Roman"/>
          <w:sz w:val="28"/>
          <w:szCs w:val="28"/>
        </w:rPr>
        <w:t>Затвердити план організаційних заходів щодо доброві</w:t>
      </w:r>
      <w:r w:rsidR="004577A3">
        <w:rPr>
          <w:rFonts w:ascii="Times New Roman" w:hAnsi="Times New Roman" w:cs="Times New Roman"/>
          <w:sz w:val="28"/>
          <w:szCs w:val="28"/>
        </w:rPr>
        <w:t>льного приєднання територіальних громад</w:t>
      </w:r>
      <w:r w:rsidRPr="004577A3"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6318FDB4" w14:textId="77777777" w:rsidR="007951E2" w:rsidRPr="007951E2" w:rsidRDefault="007951E2" w:rsidP="007951E2"/>
    <w:p w14:paraId="6318FDB5" w14:textId="77777777" w:rsidR="007951E2" w:rsidRPr="007951E2" w:rsidRDefault="007951E2" w:rsidP="007951E2"/>
    <w:p w14:paraId="6318FDB6" w14:textId="04A32295" w:rsidR="007951E2" w:rsidRDefault="007951E2" w:rsidP="00795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</w:t>
      </w:r>
      <w:r w:rsidR="00632411">
        <w:rPr>
          <w:rFonts w:ascii="Times New Roman" w:hAnsi="Times New Roman" w:cs="Times New Roman"/>
          <w:sz w:val="28"/>
          <w:szCs w:val="28"/>
        </w:rPr>
        <w:t xml:space="preserve">          Олександр </w:t>
      </w:r>
      <w:r>
        <w:rPr>
          <w:rFonts w:ascii="Times New Roman" w:hAnsi="Times New Roman" w:cs="Times New Roman"/>
          <w:sz w:val="28"/>
          <w:szCs w:val="28"/>
        </w:rPr>
        <w:t xml:space="preserve"> ШИКЕР</w:t>
      </w:r>
    </w:p>
    <w:p w14:paraId="6318FDB7" w14:textId="77777777" w:rsidR="00885589" w:rsidRDefault="00885589" w:rsidP="007951E2">
      <w:pPr>
        <w:rPr>
          <w:rFonts w:ascii="Times New Roman" w:hAnsi="Times New Roman" w:cs="Times New Roman"/>
          <w:sz w:val="28"/>
          <w:szCs w:val="28"/>
        </w:rPr>
      </w:pPr>
    </w:p>
    <w:p w14:paraId="59B59EF0" w14:textId="77777777" w:rsidR="00EB5F6C" w:rsidRPr="00EB5F6C" w:rsidRDefault="00885589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EB5F6C" w:rsidRPr="00EB5F6C">
        <w:rPr>
          <w:rFonts w:ascii="Times New Roman" w:hAnsi="Times New Roman" w:cs="Times New Roman"/>
        </w:rPr>
        <w:t>Затверджено рішенням</w:t>
      </w:r>
    </w:p>
    <w:p w14:paraId="279F4AE2" w14:textId="77777777" w:rsidR="00EB5F6C" w:rsidRPr="00EB5F6C" w:rsidRDefault="00EB5F6C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 w:rsidRPr="00EB5F6C">
        <w:rPr>
          <w:rFonts w:ascii="Times New Roman" w:hAnsi="Times New Roman" w:cs="Times New Roman"/>
        </w:rPr>
        <w:t xml:space="preserve">             Острозької міської ради </w:t>
      </w:r>
    </w:p>
    <w:p w14:paraId="250896F2" w14:textId="032121F6" w:rsidR="00EB5F6C" w:rsidRPr="00EB5F6C" w:rsidRDefault="004E33CA" w:rsidP="00EB5F6C">
      <w:pPr>
        <w:pStyle w:val="a5"/>
        <w:tabs>
          <w:tab w:val="clear" w:pos="4819"/>
          <w:tab w:val="clear" w:pos="9639"/>
          <w:tab w:val="left" w:pos="70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__ жовтня</w:t>
      </w:r>
      <w:r w:rsidR="00EB5F6C" w:rsidRPr="00EB5F6C">
        <w:rPr>
          <w:rFonts w:ascii="Times New Roman" w:hAnsi="Times New Roman" w:cs="Times New Roman"/>
        </w:rPr>
        <w:t xml:space="preserve"> 2019 </w:t>
      </w:r>
      <w:r w:rsidR="004577A3">
        <w:rPr>
          <w:rFonts w:ascii="Times New Roman" w:hAnsi="Times New Roman" w:cs="Times New Roman"/>
        </w:rPr>
        <w:t>року № ___</w:t>
      </w:r>
    </w:p>
    <w:p w14:paraId="6318FDBD" w14:textId="5EEA330F" w:rsidR="00885589" w:rsidRPr="008B2069" w:rsidRDefault="00885589" w:rsidP="00EB5F6C">
      <w:pPr>
        <w:rPr>
          <w:rFonts w:ascii="Times New Roman" w:hAnsi="Times New Roman"/>
          <w:sz w:val="28"/>
          <w:szCs w:val="28"/>
        </w:rPr>
      </w:pPr>
      <w:r w:rsidRPr="008B2069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6318FDBE" w14:textId="77777777" w:rsidR="00885589" w:rsidRPr="009F67D3" w:rsidRDefault="00885589" w:rsidP="00885589">
      <w:pPr>
        <w:rPr>
          <w:rFonts w:ascii="Times New Roman" w:hAnsi="Times New Roman"/>
          <w:sz w:val="28"/>
          <w:szCs w:val="28"/>
        </w:rPr>
      </w:pPr>
      <w:r w:rsidRPr="008B2069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9A7076">
        <w:rPr>
          <w:rFonts w:ascii="Times New Roman" w:hAnsi="Times New Roman"/>
          <w:sz w:val="28"/>
          <w:szCs w:val="28"/>
        </w:rPr>
        <w:t>План</w:t>
      </w:r>
      <w:r w:rsidRPr="009F67D3">
        <w:rPr>
          <w:rFonts w:ascii="Times New Roman" w:hAnsi="Times New Roman"/>
          <w:sz w:val="28"/>
          <w:szCs w:val="28"/>
        </w:rPr>
        <w:t xml:space="preserve"> </w:t>
      </w:r>
    </w:p>
    <w:p w14:paraId="6318FDBF" w14:textId="77777777" w:rsidR="00885589" w:rsidRPr="009F67D3" w:rsidRDefault="00885589" w:rsidP="00885589">
      <w:pPr>
        <w:jc w:val="center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 xml:space="preserve">організаційних заходів щодо добровільного </w:t>
      </w:r>
    </w:p>
    <w:p w14:paraId="6318FDC0" w14:textId="77777777" w:rsidR="00885589" w:rsidRPr="009A7076" w:rsidRDefault="00885589" w:rsidP="00885589">
      <w:pPr>
        <w:jc w:val="center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>приєднання територіальної громади</w:t>
      </w:r>
    </w:p>
    <w:p w14:paraId="6318FDC1" w14:textId="77777777" w:rsidR="00885589" w:rsidRPr="009A7076" w:rsidRDefault="00885589" w:rsidP="00885589">
      <w:pPr>
        <w:jc w:val="center"/>
        <w:rPr>
          <w:rFonts w:ascii="Times New Roman" w:hAnsi="Times New Roman"/>
          <w:sz w:val="28"/>
          <w:szCs w:val="28"/>
        </w:rPr>
      </w:pPr>
    </w:p>
    <w:p w14:paraId="6318FDC2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A7076">
        <w:rPr>
          <w:rFonts w:ascii="Times New Roman" w:hAnsi="Times New Roman"/>
          <w:sz w:val="28"/>
          <w:szCs w:val="28"/>
        </w:rPr>
        <w:t xml:space="preserve"> 1. Провести розрахунки обсягу доходів та видатків </w:t>
      </w:r>
      <w:r w:rsidR="009F67D3" w:rsidRPr="002D668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міста обласного значення</w:t>
      </w:r>
      <w:r w:rsidR="009F67D3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9F67D3" w:rsidRPr="00EE19FF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>після приєднання</w:t>
      </w:r>
      <w:r w:rsidRPr="009A7076">
        <w:rPr>
          <w:rFonts w:ascii="Times New Roman" w:hAnsi="Times New Roman"/>
          <w:sz w:val="28"/>
          <w:szCs w:val="28"/>
        </w:rPr>
        <w:t>.</w:t>
      </w:r>
    </w:p>
    <w:p w14:paraId="6318FDC3" w14:textId="77777777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F67D3">
        <w:rPr>
          <w:rFonts w:ascii="Times New Roman" w:hAnsi="Times New Roman"/>
          <w:sz w:val="28"/>
          <w:szCs w:val="28"/>
        </w:rPr>
        <w:t xml:space="preserve"> 2. </w:t>
      </w:r>
      <w:r w:rsidRPr="009A7076">
        <w:rPr>
          <w:rFonts w:ascii="Times New Roman" w:hAnsi="Times New Roman"/>
          <w:sz w:val="28"/>
          <w:szCs w:val="28"/>
        </w:rPr>
        <w:t>Здійснити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моніторинг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закладів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які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утримуються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рахунок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бюджету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органу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місцевого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самоврядування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що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приєднується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інвентаризацію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інфраструктури</w:t>
      </w:r>
      <w:r w:rsidRPr="009F67D3">
        <w:rPr>
          <w:rFonts w:ascii="Times New Roman" w:hAnsi="Times New Roman"/>
          <w:sz w:val="28"/>
          <w:szCs w:val="28"/>
        </w:rPr>
        <w:t>.</w:t>
      </w:r>
    </w:p>
    <w:p w14:paraId="6318FDC4" w14:textId="6BC53F34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</w:rPr>
      </w:pPr>
      <w:r w:rsidRPr="009F67D3">
        <w:rPr>
          <w:rFonts w:ascii="Times New Roman" w:hAnsi="Times New Roman"/>
          <w:sz w:val="28"/>
          <w:szCs w:val="28"/>
        </w:rPr>
        <w:t xml:space="preserve"> 3. </w:t>
      </w:r>
      <w:r w:rsidR="00DA1D91">
        <w:rPr>
          <w:rFonts w:ascii="Times New Roman" w:hAnsi="Times New Roman"/>
          <w:sz w:val="28"/>
          <w:szCs w:val="28"/>
        </w:rPr>
        <w:t>З</w:t>
      </w:r>
      <w:r w:rsidRPr="009A7076">
        <w:rPr>
          <w:rFonts w:ascii="Times New Roman" w:hAnsi="Times New Roman"/>
          <w:sz w:val="28"/>
          <w:szCs w:val="28"/>
        </w:rPr>
        <w:t>дійснити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моніторинг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майна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активів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зобов</w:t>
      </w:r>
      <w:r w:rsidRPr="009F67D3">
        <w:rPr>
          <w:rFonts w:ascii="Times New Roman" w:hAnsi="Times New Roman"/>
          <w:sz w:val="28"/>
          <w:szCs w:val="28"/>
        </w:rPr>
        <w:t>’</w:t>
      </w:r>
      <w:r w:rsidRPr="009A7076">
        <w:rPr>
          <w:rFonts w:ascii="Times New Roman" w:hAnsi="Times New Roman"/>
          <w:sz w:val="28"/>
          <w:szCs w:val="28"/>
        </w:rPr>
        <w:t>язань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="009129AC">
        <w:rPr>
          <w:rFonts w:ascii="Times New Roman" w:hAnsi="Times New Roman"/>
          <w:sz w:val="28"/>
          <w:szCs w:val="28"/>
        </w:rPr>
        <w:t xml:space="preserve">територіальної </w:t>
      </w:r>
      <w:r w:rsidR="004577A3">
        <w:rPr>
          <w:rFonts w:ascii="Times New Roman" w:hAnsi="Times New Roman"/>
          <w:sz w:val="28"/>
          <w:szCs w:val="28"/>
        </w:rPr>
        <w:t xml:space="preserve"> громад</w:t>
      </w:r>
      <w:r w:rsidR="009129AC">
        <w:rPr>
          <w:rFonts w:ascii="Times New Roman" w:hAnsi="Times New Roman"/>
          <w:sz w:val="28"/>
          <w:szCs w:val="28"/>
        </w:rPr>
        <w:t>и</w:t>
      </w:r>
      <w:r w:rsidRPr="009F67D3">
        <w:rPr>
          <w:rFonts w:ascii="Times New Roman" w:hAnsi="Times New Roman"/>
          <w:sz w:val="28"/>
          <w:szCs w:val="28"/>
        </w:rPr>
        <w:t xml:space="preserve">, </w:t>
      </w:r>
      <w:r w:rsidRPr="009A7076">
        <w:rPr>
          <w:rFonts w:ascii="Times New Roman" w:hAnsi="Times New Roman"/>
          <w:sz w:val="28"/>
          <w:szCs w:val="28"/>
        </w:rPr>
        <w:t>що</w:t>
      </w:r>
      <w:r w:rsidRPr="009F67D3">
        <w:rPr>
          <w:rFonts w:ascii="Times New Roman" w:hAnsi="Times New Roman"/>
          <w:sz w:val="28"/>
          <w:szCs w:val="28"/>
        </w:rPr>
        <w:t xml:space="preserve"> </w:t>
      </w:r>
      <w:r w:rsidR="009129AC">
        <w:rPr>
          <w:rFonts w:ascii="Times New Roman" w:hAnsi="Times New Roman"/>
          <w:sz w:val="28"/>
          <w:szCs w:val="28"/>
        </w:rPr>
        <w:t>приєднує</w:t>
      </w:r>
      <w:r w:rsidRPr="009A7076">
        <w:rPr>
          <w:rFonts w:ascii="Times New Roman" w:hAnsi="Times New Roman"/>
          <w:sz w:val="28"/>
          <w:szCs w:val="28"/>
        </w:rPr>
        <w:t>ться</w:t>
      </w:r>
      <w:r w:rsidRPr="009F67D3">
        <w:rPr>
          <w:rFonts w:ascii="Times New Roman" w:hAnsi="Times New Roman"/>
          <w:sz w:val="28"/>
          <w:szCs w:val="28"/>
        </w:rPr>
        <w:t xml:space="preserve">. </w:t>
      </w:r>
    </w:p>
    <w:p w14:paraId="6318FDC5" w14:textId="2CED3436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076">
        <w:rPr>
          <w:rFonts w:ascii="Times New Roman" w:hAnsi="Times New Roman"/>
          <w:sz w:val="28"/>
          <w:szCs w:val="28"/>
        </w:rPr>
        <w:t>4. Проаналізувати стан, потреби та підготувати пропозиції щодо розміщення органів місцевого самоврядування та держав</w:t>
      </w:r>
      <w:r w:rsidR="004577A3">
        <w:rPr>
          <w:rFonts w:ascii="Times New Roman" w:hAnsi="Times New Roman"/>
          <w:sz w:val="28"/>
          <w:szCs w:val="28"/>
        </w:rPr>
        <w:t>них органів на території громад, що приєдную</w:t>
      </w:r>
      <w:r w:rsidRPr="009A7076">
        <w:rPr>
          <w:rFonts w:ascii="Times New Roman" w:hAnsi="Times New Roman"/>
          <w:sz w:val="28"/>
          <w:szCs w:val="28"/>
        </w:rPr>
        <w:t>ться.</w:t>
      </w:r>
    </w:p>
    <w:p w14:paraId="6318FDC6" w14:textId="4A82B232" w:rsidR="00885589" w:rsidRPr="009F67D3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7076">
        <w:rPr>
          <w:rFonts w:ascii="Times New Roman" w:hAnsi="Times New Roman"/>
          <w:sz w:val="28"/>
          <w:szCs w:val="28"/>
        </w:rPr>
        <w:t xml:space="preserve"> 5. Підготувати пропозиції щодо перспективного плану</w:t>
      </w:r>
      <w:r w:rsidR="004577A3">
        <w:rPr>
          <w:rFonts w:ascii="Times New Roman" w:hAnsi="Times New Roman"/>
          <w:sz w:val="28"/>
          <w:szCs w:val="28"/>
        </w:rPr>
        <w:t xml:space="preserve"> формування на території громад</w:t>
      </w:r>
      <w:r w:rsidR="009129AC">
        <w:rPr>
          <w:rFonts w:ascii="Times New Roman" w:hAnsi="Times New Roman"/>
          <w:sz w:val="28"/>
          <w:szCs w:val="28"/>
        </w:rPr>
        <w:t>и, що приєднує</w:t>
      </w:r>
      <w:r w:rsidRPr="009A7076">
        <w:rPr>
          <w:rFonts w:ascii="Times New Roman" w:hAnsi="Times New Roman"/>
          <w:sz w:val="28"/>
          <w:szCs w:val="28"/>
        </w:rPr>
        <w:t>ться, мережі підприємств, установ, закладів та організацій для надання публічних послуг, зокрема у сфері освіти, культури, охорони здоров’я, соціального захисту, житлово-комунального господарства тощо.</w:t>
      </w:r>
    </w:p>
    <w:p w14:paraId="6318FDC7" w14:textId="77777777" w:rsidR="00885589" w:rsidRPr="002D668B" w:rsidRDefault="00885589" w:rsidP="0088558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67D3">
        <w:rPr>
          <w:rFonts w:ascii="Times New Roman" w:hAnsi="Times New Roman"/>
          <w:sz w:val="28"/>
          <w:szCs w:val="28"/>
          <w:lang w:val="ru-RU"/>
        </w:rPr>
        <w:t xml:space="preserve"> 6. </w:t>
      </w:r>
      <w:r w:rsidRPr="009A7076">
        <w:rPr>
          <w:rFonts w:ascii="Times New Roman" w:hAnsi="Times New Roman"/>
          <w:sz w:val="28"/>
          <w:szCs w:val="28"/>
        </w:rPr>
        <w:t>Проаналізувати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обсяг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власних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та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делегованих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повноважень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органів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місцевого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7076">
        <w:rPr>
          <w:rFonts w:ascii="Times New Roman" w:hAnsi="Times New Roman"/>
          <w:sz w:val="28"/>
          <w:szCs w:val="28"/>
        </w:rPr>
        <w:t>самоврядування</w:t>
      </w:r>
      <w:r w:rsidRPr="009F67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7D3" w:rsidRPr="002D668B">
        <w:rPr>
          <w:rFonts w:ascii="Times New Roman" w:eastAsia="Calibri" w:hAnsi="Times New Roman" w:cs="Times New Roman"/>
          <w:color w:val="262626" w:themeColor="text1" w:themeTint="D9"/>
          <w:sz w:val="28"/>
          <w:szCs w:val="28"/>
        </w:rPr>
        <w:t xml:space="preserve">територіальної громади міста обласного значення </w:t>
      </w:r>
      <w:r w:rsidRPr="002D668B">
        <w:rPr>
          <w:rFonts w:ascii="Times New Roman" w:hAnsi="Times New Roman"/>
          <w:sz w:val="28"/>
          <w:szCs w:val="28"/>
        </w:rPr>
        <w:t>після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приєднання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та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підготувати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пропозиції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щодо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потреб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у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кадровому</w:t>
      </w:r>
      <w:r w:rsidRPr="002D66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668B">
        <w:rPr>
          <w:rFonts w:ascii="Times New Roman" w:hAnsi="Times New Roman"/>
          <w:sz w:val="28"/>
          <w:szCs w:val="28"/>
        </w:rPr>
        <w:t>забезпеченні</w:t>
      </w:r>
      <w:r w:rsidRPr="002D668B">
        <w:rPr>
          <w:rFonts w:ascii="Times New Roman" w:hAnsi="Times New Roman"/>
          <w:sz w:val="28"/>
          <w:szCs w:val="28"/>
          <w:lang w:val="ru-RU"/>
        </w:rPr>
        <w:t>.</w:t>
      </w:r>
    </w:p>
    <w:p w14:paraId="6318FDC8" w14:textId="77777777" w:rsidR="00885589" w:rsidRDefault="00435470" w:rsidP="00885589">
      <w:pPr>
        <w:jc w:val="both"/>
        <w:rPr>
          <w:rFonts w:ascii="Times New Roman" w:hAnsi="Times New Roman"/>
          <w:sz w:val="28"/>
          <w:szCs w:val="28"/>
        </w:rPr>
      </w:pPr>
      <w:r w:rsidRPr="002D668B">
        <w:rPr>
          <w:rFonts w:ascii="Times New Roman" w:hAnsi="Times New Roman"/>
          <w:sz w:val="28"/>
          <w:szCs w:val="28"/>
        </w:rPr>
        <w:t>7</w:t>
      </w:r>
      <w:r w:rsidR="00885589" w:rsidRPr="002D668B">
        <w:rPr>
          <w:rFonts w:ascii="Times New Roman" w:hAnsi="Times New Roman"/>
          <w:sz w:val="28"/>
          <w:szCs w:val="28"/>
        </w:rPr>
        <w:t>. Проаналізувати необхідність внесення змін до Статуту територіальної громади м. Острога.</w:t>
      </w:r>
      <w:r w:rsidR="00885589" w:rsidRPr="009A7076">
        <w:rPr>
          <w:rFonts w:ascii="Times New Roman" w:hAnsi="Times New Roman"/>
          <w:sz w:val="28"/>
          <w:szCs w:val="28"/>
        </w:rPr>
        <w:t xml:space="preserve"> </w:t>
      </w:r>
    </w:p>
    <w:p w14:paraId="6318FDC9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A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B" w14:textId="77777777" w:rsidR="00885589" w:rsidRDefault="00885589" w:rsidP="00885589">
      <w:pPr>
        <w:rPr>
          <w:rFonts w:ascii="Times New Roman" w:hAnsi="Times New Roman"/>
          <w:sz w:val="28"/>
          <w:szCs w:val="28"/>
        </w:rPr>
      </w:pPr>
    </w:p>
    <w:p w14:paraId="6318FDCC" w14:textId="6EF7C5C9" w:rsidR="00885589" w:rsidRPr="00A0406D" w:rsidRDefault="00885589" w:rsidP="008855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Острозької міської ради                       </w:t>
      </w:r>
      <w:r w:rsidR="004E33CA">
        <w:rPr>
          <w:rFonts w:ascii="Times New Roman" w:hAnsi="Times New Roman"/>
          <w:sz w:val="28"/>
          <w:szCs w:val="28"/>
        </w:rPr>
        <w:t xml:space="preserve">                       Іван </w:t>
      </w:r>
      <w:r w:rsidRPr="009A7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ТКАЧУК</w:t>
      </w:r>
    </w:p>
    <w:p w14:paraId="6318FDCD" w14:textId="77777777" w:rsidR="00282A96" w:rsidRPr="000B3D1D" w:rsidRDefault="00DE4053" w:rsidP="00D60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282A96" w:rsidRPr="000B3D1D" w:rsidSect="002D668B">
      <w:footerReference w:type="default" r:id="rId10"/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068A" w14:textId="77777777" w:rsidR="00C51AD3" w:rsidRDefault="00C51AD3">
      <w:r>
        <w:separator/>
      </w:r>
    </w:p>
  </w:endnote>
  <w:endnote w:type="continuationSeparator" w:id="0">
    <w:p w14:paraId="769A3B4B" w14:textId="77777777" w:rsidR="00C51AD3" w:rsidRDefault="00C5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FDD5" w14:textId="77777777" w:rsidR="00325054" w:rsidRDefault="00325054">
    <w:pPr>
      <w:pStyle w:val="a7"/>
    </w:pPr>
  </w:p>
  <w:p w14:paraId="6318FDD6" w14:textId="77777777" w:rsidR="00325054" w:rsidRDefault="00325054">
    <w:pPr>
      <w:pStyle w:val="a7"/>
    </w:pPr>
  </w:p>
  <w:p w14:paraId="6318FDD7" w14:textId="77777777" w:rsidR="00325054" w:rsidRDefault="00325054">
    <w:pPr>
      <w:pStyle w:val="a7"/>
    </w:pPr>
  </w:p>
  <w:p w14:paraId="6318FDD8" w14:textId="77777777" w:rsidR="00325054" w:rsidRDefault="00325054">
    <w:pPr>
      <w:pStyle w:val="a7"/>
    </w:pPr>
  </w:p>
  <w:p w14:paraId="6318FDD9" w14:textId="77777777" w:rsidR="00325054" w:rsidRDefault="00325054">
    <w:pPr>
      <w:pStyle w:val="a7"/>
    </w:pPr>
  </w:p>
  <w:p w14:paraId="6318FDDA" w14:textId="77777777" w:rsidR="00325054" w:rsidRPr="00325054" w:rsidRDefault="003250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E583" w14:textId="77777777" w:rsidR="00C51AD3" w:rsidRDefault="00C51AD3"/>
  </w:footnote>
  <w:footnote w:type="continuationSeparator" w:id="0">
    <w:p w14:paraId="0906F746" w14:textId="77777777" w:rsidR="00C51AD3" w:rsidRDefault="00C51A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4B4"/>
    <w:multiLevelType w:val="hybridMultilevel"/>
    <w:tmpl w:val="D8D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1C7E"/>
    <w:multiLevelType w:val="hybridMultilevel"/>
    <w:tmpl w:val="C450E63C"/>
    <w:lvl w:ilvl="0" w:tplc="BA7A70C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6BC4386"/>
    <w:multiLevelType w:val="hybridMultilevel"/>
    <w:tmpl w:val="563C90D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DB8"/>
    <w:multiLevelType w:val="multilevel"/>
    <w:tmpl w:val="30D0E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07782"/>
    <w:multiLevelType w:val="multilevel"/>
    <w:tmpl w:val="3190D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8F3"/>
    <w:rsid w:val="00075AA3"/>
    <w:rsid w:val="000B3D1D"/>
    <w:rsid w:val="000E0DFC"/>
    <w:rsid w:val="000F58C6"/>
    <w:rsid w:val="00103E31"/>
    <w:rsid w:val="001424D5"/>
    <w:rsid w:val="00231C56"/>
    <w:rsid w:val="00232B6C"/>
    <w:rsid w:val="00282A96"/>
    <w:rsid w:val="002D668B"/>
    <w:rsid w:val="002E6000"/>
    <w:rsid w:val="0032471A"/>
    <w:rsid w:val="00325054"/>
    <w:rsid w:val="003B01C9"/>
    <w:rsid w:val="003C4D63"/>
    <w:rsid w:val="004058F3"/>
    <w:rsid w:val="00435470"/>
    <w:rsid w:val="004577A3"/>
    <w:rsid w:val="0048741A"/>
    <w:rsid w:val="004E33CA"/>
    <w:rsid w:val="005A23D3"/>
    <w:rsid w:val="005C5D66"/>
    <w:rsid w:val="005E0C6D"/>
    <w:rsid w:val="00632411"/>
    <w:rsid w:val="0066035B"/>
    <w:rsid w:val="006A4AF6"/>
    <w:rsid w:val="006D2722"/>
    <w:rsid w:val="007951E2"/>
    <w:rsid w:val="00885589"/>
    <w:rsid w:val="00891FD9"/>
    <w:rsid w:val="008E4FC5"/>
    <w:rsid w:val="0090280E"/>
    <w:rsid w:val="009129AC"/>
    <w:rsid w:val="009D535D"/>
    <w:rsid w:val="009E78D4"/>
    <w:rsid w:val="009F67D3"/>
    <w:rsid w:val="00A567CB"/>
    <w:rsid w:val="00AF27E6"/>
    <w:rsid w:val="00B1046D"/>
    <w:rsid w:val="00B501A5"/>
    <w:rsid w:val="00B7486A"/>
    <w:rsid w:val="00BB6110"/>
    <w:rsid w:val="00BD2197"/>
    <w:rsid w:val="00C41168"/>
    <w:rsid w:val="00C51AD3"/>
    <w:rsid w:val="00D27E68"/>
    <w:rsid w:val="00D55329"/>
    <w:rsid w:val="00D6031B"/>
    <w:rsid w:val="00D936E8"/>
    <w:rsid w:val="00DA1D91"/>
    <w:rsid w:val="00DC2451"/>
    <w:rsid w:val="00DE4053"/>
    <w:rsid w:val="00E41A78"/>
    <w:rsid w:val="00E94591"/>
    <w:rsid w:val="00EB5F6C"/>
    <w:rsid w:val="00F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8FD80"/>
  <w15:docId w15:val="{20753A9D-B965-4798-9C3E-3C17BAA5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411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168"/>
    <w:rPr>
      <w:color w:val="0066CC"/>
      <w:u w:val="single"/>
    </w:rPr>
  </w:style>
  <w:style w:type="character" w:customStyle="1" w:styleId="a4">
    <w:name w:val="Основний текст_"/>
    <w:basedOn w:val="a0"/>
    <w:link w:val="1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ий текст (2)_"/>
    <w:basedOn w:val="a0"/>
    <w:link w:val="20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35pt">
    <w:name w:val="Основний текст (2) + 13;5 pt"/>
    <w:basedOn w:val="2"/>
    <w:rsid w:val="00C41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ий текст1"/>
    <w:basedOn w:val="a"/>
    <w:link w:val="a4"/>
    <w:rsid w:val="00C41168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41168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ий текст (2)"/>
    <w:basedOn w:val="a"/>
    <w:link w:val="2"/>
    <w:rsid w:val="00C41168"/>
    <w:pPr>
      <w:shd w:val="clear" w:color="auto" w:fill="FFFFFF"/>
      <w:spacing w:before="420" w:line="64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32505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25054"/>
    <w:rPr>
      <w:color w:val="000000"/>
    </w:rPr>
  </w:style>
  <w:style w:type="paragraph" w:styleId="a7">
    <w:name w:val="footer"/>
    <w:basedOn w:val="a"/>
    <w:link w:val="a8"/>
    <w:uiPriority w:val="99"/>
    <w:unhideWhenUsed/>
    <w:rsid w:val="0032505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25054"/>
    <w:rPr>
      <w:color w:val="000000"/>
    </w:rPr>
  </w:style>
  <w:style w:type="paragraph" w:styleId="a9">
    <w:name w:val="List Paragraph"/>
    <w:basedOn w:val="a"/>
    <w:uiPriority w:val="34"/>
    <w:qFormat/>
    <w:rsid w:val="007951E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C4D6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C4D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2019-10-24T05:45:00Z</cp:lastPrinted>
  <dcterms:created xsi:type="dcterms:W3CDTF">2019-05-13T10:15:00Z</dcterms:created>
  <dcterms:modified xsi:type="dcterms:W3CDTF">2019-10-31T06:45:00Z</dcterms:modified>
</cp:coreProperties>
</file>