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66" w:rsidRPr="000B4966" w:rsidRDefault="0085346C" w:rsidP="00082B6F">
      <w:pPr>
        <w:rPr>
          <w:sz w:val="28"/>
          <w:szCs w:val="28"/>
          <w:lang w:val="uk-UA"/>
        </w:rPr>
      </w:pPr>
      <w:r w:rsidRPr="000B496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314325" cy="4572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966">
        <w:rPr>
          <w:sz w:val="28"/>
          <w:szCs w:val="28"/>
          <w:lang w:val="uk-UA"/>
        </w:rPr>
        <w:t xml:space="preserve">                                    </w:t>
      </w:r>
    </w:p>
    <w:p w:rsidR="0085346C" w:rsidRPr="000B4966" w:rsidRDefault="0085346C" w:rsidP="0082448F">
      <w:pPr>
        <w:jc w:val="center"/>
        <w:rPr>
          <w:sz w:val="28"/>
          <w:szCs w:val="28"/>
          <w:lang w:val="uk-UA"/>
        </w:rPr>
      </w:pPr>
      <w:r w:rsidRPr="000B4966">
        <w:rPr>
          <w:lang w:val="uk-UA"/>
        </w:rPr>
        <w:br w:type="textWrapping" w:clear="all"/>
      </w:r>
      <w:r w:rsidRPr="000B4966">
        <w:rPr>
          <w:sz w:val="28"/>
          <w:szCs w:val="28"/>
          <w:lang w:val="uk-UA"/>
        </w:rPr>
        <w:t>УКРАЇНА</w:t>
      </w:r>
    </w:p>
    <w:p w:rsidR="0085346C" w:rsidRPr="000B4966" w:rsidRDefault="0085346C" w:rsidP="0085346C">
      <w:pPr>
        <w:jc w:val="center"/>
        <w:rPr>
          <w:sz w:val="28"/>
          <w:szCs w:val="28"/>
          <w:lang w:val="uk-UA"/>
        </w:rPr>
      </w:pPr>
      <w:r w:rsidRPr="000B4966">
        <w:rPr>
          <w:sz w:val="28"/>
          <w:szCs w:val="28"/>
          <w:lang w:val="uk-UA"/>
        </w:rPr>
        <w:t>ОСТРОЗЬКА МІСЬКА РАДА</w:t>
      </w:r>
    </w:p>
    <w:p w:rsidR="0085346C" w:rsidRPr="000B4966" w:rsidRDefault="0085346C" w:rsidP="0085346C">
      <w:pPr>
        <w:jc w:val="center"/>
        <w:rPr>
          <w:sz w:val="28"/>
          <w:szCs w:val="28"/>
          <w:lang w:val="uk-UA"/>
        </w:rPr>
      </w:pPr>
      <w:r w:rsidRPr="000B4966">
        <w:rPr>
          <w:sz w:val="28"/>
          <w:szCs w:val="28"/>
          <w:lang w:val="uk-UA"/>
        </w:rPr>
        <w:t>РІВНЕНСЬКОЇ ОБЛАСТІ</w:t>
      </w:r>
    </w:p>
    <w:p w:rsidR="0085346C" w:rsidRPr="000B4966" w:rsidRDefault="0085346C" w:rsidP="0085346C">
      <w:pPr>
        <w:jc w:val="center"/>
        <w:rPr>
          <w:sz w:val="28"/>
          <w:szCs w:val="28"/>
          <w:lang w:val="uk-UA"/>
        </w:rPr>
      </w:pPr>
      <w:r w:rsidRPr="000B4966">
        <w:rPr>
          <w:sz w:val="28"/>
          <w:szCs w:val="28"/>
          <w:lang w:val="uk-UA"/>
        </w:rPr>
        <w:t>(сьомого скликання)</w:t>
      </w:r>
    </w:p>
    <w:p w:rsidR="0085346C" w:rsidRPr="000B4966" w:rsidRDefault="0085346C" w:rsidP="0085346C">
      <w:pPr>
        <w:jc w:val="center"/>
        <w:rPr>
          <w:sz w:val="28"/>
          <w:szCs w:val="28"/>
          <w:lang w:val="uk-UA"/>
        </w:rPr>
      </w:pPr>
      <w:r w:rsidRPr="000B4966">
        <w:rPr>
          <w:sz w:val="28"/>
          <w:szCs w:val="28"/>
          <w:lang w:val="uk-UA"/>
        </w:rPr>
        <w:t xml:space="preserve">Р І Ш Е Н </w:t>
      </w:r>
      <w:proofErr w:type="spellStart"/>
      <w:r w:rsidRPr="000B4966">
        <w:rPr>
          <w:sz w:val="28"/>
          <w:szCs w:val="28"/>
          <w:lang w:val="uk-UA"/>
        </w:rPr>
        <w:t>Н</w:t>
      </w:r>
      <w:proofErr w:type="spellEnd"/>
      <w:r w:rsidRPr="000B4966">
        <w:rPr>
          <w:sz w:val="28"/>
          <w:szCs w:val="28"/>
          <w:lang w:val="uk-UA"/>
        </w:rPr>
        <w:t xml:space="preserve"> Я</w:t>
      </w:r>
    </w:p>
    <w:p w:rsidR="0085346C" w:rsidRPr="0085346C" w:rsidRDefault="0085346C" w:rsidP="0085346C">
      <w:pPr>
        <w:jc w:val="center"/>
        <w:rPr>
          <w:sz w:val="28"/>
          <w:szCs w:val="28"/>
          <w:lang w:val="uk-UA"/>
        </w:rPr>
      </w:pPr>
    </w:p>
    <w:p w:rsidR="0085346C" w:rsidRPr="0085346C" w:rsidRDefault="00082B6F" w:rsidP="0085346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20 грудня </w:t>
      </w:r>
      <w:r w:rsidR="0085346C" w:rsidRPr="0085346C">
        <w:rPr>
          <w:sz w:val="28"/>
          <w:szCs w:val="28"/>
        </w:rPr>
        <w:t>20</w:t>
      </w:r>
      <w:r w:rsidR="000E3246">
        <w:rPr>
          <w:sz w:val="28"/>
          <w:szCs w:val="28"/>
          <w:lang w:val="uk-UA"/>
        </w:rPr>
        <w:t>19</w:t>
      </w:r>
      <w:r w:rsidR="0085346C" w:rsidRPr="0085346C">
        <w:rPr>
          <w:sz w:val="28"/>
          <w:szCs w:val="28"/>
        </w:rPr>
        <w:t xml:space="preserve"> року </w:t>
      </w:r>
      <w:r w:rsidR="0085346C" w:rsidRPr="0085346C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85346C" w:rsidRPr="0085346C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1053</w:t>
      </w:r>
    </w:p>
    <w:p w:rsidR="0085346C" w:rsidRPr="0085346C" w:rsidRDefault="0085346C" w:rsidP="0085346C">
      <w:pPr>
        <w:rPr>
          <w:sz w:val="28"/>
          <w:szCs w:val="28"/>
          <w:lang w:val="uk-UA"/>
        </w:rPr>
      </w:pPr>
    </w:p>
    <w:p w:rsidR="00731A3A" w:rsidRDefault="0085346C" w:rsidP="00731A3A">
      <w:pPr>
        <w:rPr>
          <w:sz w:val="28"/>
          <w:szCs w:val="28"/>
          <w:lang w:val="uk-UA"/>
        </w:rPr>
      </w:pPr>
      <w:r w:rsidRPr="0085346C">
        <w:rPr>
          <w:sz w:val="28"/>
          <w:szCs w:val="28"/>
          <w:lang w:val="uk-UA"/>
        </w:rPr>
        <w:t xml:space="preserve">Про затвердження заходів </w:t>
      </w:r>
      <w:r>
        <w:rPr>
          <w:sz w:val="28"/>
          <w:szCs w:val="28"/>
          <w:lang w:val="uk-UA"/>
        </w:rPr>
        <w:t>на 2020</w:t>
      </w:r>
      <w:r w:rsidRPr="0085346C">
        <w:rPr>
          <w:sz w:val="28"/>
          <w:szCs w:val="28"/>
          <w:lang w:val="uk-UA"/>
        </w:rPr>
        <w:t xml:space="preserve"> рік</w:t>
      </w:r>
    </w:p>
    <w:p w:rsidR="00731A3A" w:rsidRDefault="0085346C" w:rsidP="00731A3A">
      <w:pPr>
        <w:rPr>
          <w:sz w:val="28"/>
          <w:szCs w:val="28"/>
          <w:lang w:val="uk-UA"/>
        </w:rPr>
      </w:pPr>
      <w:r w:rsidRPr="0085346C">
        <w:rPr>
          <w:sz w:val="28"/>
          <w:szCs w:val="28"/>
          <w:lang w:val="uk-UA"/>
        </w:rPr>
        <w:t>до «</w:t>
      </w:r>
      <w:r w:rsidR="00E42F9F">
        <w:rPr>
          <w:sz w:val="28"/>
          <w:szCs w:val="28"/>
          <w:lang w:val="uk-UA"/>
        </w:rPr>
        <w:t>Програми</w:t>
      </w:r>
      <w:r w:rsidR="00731A3A" w:rsidRPr="0085346C">
        <w:rPr>
          <w:sz w:val="28"/>
          <w:szCs w:val="28"/>
          <w:lang w:val="uk-UA"/>
        </w:rPr>
        <w:t xml:space="preserve"> благоустрою</w:t>
      </w:r>
      <w:r w:rsidR="00731A3A">
        <w:rPr>
          <w:sz w:val="28"/>
          <w:szCs w:val="28"/>
          <w:lang w:val="uk-UA"/>
        </w:rPr>
        <w:t xml:space="preserve"> міста Острога</w:t>
      </w:r>
    </w:p>
    <w:p w:rsidR="0085346C" w:rsidRPr="0085346C" w:rsidRDefault="00731A3A" w:rsidP="00731A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85346C">
        <w:rPr>
          <w:sz w:val="28"/>
          <w:szCs w:val="28"/>
          <w:lang w:val="uk-UA"/>
        </w:rPr>
        <w:t xml:space="preserve"> 2019-2021 роки</w:t>
      </w:r>
      <w:r w:rsidR="0085346C" w:rsidRPr="0085346C">
        <w:rPr>
          <w:sz w:val="28"/>
          <w:szCs w:val="28"/>
          <w:lang w:val="uk-UA"/>
        </w:rPr>
        <w:t>»</w:t>
      </w:r>
    </w:p>
    <w:p w:rsidR="00D13709" w:rsidRPr="0085346C" w:rsidRDefault="00D13709" w:rsidP="0085346C">
      <w:pPr>
        <w:rPr>
          <w:sz w:val="28"/>
          <w:szCs w:val="28"/>
          <w:lang w:val="uk-UA"/>
        </w:rPr>
      </w:pPr>
    </w:p>
    <w:p w:rsidR="0085346C" w:rsidRPr="0085346C" w:rsidRDefault="0085346C" w:rsidP="00B02A1A">
      <w:pPr>
        <w:tabs>
          <w:tab w:val="left" w:pos="6090"/>
        </w:tabs>
        <w:ind w:firstLine="851"/>
        <w:jc w:val="both"/>
        <w:rPr>
          <w:sz w:val="28"/>
          <w:szCs w:val="28"/>
          <w:lang w:val="uk-UA"/>
        </w:rPr>
      </w:pPr>
      <w:r w:rsidRPr="0085346C">
        <w:rPr>
          <w:sz w:val="28"/>
          <w:szCs w:val="28"/>
          <w:lang w:val="uk-UA"/>
        </w:rPr>
        <w:t>З метою поліпшення якості комунальних послуг та подальшого благоустрою міських територій, відповідно до Закону України «Про бла</w:t>
      </w:r>
      <w:r w:rsidR="006D660A">
        <w:rPr>
          <w:sz w:val="28"/>
          <w:szCs w:val="28"/>
          <w:lang w:val="uk-UA"/>
        </w:rPr>
        <w:t xml:space="preserve">гоустрій населених пунктів», </w:t>
      </w:r>
      <w:r w:rsidR="00B02A1A">
        <w:rPr>
          <w:sz w:val="28"/>
          <w:szCs w:val="28"/>
          <w:lang w:val="uk-UA"/>
        </w:rPr>
        <w:t xml:space="preserve">беручи до уваги рішення Острозької міської ради № 966 від 26.07.2019 «Про </w:t>
      </w:r>
      <w:r w:rsidR="00B02A1A" w:rsidRPr="00B02A1A">
        <w:rPr>
          <w:sz w:val="28"/>
          <w:szCs w:val="28"/>
          <w:lang w:val="uk-UA"/>
        </w:rPr>
        <w:t>добровільне приєднання</w:t>
      </w:r>
      <w:r w:rsidR="00B02A1A">
        <w:rPr>
          <w:sz w:val="28"/>
          <w:szCs w:val="28"/>
          <w:lang w:val="uk-UA"/>
        </w:rPr>
        <w:t xml:space="preserve"> </w:t>
      </w:r>
      <w:r w:rsidR="00B02A1A" w:rsidRPr="00B02A1A">
        <w:rPr>
          <w:sz w:val="28"/>
          <w:szCs w:val="28"/>
          <w:lang w:val="uk-UA"/>
        </w:rPr>
        <w:t xml:space="preserve">до територіальної громади міста </w:t>
      </w:r>
      <w:r w:rsidR="00B02A1A">
        <w:rPr>
          <w:sz w:val="28"/>
          <w:szCs w:val="28"/>
          <w:lang w:val="uk-UA"/>
        </w:rPr>
        <w:t>о</w:t>
      </w:r>
      <w:r w:rsidR="00B02A1A" w:rsidRPr="00B02A1A">
        <w:rPr>
          <w:sz w:val="28"/>
          <w:szCs w:val="28"/>
          <w:lang w:val="uk-UA"/>
        </w:rPr>
        <w:t>бласного значення</w:t>
      </w:r>
      <w:r w:rsidR="00B02A1A">
        <w:rPr>
          <w:sz w:val="28"/>
          <w:szCs w:val="28"/>
          <w:lang w:val="uk-UA"/>
        </w:rPr>
        <w:t xml:space="preserve">», </w:t>
      </w:r>
      <w:r w:rsidRPr="0085346C">
        <w:rPr>
          <w:sz w:val="28"/>
          <w:szCs w:val="28"/>
          <w:lang w:val="uk-UA"/>
        </w:rPr>
        <w:t>пункту 22 частини 1 статті 26, пункту 3 частини 4 статті 42 Закону України «Про місцеве самоврядування в Україні», погодивши з постійними комісіями міської ради, Острозька міська рада</w:t>
      </w:r>
    </w:p>
    <w:p w:rsidR="0085346C" w:rsidRPr="0085346C" w:rsidRDefault="0085346C" w:rsidP="0085346C">
      <w:pPr>
        <w:ind w:firstLine="708"/>
        <w:jc w:val="both"/>
        <w:rPr>
          <w:sz w:val="28"/>
          <w:szCs w:val="28"/>
          <w:lang w:val="uk-UA"/>
        </w:rPr>
      </w:pPr>
    </w:p>
    <w:p w:rsidR="0085346C" w:rsidRPr="000B4966" w:rsidRDefault="0085346C" w:rsidP="0085346C">
      <w:pPr>
        <w:jc w:val="center"/>
        <w:rPr>
          <w:sz w:val="28"/>
          <w:szCs w:val="28"/>
          <w:lang w:val="uk-UA"/>
        </w:rPr>
      </w:pPr>
      <w:r w:rsidRPr="000B4966">
        <w:rPr>
          <w:sz w:val="28"/>
          <w:szCs w:val="28"/>
          <w:lang w:val="uk-UA"/>
        </w:rPr>
        <w:t>В И Р І Ш И Л А:</w:t>
      </w:r>
    </w:p>
    <w:p w:rsidR="0085346C" w:rsidRPr="0085346C" w:rsidRDefault="0085346C" w:rsidP="0085346C">
      <w:pPr>
        <w:jc w:val="center"/>
        <w:rPr>
          <w:sz w:val="28"/>
          <w:szCs w:val="28"/>
          <w:lang w:val="uk-UA"/>
        </w:rPr>
      </w:pPr>
    </w:p>
    <w:p w:rsidR="0085346C" w:rsidRPr="0085346C" w:rsidRDefault="0085346C" w:rsidP="0085346C">
      <w:pPr>
        <w:ind w:firstLine="708"/>
        <w:jc w:val="both"/>
        <w:rPr>
          <w:sz w:val="28"/>
          <w:szCs w:val="28"/>
          <w:lang w:val="uk-UA"/>
        </w:rPr>
      </w:pPr>
      <w:r w:rsidRPr="0085346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 заходи на 2020</w:t>
      </w:r>
      <w:r w:rsidRPr="0085346C">
        <w:rPr>
          <w:sz w:val="28"/>
          <w:szCs w:val="28"/>
          <w:lang w:val="uk-UA"/>
        </w:rPr>
        <w:t xml:space="preserve"> рік до «Програми благоустрою міста Острога на 2019-2021 роки»</w:t>
      </w:r>
      <w:r w:rsidR="00DC7475">
        <w:rPr>
          <w:sz w:val="28"/>
          <w:szCs w:val="28"/>
          <w:lang w:val="uk-UA"/>
        </w:rPr>
        <w:t>, враховуючи село Розваж,</w:t>
      </w:r>
      <w:r w:rsidRPr="0085346C">
        <w:rPr>
          <w:sz w:val="28"/>
          <w:szCs w:val="28"/>
          <w:lang w:val="uk-UA"/>
        </w:rPr>
        <w:t xml:space="preserve"> згідно додатку</w:t>
      </w:r>
      <w:r w:rsidR="00D95410">
        <w:rPr>
          <w:sz w:val="28"/>
          <w:szCs w:val="28"/>
          <w:lang w:val="uk-UA"/>
        </w:rPr>
        <w:t xml:space="preserve"> до цього рішення</w:t>
      </w:r>
      <w:r w:rsidRPr="0085346C">
        <w:rPr>
          <w:sz w:val="28"/>
          <w:szCs w:val="28"/>
          <w:lang w:val="uk-UA"/>
        </w:rPr>
        <w:t xml:space="preserve">. </w:t>
      </w:r>
    </w:p>
    <w:p w:rsidR="0085346C" w:rsidRPr="0085346C" w:rsidRDefault="0085346C" w:rsidP="0010013B">
      <w:pPr>
        <w:ind w:firstLine="708"/>
        <w:jc w:val="both"/>
        <w:rPr>
          <w:sz w:val="28"/>
          <w:szCs w:val="28"/>
          <w:lang w:val="uk-UA"/>
        </w:rPr>
      </w:pPr>
      <w:r w:rsidRPr="0085346C">
        <w:rPr>
          <w:sz w:val="28"/>
          <w:szCs w:val="28"/>
          <w:lang w:val="uk-UA"/>
        </w:rPr>
        <w:t xml:space="preserve">2. </w:t>
      </w:r>
      <w:r w:rsidR="00CF0F44">
        <w:rPr>
          <w:sz w:val="28"/>
          <w:szCs w:val="28"/>
          <w:lang w:val="uk-UA"/>
        </w:rPr>
        <w:t>Додаток 2 до</w:t>
      </w:r>
      <w:r w:rsidR="00D95410">
        <w:rPr>
          <w:sz w:val="28"/>
          <w:szCs w:val="28"/>
          <w:lang w:val="uk-UA"/>
        </w:rPr>
        <w:t xml:space="preserve"> р</w:t>
      </w:r>
      <w:r w:rsidRPr="0085346C">
        <w:rPr>
          <w:sz w:val="28"/>
          <w:szCs w:val="28"/>
          <w:lang w:val="uk-UA"/>
        </w:rPr>
        <w:t>ішен</w:t>
      </w:r>
      <w:r w:rsidR="00D652B1">
        <w:rPr>
          <w:sz w:val="28"/>
          <w:szCs w:val="28"/>
          <w:lang w:val="uk-UA"/>
        </w:rPr>
        <w:t>ня Острозької міської ради № 835 від 21</w:t>
      </w:r>
      <w:r w:rsidRPr="0085346C">
        <w:rPr>
          <w:sz w:val="28"/>
          <w:szCs w:val="28"/>
          <w:lang w:val="uk-UA"/>
        </w:rPr>
        <w:t xml:space="preserve"> </w:t>
      </w:r>
      <w:r w:rsidR="00D652B1">
        <w:rPr>
          <w:sz w:val="28"/>
          <w:szCs w:val="28"/>
          <w:lang w:val="uk-UA"/>
        </w:rPr>
        <w:t>грудня 2018</w:t>
      </w:r>
      <w:r w:rsidRPr="0085346C">
        <w:rPr>
          <w:sz w:val="28"/>
          <w:szCs w:val="28"/>
          <w:lang w:val="uk-UA"/>
        </w:rPr>
        <w:t xml:space="preserve"> року «</w:t>
      </w:r>
      <w:r w:rsidR="00D652B1" w:rsidRPr="0085346C">
        <w:rPr>
          <w:sz w:val="28"/>
          <w:szCs w:val="28"/>
          <w:lang w:val="uk-UA"/>
        </w:rPr>
        <w:t>Про Програму благоустрою</w:t>
      </w:r>
      <w:r w:rsidR="00D652B1">
        <w:rPr>
          <w:sz w:val="28"/>
          <w:szCs w:val="28"/>
          <w:lang w:val="uk-UA"/>
        </w:rPr>
        <w:t xml:space="preserve"> </w:t>
      </w:r>
      <w:r w:rsidR="00D652B1" w:rsidRPr="0085346C">
        <w:rPr>
          <w:sz w:val="28"/>
          <w:szCs w:val="28"/>
          <w:lang w:val="uk-UA"/>
        </w:rPr>
        <w:t>міста Острога на 2019-2021 роки</w:t>
      </w:r>
      <w:r w:rsidR="002270DB">
        <w:rPr>
          <w:sz w:val="28"/>
          <w:szCs w:val="28"/>
          <w:lang w:val="uk-UA"/>
        </w:rPr>
        <w:t>»</w:t>
      </w:r>
      <w:r w:rsidR="00CF0F44">
        <w:rPr>
          <w:sz w:val="28"/>
          <w:szCs w:val="28"/>
          <w:lang w:val="uk-UA"/>
        </w:rPr>
        <w:t>,</w:t>
      </w:r>
      <w:r w:rsidR="002270DB">
        <w:rPr>
          <w:sz w:val="28"/>
          <w:szCs w:val="28"/>
          <w:lang w:val="uk-UA"/>
        </w:rPr>
        <w:t xml:space="preserve"> рішення</w:t>
      </w:r>
      <w:r w:rsidR="00CF0F44">
        <w:rPr>
          <w:sz w:val="28"/>
          <w:szCs w:val="28"/>
          <w:lang w:val="uk-UA"/>
        </w:rPr>
        <w:t xml:space="preserve"> №</w:t>
      </w:r>
      <w:r w:rsidR="00C651F1" w:rsidRPr="00C651F1">
        <w:rPr>
          <w:sz w:val="28"/>
          <w:szCs w:val="28"/>
          <w:lang w:val="uk-UA"/>
        </w:rPr>
        <w:t xml:space="preserve"> 895</w:t>
      </w:r>
      <w:r w:rsidR="00CF0F44">
        <w:rPr>
          <w:sz w:val="28"/>
          <w:szCs w:val="28"/>
          <w:lang w:val="uk-UA"/>
        </w:rPr>
        <w:t xml:space="preserve"> від 29 березня 2019 року</w:t>
      </w:r>
      <w:r w:rsidR="00C651F1">
        <w:rPr>
          <w:sz w:val="28"/>
          <w:szCs w:val="28"/>
          <w:lang w:val="uk-UA"/>
        </w:rPr>
        <w:t xml:space="preserve"> «</w:t>
      </w:r>
      <w:r w:rsidR="00C651F1" w:rsidRPr="00C651F1">
        <w:rPr>
          <w:sz w:val="28"/>
          <w:szCs w:val="28"/>
          <w:lang w:val="uk-UA"/>
        </w:rPr>
        <w:t>Про внесення доповнень до</w:t>
      </w:r>
      <w:r w:rsidR="00C651F1">
        <w:rPr>
          <w:sz w:val="28"/>
          <w:szCs w:val="28"/>
          <w:lang w:val="uk-UA"/>
        </w:rPr>
        <w:t xml:space="preserve"> </w:t>
      </w:r>
      <w:r w:rsidR="00C651F1" w:rsidRPr="00C651F1">
        <w:rPr>
          <w:sz w:val="28"/>
          <w:szCs w:val="28"/>
          <w:lang w:val="uk-UA"/>
        </w:rPr>
        <w:t>рішення Острозької міської ради № 835</w:t>
      </w:r>
      <w:r w:rsidR="00C651F1">
        <w:rPr>
          <w:sz w:val="28"/>
          <w:szCs w:val="28"/>
          <w:lang w:val="uk-UA"/>
        </w:rPr>
        <w:t xml:space="preserve"> </w:t>
      </w:r>
      <w:r w:rsidR="00C651F1" w:rsidRPr="00C651F1">
        <w:rPr>
          <w:sz w:val="28"/>
          <w:szCs w:val="28"/>
          <w:lang w:val="uk-UA"/>
        </w:rPr>
        <w:t>від 21.12</w:t>
      </w:r>
      <w:r w:rsidR="00C651F1">
        <w:rPr>
          <w:sz w:val="28"/>
          <w:szCs w:val="28"/>
          <w:lang w:val="uk-UA"/>
        </w:rPr>
        <w:t xml:space="preserve">.2018 «Про Програму благоустрою </w:t>
      </w:r>
      <w:r w:rsidR="00C651F1" w:rsidRPr="00C651F1">
        <w:rPr>
          <w:sz w:val="28"/>
          <w:szCs w:val="28"/>
          <w:lang w:val="uk-UA"/>
        </w:rPr>
        <w:t>міста Острога на 2019-2021 роки»</w:t>
      </w:r>
      <w:r w:rsidR="00CF0F44">
        <w:rPr>
          <w:sz w:val="28"/>
          <w:szCs w:val="28"/>
          <w:lang w:val="uk-UA"/>
        </w:rPr>
        <w:t>,</w:t>
      </w:r>
      <w:r w:rsidR="00C651F1">
        <w:rPr>
          <w:sz w:val="28"/>
          <w:szCs w:val="28"/>
          <w:lang w:val="uk-UA"/>
        </w:rPr>
        <w:t xml:space="preserve"> </w:t>
      </w:r>
      <w:r w:rsidR="00C651F1" w:rsidRPr="00C651F1">
        <w:rPr>
          <w:sz w:val="28"/>
          <w:szCs w:val="28"/>
          <w:lang w:val="uk-UA"/>
        </w:rPr>
        <w:t>№ 916</w:t>
      </w:r>
      <w:r w:rsidR="00160BD3">
        <w:rPr>
          <w:sz w:val="28"/>
          <w:szCs w:val="28"/>
          <w:lang w:val="uk-UA"/>
        </w:rPr>
        <w:t xml:space="preserve"> від </w:t>
      </w:r>
      <w:r w:rsidR="00160BD3" w:rsidRPr="00160BD3">
        <w:rPr>
          <w:sz w:val="28"/>
          <w:szCs w:val="28"/>
          <w:lang w:val="uk-UA"/>
        </w:rPr>
        <w:t>26 квітня 2019 року</w:t>
      </w:r>
      <w:r w:rsidR="00160BD3">
        <w:rPr>
          <w:sz w:val="28"/>
          <w:szCs w:val="28"/>
          <w:lang w:val="uk-UA"/>
        </w:rPr>
        <w:t xml:space="preserve"> «</w:t>
      </w:r>
      <w:r w:rsidR="00160BD3" w:rsidRPr="00160BD3">
        <w:rPr>
          <w:sz w:val="28"/>
          <w:szCs w:val="28"/>
          <w:lang w:val="uk-UA"/>
        </w:rPr>
        <w:t>Про внесення доповнень до</w:t>
      </w:r>
      <w:r w:rsidR="0010013B">
        <w:rPr>
          <w:sz w:val="28"/>
          <w:szCs w:val="28"/>
          <w:lang w:val="uk-UA"/>
        </w:rPr>
        <w:t xml:space="preserve"> </w:t>
      </w:r>
      <w:r w:rsidR="00160BD3" w:rsidRPr="00160BD3">
        <w:rPr>
          <w:sz w:val="28"/>
          <w:szCs w:val="28"/>
          <w:lang w:val="uk-UA"/>
        </w:rPr>
        <w:t>рішенн</w:t>
      </w:r>
      <w:r w:rsidR="00160BD3">
        <w:rPr>
          <w:sz w:val="28"/>
          <w:szCs w:val="28"/>
          <w:lang w:val="uk-UA"/>
        </w:rPr>
        <w:t xml:space="preserve">я Острозької міської ради № 835 </w:t>
      </w:r>
      <w:r w:rsidR="00160BD3" w:rsidRPr="00160BD3">
        <w:rPr>
          <w:sz w:val="28"/>
          <w:szCs w:val="28"/>
          <w:lang w:val="uk-UA"/>
        </w:rPr>
        <w:t>від 21.12</w:t>
      </w:r>
      <w:r w:rsidR="00160BD3">
        <w:rPr>
          <w:sz w:val="28"/>
          <w:szCs w:val="28"/>
          <w:lang w:val="uk-UA"/>
        </w:rPr>
        <w:t xml:space="preserve">.2018 «Про Програму благоустрою </w:t>
      </w:r>
      <w:r w:rsidR="00160BD3" w:rsidRPr="00160BD3">
        <w:rPr>
          <w:sz w:val="28"/>
          <w:szCs w:val="28"/>
          <w:lang w:val="uk-UA"/>
        </w:rPr>
        <w:t>міста Острога на  2019-2021 роки»</w:t>
      </w:r>
      <w:r w:rsidR="00160BD3">
        <w:rPr>
          <w:sz w:val="28"/>
          <w:szCs w:val="28"/>
          <w:lang w:val="uk-UA"/>
        </w:rPr>
        <w:t xml:space="preserve">, </w:t>
      </w:r>
      <w:r w:rsidR="00160BD3" w:rsidRPr="00160BD3">
        <w:rPr>
          <w:sz w:val="28"/>
          <w:szCs w:val="28"/>
          <w:lang w:val="uk-UA"/>
        </w:rPr>
        <w:t>№ 959</w:t>
      </w:r>
      <w:r w:rsidR="00160BD3">
        <w:rPr>
          <w:sz w:val="28"/>
          <w:szCs w:val="28"/>
          <w:lang w:val="uk-UA"/>
        </w:rPr>
        <w:t xml:space="preserve"> від </w:t>
      </w:r>
      <w:r w:rsidR="0010013B">
        <w:rPr>
          <w:sz w:val="28"/>
          <w:szCs w:val="28"/>
          <w:lang w:val="uk-UA"/>
        </w:rPr>
        <w:t xml:space="preserve">   </w:t>
      </w:r>
      <w:r w:rsidR="00160BD3" w:rsidRPr="00160BD3">
        <w:rPr>
          <w:sz w:val="28"/>
          <w:szCs w:val="28"/>
          <w:lang w:val="uk-UA"/>
        </w:rPr>
        <w:t>26 липня 2019 року</w:t>
      </w:r>
      <w:r w:rsidR="00160BD3">
        <w:rPr>
          <w:sz w:val="28"/>
          <w:szCs w:val="28"/>
          <w:lang w:val="uk-UA"/>
        </w:rPr>
        <w:t xml:space="preserve"> «</w:t>
      </w:r>
      <w:r w:rsidR="00160BD3" w:rsidRPr="00160BD3">
        <w:rPr>
          <w:sz w:val="28"/>
          <w:szCs w:val="28"/>
          <w:lang w:val="uk-UA"/>
        </w:rPr>
        <w:t>Про внесення доповнень до додатку 2 рішенн</w:t>
      </w:r>
      <w:r w:rsidR="00160BD3">
        <w:rPr>
          <w:sz w:val="28"/>
          <w:szCs w:val="28"/>
          <w:lang w:val="uk-UA"/>
        </w:rPr>
        <w:t xml:space="preserve">я Острозької міської ради № 835 </w:t>
      </w:r>
      <w:r w:rsidR="00160BD3" w:rsidRPr="00160BD3">
        <w:rPr>
          <w:sz w:val="28"/>
          <w:szCs w:val="28"/>
          <w:lang w:val="uk-UA"/>
        </w:rPr>
        <w:t>від 21.12</w:t>
      </w:r>
      <w:r w:rsidR="00160BD3">
        <w:rPr>
          <w:sz w:val="28"/>
          <w:szCs w:val="28"/>
          <w:lang w:val="uk-UA"/>
        </w:rPr>
        <w:t xml:space="preserve">.2018 «Про Програму благоустрою </w:t>
      </w:r>
      <w:r w:rsidR="00160BD3" w:rsidRPr="00160BD3">
        <w:rPr>
          <w:sz w:val="28"/>
          <w:szCs w:val="28"/>
          <w:lang w:val="uk-UA"/>
        </w:rPr>
        <w:t>міста Острога на  2019-2021 роки»</w:t>
      </w:r>
      <w:r w:rsidR="00160BD3">
        <w:rPr>
          <w:sz w:val="28"/>
          <w:szCs w:val="28"/>
          <w:lang w:val="uk-UA"/>
        </w:rPr>
        <w:t xml:space="preserve"> </w:t>
      </w:r>
      <w:r w:rsidRPr="0085346C">
        <w:rPr>
          <w:sz w:val="28"/>
          <w:szCs w:val="28"/>
          <w:lang w:val="uk-UA"/>
        </w:rPr>
        <w:t>визнати таким</w:t>
      </w:r>
      <w:r w:rsidR="00160BD3">
        <w:rPr>
          <w:sz w:val="28"/>
          <w:szCs w:val="28"/>
          <w:lang w:val="uk-UA"/>
        </w:rPr>
        <w:t>и, що втратили</w:t>
      </w:r>
      <w:r w:rsidRPr="0085346C">
        <w:rPr>
          <w:sz w:val="28"/>
          <w:szCs w:val="28"/>
          <w:lang w:val="uk-UA"/>
        </w:rPr>
        <w:t xml:space="preserve"> чинність.</w:t>
      </w:r>
    </w:p>
    <w:p w:rsidR="007F0107" w:rsidRDefault="0085346C" w:rsidP="007F0107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85346C">
        <w:rPr>
          <w:sz w:val="28"/>
          <w:szCs w:val="28"/>
          <w:lang w:val="uk-UA"/>
        </w:rPr>
        <w:t xml:space="preserve">3. Виконавцям забезпечити виконання заходів та </w:t>
      </w:r>
      <w:r w:rsidR="007F0107" w:rsidRPr="005C7BA4">
        <w:rPr>
          <w:sz w:val="28"/>
          <w:szCs w:val="28"/>
          <w:lang w:val="uk-UA"/>
        </w:rPr>
        <w:t xml:space="preserve">за підсумками </w:t>
      </w:r>
      <w:r w:rsidR="007F0107">
        <w:rPr>
          <w:sz w:val="28"/>
          <w:szCs w:val="28"/>
          <w:lang w:val="uk-UA"/>
        </w:rPr>
        <w:t xml:space="preserve">кварталу  </w:t>
      </w:r>
      <w:r w:rsidRPr="0085346C">
        <w:rPr>
          <w:sz w:val="28"/>
          <w:szCs w:val="28"/>
          <w:lang w:val="uk-UA"/>
        </w:rPr>
        <w:t>інформувати управління містобудування, архітектури, житлово-комунального господарства, благоустрою та землекористування про хід їх виконання</w:t>
      </w:r>
      <w:r w:rsidR="007F0107">
        <w:rPr>
          <w:sz w:val="28"/>
          <w:szCs w:val="28"/>
          <w:lang w:val="uk-UA"/>
        </w:rPr>
        <w:t>.</w:t>
      </w:r>
      <w:r w:rsidRPr="0085346C">
        <w:rPr>
          <w:sz w:val="28"/>
          <w:szCs w:val="28"/>
          <w:lang w:val="uk-UA"/>
        </w:rPr>
        <w:t xml:space="preserve"> </w:t>
      </w:r>
    </w:p>
    <w:p w:rsidR="0085346C" w:rsidRPr="0085346C" w:rsidRDefault="007F0107" w:rsidP="007F0107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5346C" w:rsidRPr="0085346C">
        <w:rPr>
          <w:sz w:val="28"/>
          <w:szCs w:val="28"/>
          <w:lang w:val="uk-UA"/>
        </w:rPr>
        <w:t>. Управлінню містобудування, архітектури, житлово-комунального господарства, благоустрою та землекористування міськвиконкому інформувати депутатів про хід виконання заходів за підсумками року.</w:t>
      </w:r>
    </w:p>
    <w:p w:rsidR="0085346C" w:rsidRPr="0085346C" w:rsidRDefault="007F0107" w:rsidP="008534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5346C" w:rsidRPr="0085346C">
        <w:rPr>
          <w:sz w:val="28"/>
          <w:szCs w:val="28"/>
          <w:lang w:val="uk-UA"/>
        </w:rPr>
        <w:t>. Уповноважити Острозьке комунальне підприємство «Водоканал» на здійснення заходів, передбачених у додатку.</w:t>
      </w:r>
    </w:p>
    <w:p w:rsidR="007F0107" w:rsidRPr="007F0107" w:rsidRDefault="007F0107" w:rsidP="007F0107">
      <w:pPr>
        <w:pStyle w:val="a3"/>
        <w:spacing w:after="0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346C" w:rsidRPr="0085346C">
        <w:rPr>
          <w:sz w:val="28"/>
          <w:szCs w:val="28"/>
        </w:rPr>
        <w:t xml:space="preserve">. </w:t>
      </w:r>
      <w:r w:rsidRPr="007F0107">
        <w:rPr>
          <w:sz w:val="28"/>
          <w:szCs w:val="28"/>
        </w:rPr>
        <w:t xml:space="preserve">Контроль за виконанням даного рішення доручити постійній комісії з питань житлово-комунального господарства, благоустрою, екології, торгівлі та </w:t>
      </w:r>
      <w:r w:rsidRPr="007F0107">
        <w:rPr>
          <w:sz w:val="28"/>
          <w:szCs w:val="28"/>
        </w:rPr>
        <w:lastRenderedPageBreak/>
        <w:t xml:space="preserve">побуту, комісії з питань бюджету, фінансів, податкової та регуляторної політики і секретарю Острозької міської ради </w:t>
      </w:r>
      <w:r w:rsidR="0082448F">
        <w:rPr>
          <w:sz w:val="28"/>
          <w:szCs w:val="28"/>
        </w:rPr>
        <w:t xml:space="preserve">Івану </w:t>
      </w:r>
      <w:r w:rsidRPr="007F0107">
        <w:rPr>
          <w:sz w:val="28"/>
          <w:szCs w:val="28"/>
        </w:rPr>
        <w:t>Т</w:t>
      </w:r>
      <w:r w:rsidR="0082448F">
        <w:rPr>
          <w:sz w:val="28"/>
          <w:szCs w:val="28"/>
        </w:rPr>
        <w:t>КАЧУКУ</w:t>
      </w:r>
      <w:r w:rsidRPr="007F0107">
        <w:rPr>
          <w:sz w:val="28"/>
          <w:szCs w:val="28"/>
        </w:rPr>
        <w:t xml:space="preserve">, а організацію його виконання – заступнику міського голови </w:t>
      </w:r>
      <w:r w:rsidR="0082448F">
        <w:rPr>
          <w:sz w:val="28"/>
          <w:szCs w:val="28"/>
        </w:rPr>
        <w:t xml:space="preserve">Анатолію </w:t>
      </w:r>
      <w:r w:rsidRPr="007F0107">
        <w:rPr>
          <w:sz w:val="28"/>
          <w:szCs w:val="28"/>
        </w:rPr>
        <w:t>Л</w:t>
      </w:r>
      <w:r w:rsidR="0082448F">
        <w:rPr>
          <w:sz w:val="28"/>
          <w:szCs w:val="28"/>
        </w:rPr>
        <w:t>ИСОМУ</w:t>
      </w:r>
      <w:r w:rsidR="00C043F3">
        <w:rPr>
          <w:sz w:val="28"/>
          <w:szCs w:val="28"/>
        </w:rPr>
        <w:t xml:space="preserve">, </w:t>
      </w:r>
      <w:r w:rsidR="0028009E">
        <w:rPr>
          <w:sz w:val="28"/>
          <w:szCs w:val="28"/>
          <w:lang w:val="ru-RU"/>
        </w:rPr>
        <w:t xml:space="preserve">начальнику </w:t>
      </w:r>
      <w:proofErr w:type="spellStart"/>
      <w:r w:rsidR="0028009E">
        <w:rPr>
          <w:sz w:val="28"/>
          <w:szCs w:val="28"/>
          <w:lang w:val="ru-RU"/>
        </w:rPr>
        <w:t>управлі</w:t>
      </w:r>
      <w:r w:rsidR="00C043F3" w:rsidRPr="00C043F3">
        <w:rPr>
          <w:sz w:val="28"/>
          <w:szCs w:val="28"/>
          <w:lang w:val="ru-RU"/>
        </w:rPr>
        <w:t>ння</w:t>
      </w:r>
      <w:proofErr w:type="spellEnd"/>
      <w:r w:rsidR="00C043F3" w:rsidRPr="00C043F3">
        <w:rPr>
          <w:sz w:val="28"/>
          <w:szCs w:val="28"/>
          <w:lang w:val="ru-RU"/>
        </w:rPr>
        <w:t xml:space="preserve"> </w:t>
      </w:r>
      <w:proofErr w:type="spellStart"/>
      <w:r w:rsidR="00C043F3" w:rsidRPr="00C043F3">
        <w:rPr>
          <w:sz w:val="28"/>
          <w:szCs w:val="28"/>
          <w:lang w:val="ru-RU"/>
        </w:rPr>
        <w:t>містобудування</w:t>
      </w:r>
      <w:proofErr w:type="spellEnd"/>
      <w:r w:rsidR="00C043F3" w:rsidRPr="00C043F3">
        <w:rPr>
          <w:sz w:val="28"/>
          <w:szCs w:val="28"/>
          <w:lang w:val="ru-RU"/>
        </w:rPr>
        <w:t xml:space="preserve">, </w:t>
      </w:r>
      <w:proofErr w:type="spellStart"/>
      <w:r w:rsidR="00C043F3" w:rsidRPr="00C043F3">
        <w:rPr>
          <w:sz w:val="28"/>
          <w:szCs w:val="28"/>
          <w:lang w:val="ru-RU"/>
        </w:rPr>
        <w:t>архітектури</w:t>
      </w:r>
      <w:proofErr w:type="spellEnd"/>
      <w:r w:rsidR="00C043F3" w:rsidRPr="00C043F3">
        <w:rPr>
          <w:sz w:val="28"/>
          <w:szCs w:val="28"/>
          <w:lang w:val="ru-RU"/>
        </w:rPr>
        <w:t xml:space="preserve">, </w:t>
      </w:r>
      <w:proofErr w:type="spellStart"/>
      <w:r w:rsidR="00C043F3" w:rsidRPr="00C043F3">
        <w:rPr>
          <w:sz w:val="28"/>
          <w:szCs w:val="28"/>
          <w:lang w:val="ru-RU"/>
        </w:rPr>
        <w:t>житлово-комунального</w:t>
      </w:r>
      <w:proofErr w:type="spellEnd"/>
      <w:r w:rsidR="00C043F3" w:rsidRPr="00C043F3">
        <w:rPr>
          <w:sz w:val="28"/>
          <w:szCs w:val="28"/>
          <w:lang w:val="ru-RU"/>
        </w:rPr>
        <w:t xml:space="preserve"> </w:t>
      </w:r>
      <w:proofErr w:type="spellStart"/>
      <w:r w:rsidR="00C043F3" w:rsidRPr="00C043F3">
        <w:rPr>
          <w:sz w:val="28"/>
          <w:szCs w:val="28"/>
          <w:lang w:val="ru-RU"/>
        </w:rPr>
        <w:t>господарства</w:t>
      </w:r>
      <w:proofErr w:type="spellEnd"/>
      <w:r w:rsidR="00C043F3" w:rsidRPr="00C043F3">
        <w:rPr>
          <w:sz w:val="28"/>
          <w:szCs w:val="28"/>
          <w:lang w:val="ru-RU"/>
        </w:rPr>
        <w:t xml:space="preserve">, благоустрою та </w:t>
      </w:r>
      <w:proofErr w:type="spellStart"/>
      <w:r w:rsidR="00C043F3" w:rsidRPr="00C043F3">
        <w:rPr>
          <w:sz w:val="28"/>
          <w:szCs w:val="28"/>
          <w:lang w:val="ru-RU"/>
        </w:rPr>
        <w:t>землекористування</w:t>
      </w:r>
      <w:proofErr w:type="spellEnd"/>
      <w:r w:rsidR="00C043F3" w:rsidRPr="00C043F3">
        <w:rPr>
          <w:sz w:val="28"/>
          <w:szCs w:val="28"/>
          <w:lang w:val="ru-RU"/>
        </w:rPr>
        <w:t xml:space="preserve"> </w:t>
      </w:r>
      <w:proofErr w:type="spellStart"/>
      <w:r w:rsidR="00C043F3" w:rsidRPr="00C043F3">
        <w:rPr>
          <w:sz w:val="28"/>
          <w:szCs w:val="28"/>
          <w:lang w:val="ru-RU"/>
        </w:rPr>
        <w:t>Сергію</w:t>
      </w:r>
      <w:proofErr w:type="spellEnd"/>
      <w:r w:rsidR="00C043F3" w:rsidRPr="00C043F3">
        <w:rPr>
          <w:sz w:val="28"/>
          <w:szCs w:val="28"/>
          <w:lang w:val="ru-RU"/>
        </w:rPr>
        <w:t xml:space="preserve"> КИРИЛЮКУ</w:t>
      </w:r>
      <w:r w:rsidRPr="007F0107">
        <w:rPr>
          <w:sz w:val="28"/>
          <w:szCs w:val="28"/>
        </w:rPr>
        <w:t xml:space="preserve"> та директору Острозького комунального підприємства «Водоканал»</w:t>
      </w:r>
      <w:r w:rsidR="00463A6B">
        <w:rPr>
          <w:sz w:val="28"/>
          <w:szCs w:val="28"/>
        </w:rPr>
        <w:t xml:space="preserve"> Миколі СКОРОХОДУ</w:t>
      </w:r>
      <w:r w:rsidRPr="007F0107">
        <w:rPr>
          <w:sz w:val="28"/>
          <w:szCs w:val="28"/>
        </w:rPr>
        <w:t>.</w:t>
      </w:r>
    </w:p>
    <w:p w:rsidR="0085346C" w:rsidRPr="0085346C" w:rsidRDefault="0085346C" w:rsidP="0085346C">
      <w:pPr>
        <w:rPr>
          <w:sz w:val="28"/>
          <w:szCs w:val="28"/>
          <w:lang w:val="uk-UA"/>
        </w:rPr>
      </w:pPr>
    </w:p>
    <w:p w:rsidR="0085346C" w:rsidRDefault="0085346C" w:rsidP="0085346C">
      <w:pPr>
        <w:rPr>
          <w:sz w:val="28"/>
          <w:szCs w:val="28"/>
          <w:lang w:val="uk-UA"/>
        </w:rPr>
      </w:pPr>
      <w:r w:rsidRPr="0085346C">
        <w:rPr>
          <w:sz w:val="28"/>
          <w:szCs w:val="28"/>
          <w:lang w:val="uk-UA"/>
        </w:rPr>
        <w:t xml:space="preserve">       Міський голова                                                                    О</w:t>
      </w:r>
      <w:r w:rsidR="0082448F">
        <w:rPr>
          <w:sz w:val="28"/>
          <w:szCs w:val="28"/>
          <w:lang w:val="uk-UA"/>
        </w:rPr>
        <w:t>лександр</w:t>
      </w:r>
      <w:r w:rsidRPr="0085346C">
        <w:rPr>
          <w:sz w:val="28"/>
          <w:szCs w:val="28"/>
          <w:lang w:val="uk-UA"/>
        </w:rPr>
        <w:t xml:space="preserve"> Ш</w:t>
      </w:r>
      <w:r w:rsidR="0082448F">
        <w:rPr>
          <w:sz w:val="28"/>
          <w:szCs w:val="28"/>
          <w:lang w:val="uk-UA"/>
        </w:rPr>
        <w:t>ИКЕР</w:t>
      </w: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5532D6" w:rsidRDefault="005532D6" w:rsidP="0085346C">
      <w:pPr>
        <w:rPr>
          <w:sz w:val="28"/>
          <w:szCs w:val="28"/>
          <w:lang w:val="uk-UA"/>
        </w:rPr>
      </w:pPr>
    </w:p>
    <w:p w:rsidR="0085346C" w:rsidRDefault="0085346C" w:rsidP="0085346C">
      <w:pPr>
        <w:rPr>
          <w:sz w:val="28"/>
          <w:szCs w:val="28"/>
          <w:lang w:val="uk-UA"/>
        </w:rPr>
      </w:pPr>
      <w:r w:rsidRPr="0085346C"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082B6F" w:rsidRDefault="00082B6F" w:rsidP="0085346C">
      <w:pPr>
        <w:rPr>
          <w:sz w:val="28"/>
          <w:szCs w:val="28"/>
          <w:lang w:val="uk-UA"/>
        </w:rPr>
      </w:pPr>
    </w:p>
    <w:p w:rsidR="00082B6F" w:rsidRDefault="00082B6F" w:rsidP="0085346C">
      <w:pPr>
        <w:rPr>
          <w:sz w:val="28"/>
          <w:szCs w:val="28"/>
          <w:lang w:val="uk-UA"/>
        </w:rPr>
      </w:pPr>
    </w:p>
    <w:p w:rsidR="00082B6F" w:rsidRPr="0085346C" w:rsidRDefault="00082B6F" w:rsidP="0085346C">
      <w:pPr>
        <w:rPr>
          <w:sz w:val="28"/>
          <w:szCs w:val="28"/>
          <w:lang w:val="uk-UA"/>
        </w:rPr>
      </w:pPr>
    </w:p>
    <w:p w:rsidR="00715D3F" w:rsidRPr="004C59D9" w:rsidRDefault="00715D3F" w:rsidP="00715D3F">
      <w:pPr>
        <w:ind w:left="5103" w:hanging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Pr="004C59D9">
        <w:rPr>
          <w:sz w:val="28"/>
          <w:szCs w:val="28"/>
          <w:lang w:val="uk-UA"/>
        </w:rPr>
        <w:t>Додаток</w:t>
      </w:r>
      <w:r w:rsidR="00D13709">
        <w:rPr>
          <w:sz w:val="28"/>
          <w:szCs w:val="28"/>
          <w:lang w:val="uk-UA"/>
        </w:rPr>
        <w:t xml:space="preserve"> </w:t>
      </w:r>
      <w:r w:rsidRPr="004C59D9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Pr="004C59D9">
        <w:rPr>
          <w:sz w:val="28"/>
          <w:szCs w:val="28"/>
          <w:lang w:val="uk-UA"/>
        </w:rPr>
        <w:t>до рішення Острозької міської ради</w:t>
      </w:r>
    </w:p>
    <w:p w:rsidR="00715D3F" w:rsidRPr="004C59D9" w:rsidRDefault="00715D3F" w:rsidP="00715D3F">
      <w:pPr>
        <w:rPr>
          <w:sz w:val="28"/>
          <w:szCs w:val="28"/>
          <w:lang w:val="uk-UA"/>
        </w:rPr>
      </w:pPr>
      <w:r w:rsidRPr="004C59D9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4C59D9">
        <w:rPr>
          <w:sz w:val="28"/>
          <w:szCs w:val="28"/>
          <w:lang w:val="uk-UA"/>
        </w:rPr>
        <w:t xml:space="preserve">від </w:t>
      </w:r>
      <w:r w:rsidR="00082B6F">
        <w:rPr>
          <w:sz w:val="28"/>
          <w:szCs w:val="28"/>
          <w:lang w:val="uk-UA"/>
        </w:rPr>
        <w:t>20 грудня</w:t>
      </w:r>
      <w:r>
        <w:rPr>
          <w:sz w:val="28"/>
          <w:szCs w:val="28"/>
          <w:lang w:val="uk-UA"/>
        </w:rPr>
        <w:t xml:space="preserve"> 20</w:t>
      </w:r>
      <w:r w:rsidR="000E3246">
        <w:rPr>
          <w:sz w:val="28"/>
          <w:szCs w:val="28"/>
          <w:lang w:val="uk-UA"/>
        </w:rPr>
        <w:t>19</w:t>
      </w:r>
      <w:r w:rsidRPr="004C59D9">
        <w:rPr>
          <w:sz w:val="28"/>
          <w:szCs w:val="28"/>
          <w:lang w:val="uk-UA"/>
        </w:rPr>
        <w:t xml:space="preserve"> року № </w:t>
      </w:r>
      <w:r w:rsidR="001E3A1A">
        <w:rPr>
          <w:sz w:val="28"/>
          <w:szCs w:val="28"/>
          <w:lang w:val="uk-UA"/>
        </w:rPr>
        <w:t>1053</w:t>
      </w:r>
    </w:p>
    <w:p w:rsidR="00D13709" w:rsidRPr="004C59D9" w:rsidRDefault="00D13709" w:rsidP="00715D3F">
      <w:pPr>
        <w:rPr>
          <w:sz w:val="28"/>
          <w:szCs w:val="28"/>
          <w:lang w:val="uk-UA"/>
        </w:rPr>
      </w:pPr>
      <w:bookmarkStart w:id="0" w:name="_GoBack"/>
      <w:bookmarkEnd w:id="0"/>
    </w:p>
    <w:p w:rsidR="00715D3F" w:rsidRPr="004C59D9" w:rsidRDefault="00715D3F" w:rsidP="00715D3F">
      <w:pPr>
        <w:jc w:val="center"/>
        <w:rPr>
          <w:b/>
          <w:sz w:val="28"/>
          <w:szCs w:val="28"/>
          <w:lang w:val="uk-UA"/>
        </w:rPr>
      </w:pPr>
      <w:r w:rsidRPr="004C59D9">
        <w:rPr>
          <w:b/>
          <w:sz w:val="28"/>
          <w:szCs w:val="28"/>
          <w:lang w:val="uk-UA"/>
        </w:rPr>
        <w:t>З А Х О Д И</w:t>
      </w:r>
    </w:p>
    <w:p w:rsidR="00715D3F" w:rsidRPr="004C59D9" w:rsidRDefault="007F0107" w:rsidP="00715D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благоустрою на 2020</w:t>
      </w:r>
      <w:r w:rsidR="00715D3F" w:rsidRPr="004C59D9">
        <w:rPr>
          <w:sz w:val="28"/>
          <w:szCs w:val="28"/>
          <w:lang w:val="uk-UA"/>
        </w:rPr>
        <w:t xml:space="preserve"> рік  до «Програми </w:t>
      </w:r>
    </w:p>
    <w:p w:rsidR="00715D3F" w:rsidRDefault="00715D3F" w:rsidP="00E42F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благоустрою </w:t>
      </w:r>
      <w:r w:rsidR="00E42F9F" w:rsidRPr="00E42F9F">
        <w:rPr>
          <w:sz w:val="28"/>
          <w:szCs w:val="28"/>
          <w:lang w:val="uk-UA"/>
        </w:rPr>
        <w:t>міста Острога</w:t>
      </w:r>
      <w:r w:rsidR="00E42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2019-2021</w:t>
      </w:r>
      <w:r w:rsidRPr="004C59D9">
        <w:rPr>
          <w:sz w:val="28"/>
          <w:szCs w:val="28"/>
          <w:lang w:val="uk-UA"/>
        </w:rPr>
        <w:t xml:space="preserve"> роки»</w:t>
      </w:r>
      <w:r w:rsidRPr="00986537">
        <w:rPr>
          <w:sz w:val="18"/>
          <w:szCs w:val="28"/>
          <w:lang w:val="uk-UA"/>
        </w:rPr>
        <w:t xml:space="preserve"> </w:t>
      </w:r>
      <w:r w:rsidR="00DC7475">
        <w:rPr>
          <w:sz w:val="18"/>
          <w:szCs w:val="28"/>
          <w:lang w:val="uk-UA"/>
        </w:rPr>
        <w:t xml:space="preserve">, </w:t>
      </w:r>
      <w:r w:rsidR="00DC7475" w:rsidRPr="00DC7475">
        <w:rPr>
          <w:sz w:val="28"/>
          <w:szCs w:val="28"/>
          <w:lang w:val="uk-UA"/>
        </w:rPr>
        <w:t>враховуючи село Розваж</w:t>
      </w:r>
    </w:p>
    <w:p w:rsidR="00D13709" w:rsidRPr="00E42F9F" w:rsidRDefault="00D13709" w:rsidP="00E42F9F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="865" w:tblpY="1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637"/>
        <w:gridCol w:w="1134"/>
        <w:gridCol w:w="1277"/>
        <w:gridCol w:w="1163"/>
        <w:gridCol w:w="1814"/>
      </w:tblGrid>
      <w:tr w:rsidR="00715D3F" w:rsidRPr="002A2E7D" w:rsidTr="00C719EF">
        <w:trPr>
          <w:trHeight w:val="983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15D3F" w:rsidRPr="00C94576" w:rsidRDefault="00715D3F" w:rsidP="004174A4">
            <w:pPr>
              <w:jc w:val="center"/>
              <w:rPr>
                <w:sz w:val="22"/>
                <w:szCs w:val="22"/>
              </w:rPr>
            </w:pPr>
            <w:r w:rsidRPr="00C94576">
              <w:rPr>
                <w:sz w:val="22"/>
                <w:szCs w:val="22"/>
              </w:rPr>
              <w:t>№ п/п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:rsidR="00715D3F" w:rsidRPr="00C94576" w:rsidRDefault="00715D3F" w:rsidP="004174A4">
            <w:pPr>
              <w:jc w:val="center"/>
              <w:rPr>
                <w:sz w:val="22"/>
                <w:szCs w:val="22"/>
              </w:rPr>
            </w:pPr>
            <w:proofErr w:type="spellStart"/>
            <w:r w:rsidRPr="00C94576">
              <w:rPr>
                <w:sz w:val="22"/>
                <w:szCs w:val="22"/>
              </w:rPr>
              <w:t>Назва</w:t>
            </w:r>
            <w:proofErr w:type="spellEnd"/>
            <w:r w:rsidRPr="00C94576">
              <w:rPr>
                <w:sz w:val="22"/>
                <w:szCs w:val="22"/>
              </w:rPr>
              <w:t xml:space="preserve"> </w:t>
            </w:r>
            <w:proofErr w:type="spellStart"/>
            <w:r w:rsidRPr="00C94576">
              <w:rPr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5D3F" w:rsidRDefault="00715D3F" w:rsidP="004174A4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C94576">
              <w:rPr>
                <w:sz w:val="22"/>
                <w:szCs w:val="22"/>
                <w:lang w:val="uk-UA"/>
              </w:rPr>
              <w:t>фінансу</w:t>
            </w:r>
            <w:proofErr w:type="spellEnd"/>
            <w:r>
              <w:rPr>
                <w:sz w:val="22"/>
                <w:szCs w:val="22"/>
                <w:lang w:val="uk-UA"/>
              </w:rPr>
              <w:t>-</w:t>
            </w:r>
          </w:p>
          <w:p w:rsidR="00715D3F" w:rsidRPr="00C94576" w:rsidRDefault="00715D3F" w:rsidP="004174A4">
            <w:pPr>
              <w:jc w:val="center"/>
              <w:rPr>
                <w:sz w:val="22"/>
                <w:szCs w:val="22"/>
              </w:rPr>
            </w:pPr>
            <w:proofErr w:type="spellStart"/>
            <w:r w:rsidRPr="00C94576">
              <w:rPr>
                <w:sz w:val="22"/>
                <w:szCs w:val="22"/>
                <w:lang w:val="uk-UA"/>
              </w:rPr>
              <w:t>вання</w:t>
            </w:r>
            <w:proofErr w:type="spellEnd"/>
            <w:r w:rsidRPr="00C94576">
              <w:rPr>
                <w:sz w:val="22"/>
                <w:szCs w:val="22"/>
              </w:rPr>
              <w:t>,</w:t>
            </w:r>
          </w:p>
          <w:p w:rsidR="00715D3F" w:rsidRPr="00C94576" w:rsidRDefault="00715D3F" w:rsidP="004174A4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</w:rPr>
              <w:t>тис.</w:t>
            </w:r>
            <w:r w:rsidRPr="00C9457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15D3F" w:rsidRPr="00C94576" w:rsidRDefault="00715D3F" w:rsidP="004174A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94576">
              <w:rPr>
                <w:sz w:val="22"/>
                <w:szCs w:val="22"/>
              </w:rPr>
              <w:t>Термін</w:t>
            </w:r>
            <w:proofErr w:type="spellEnd"/>
            <w:r w:rsidRPr="00C94576">
              <w:rPr>
                <w:sz w:val="22"/>
                <w:szCs w:val="22"/>
              </w:rPr>
              <w:t xml:space="preserve"> </w:t>
            </w:r>
            <w:proofErr w:type="spellStart"/>
            <w:r w:rsidRPr="00C94576">
              <w:rPr>
                <w:sz w:val="22"/>
                <w:szCs w:val="22"/>
              </w:rPr>
              <w:t>виконан</w:t>
            </w:r>
            <w:proofErr w:type="spellEnd"/>
            <w:r w:rsidRPr="00C94576">
              <w:rPr>
                <w:sz w:val="22"/>
                <w:szCs w:val="22"/>
                <w:lang w:val="uk-UA"/>
              </w:rPr>
              <w:t>-</w:t>
            </w:r>
          </w:p>
          <w:p w:rsidR="00715D3F" w:rsidRPr="00C94576" w:rsidRDefault="00715D3F" w:rsidP="004174A4">
            <w:pPr>
              <w:jc w:val="center"/>
              <w:rPr>
                <w:sz w:val="22"/>
                <w:szCs w:val="22"/>
              </w:rPr>
            </w:pPr>
            <w:proofErr w:type="spellStart"/>
            <w:r w:rsidRPr="00C94576">
              <w:rPr>
                <w:sz w:val="22"/>
                <w:szCs w:val="22"/>
              </w:rPr>
              <w:t>ня</w:t>
            </w:r>
            <w:proofErr w:type="spellEnd"/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715D3F" w:rsidRPr="00C94576" w:rsidRDefault="00715D3F" w:rsidP="004174A4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>
              <w:rPr>
                <w:sz w:val="22"/>
                <w:szCs w:val="22"/>
                <w:lang w:val="uk-UA"/>
              </w:rPr>
              <w:t>фінансува-н</w:t>
            </w:r>
            <w:r w:rsidRPr="00C94576">
              <w:rPr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715D3F" w:rsidRPr="00C94576" w:rsidRDefault="00715D3F" w:rsidP="004174A4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C94576">
              <w:rPr>
                <w:sz w:val="22"/>
                <w:szCs w:val="22"/>
              </w:rPr>
              <w:t>Виконавець</w:t>
            </w:r>
            <w:proofErr w:type="spellEnd"/>
          </w:p>
        </w:tc>
      </w:tr>
      <w:tr w:rsidR="00715D3F" w:rsidRPr="002A2E7D" w:rsidTr="00C719EF">
        <w:trPr>
          <w:trHeight w:val="76"/>
        </w:trPr>
        <w:tc>
          <w:tcPr>
            <w:tcW w:w="715" w:type="dxa"/>
            <w:tcBorders>
              <w:bottom w:val="nil"/>
            </w:tcBorders>
          </w:tcPr>
          <w:p w:rsidR="00715D3F" w:rsidRPr="00C94576" w:rsidRDefault="00715D3F" w:rsidP="004174A4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37" w:type="dxa"/>
            <w:tcBorders>
              <w:bottom w:val="nil"/>
            </w:tcBorders>
          </w:tcPr>
          <w:p w:rsidR="00715D3F" w:rsidRPr="00C94576" w:rsidRDefault="00715D3F" w:rsidP="004174A4">
            <w:pPr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Вивезення ТПВ</w:t>
            </w:r>
          </w:p>
          <w:p w:rsidR="00715D3F" w:rsidRPr="00BA3657" w:rsidRDefault="00715D3F" w:rsidP="004174A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15D3F" w:rsidRPr="00B06E01" w:rsidRDefault="00233DB7" w:rsidP="004174A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730,5</w:t>
            </w:r>
          </w:p>
        </w:tc>
        <w:tc>
          <w:tcPr>
            <w:tcW w:w="1277" w:type="dxa"/>
            <w:tcBorders>
              <w:bottom w:val="nil"/>
            </w:tcBorders>
          </w:tcPr>
          <w:p w:rsidR="00715D3F" w:rsidRPr="00C94576" w:rsidRDefault="00715D3F" w:rsidP="004174A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5D3F" w:rsidRPr="00C94576" w:rsidRDefault="00715D3F" w:rsidP="004174A4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163" w:type="dxa"/>
            <w:tcBorders>
              <w:bottom w:val="nil"/>
            </w:tcBorders>
          </w:tcPr>
          <w:p w:rsidR="00715D3F" w:rsidRPr="00C94576" w:rsidRDefault="00715D3F" w:rsidP="004174A4">
            <w:pPr>
              <w:jc w:val="center"/>
              <w:rPr>
                <w:sz w:val="22"/>
                <w:szCs w:val="22"/>
                <w:lang w:val="uk-UA"/>
              </w:rPr>
            </w:pPr>
            <w:r w:rsidRPr="00C92827">
              <w:rPr>
                <w:sz w:val="20"/>
                <w:szCs w:val="22"/>
                <w:lang w:val="uk-UA"/>
              </w:rPr>
              <w:t xml:space="preserve">Міський бюджет та інші джерела не заборонені </w:t>
            </w:r>
            <w:proofErr w:type="spellStart"/>
            <w:r w:rsidRPr="00C92827">
              <w:rPr>
                <w:sz w:val="20"/>
                <w:szCs w:val="22"/>
                <w:lang w:val="uk-UA"/>
              </w:rPr>
              <w:t>законо-давством</w:t>
            </w:r>
            <w:proofErr w:type="spellEnd"/>
          </w:p>
        </w:tc>
        <w:tc>
          <w:tcPr>
            <w:tcW w:w="1814" w:type="dxa"/>
            <w:tcBorders>
              <w:bottom w:val="nil"/>
            </w:tcBorders>
          </w:tcPr>
          <w:p w:rsidR="00715D3F" w:rsidRPr="00E26165" w:rsidRDefault="00715D3F" w:rsidP="004174A4">
            <w:pPr>
              <w:rPr>
                <w:sz w:val="22"/>
                <w:szCs w:val="22"/>
                <w:lang w:val="uk-UA"/>
              </w:rPr>
            </w:pPr>
          </w:p>
          <w:p w:rsidR="00715D3F" w:rsidRPr="00E26165" w:rsidRDefault="00715D3F" w:rsidP="00D13709">
            <w:pPr>
              <w:jc w:val="center"/>
              <w:rPr>
                <w:sz w:val="22"/>
                <w:szCs w:val="22"/>
              </w:rPr>
            </w:pPr>
            <w:proofErr w:type="spellStart"/>
            <w:r w:rsidRPr="00E26165">
              <w:rPr>
                <w:sz w:val="22"/>
                <w:szCs w:val="22"/>
              </w:rPr>
              <w:t>Острозьке</w:t>
            </w:r>
            <w:proofErr w:type="spellEnd"/>
            <w:r w:rsidRPr="00E26165">
              <w:rPr>
                <w:sz w:val="22"/>
                <w:szCs w:val="22"/>
              </w:rPr>
              <w:t xml:space="preserve"> </w:t>
            </w:r>
            <w:r w:rsidR="00D13709">
              <w:rPr>
                <w:sz w:val="22"/>
                <w:szCs w:val="22"/>
                <w:lang w:val="uk-UA"/>
              </w:rPr>
              <w:t>комунальне підприємство</w:t>
            </w:r>
            <w:r w:rsidRPr="00E26165">
              <w:rPr>
                <w:sz w:val="22"/>
                <w:szCs w:val="22"/>
              </w:rPr>
              <w:t xml:space="preserve"> “Водоканал”</w:t>
            </w:r>
          </w:p>
        </w:tc>
      </w:tr>
      <w:tr w:rsidR="00D13709" w:rsidRPr="002A2E7D" w:rsidTr="00C719EF">
        <w:trPr>
          <w:trHeight w:val="76"/>
        </w:trPr>
        <w:tc>
          <w:tcPr>
            <w:tcW w:w="715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37" w:type="dxa"/>
          </w:tcPr>
          <w:p w:rsidR="00D13709" w:rsidRPr="00C94576" w:rsidRDefault="00D13709" w:rsidP="00D13709">
            <w:pPr>
              <w:ind w:left="278" w:hanging="278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Утримання доріг, в т.ч.:</w:t>
            </w:r>
          </w:p>
          <w:p w:rsidR="00D13709" w:rsidRPr="00C94576" w:rsidRDefault="00D13709" w:rsidP="00D13709">
            <w:pPr>
              <w:numPr>
                <w:ilvl w:val="0"/>
                <w:numId w:val="1"/>
              </w:numPr>
              <w:tabs>
                <w:tab w:val="clear" w:pos="1623"/>
              </w:tabs>
              <w:ind w:left="278" w:hanging="278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утримання доріг в осінньо-зимовий період;</w:t>
            </w:r>
          </w:p>
          <w:p w:rsidR="00D13709" w:rsidRPr="00C94576" w:rsidRDefault="00D13709" w:rsidP="00D13709">
            <w:pPr>
              <w:numPr>
                <w:ilvl w:val="0"/>
                <w:numId w:val="1"/>
              </w:numPr>
              <w:tabs>
                <w:tab w:val="clear" w:pos="1623"/>
              </w:tabs>
              <w:ind w:left="278" w:hanging="278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 xml:space="preserve">закупівля </w:t>
            </w:r>
            <w:proofErr w:type="spellStart"/>
            <w:r w:rsidRPr="00C94576">
              <w:rPr>
                <w:sz w:val="22"/>
                <w:szCs w:val="22"/>
                <w:lang w:val="uk-UA"/>
              </w:rPr>
              <w:t>посипочного</w:t>
            </w:r>
            <w:proofErr w:type="spellEnd"/>
            <w:r w:rsidRPr="00C94576">
              <w:rPr>
                <w:sz w:val="22"/>
                <w:szCs w:val="22"/>
                <w:lang w:val="uk-UA"/>
              </w:rPr>
              <w:t xml:space="preserve"> матеріалу;</w:t>
            </w:r>
          </w:p>
          <w:p w:rsidR="00D13709" w:rsidRPr="00C94576" w:rsidRDefault="00D13709" w:rsidP="00D13709">
            <w:pPr>
              <w:numPr>
                <w:ilvl w:val="0"/>
                <w:numId w:val="1"/>
              </w:numPr>
              <w:tabs>
                <w:tab w:val="clear" w:pos="1623"/>
                <w:tab w:val="num" w:pos="278"/>
              </w:tabs>
              <w:ind w:left="278" w:hanging="278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закупівля паливно-мастильних матеріалів</w:t>
            </w:r>
          </w:p>
        </w:tc>
        <w:tc>
          <w:tcPr>
            <w:tcW w:w="1134" w:type="dxa"/>
          </w:tcPr>
          <w:p w:rsidR="00D13709" w:rsidRPr="00994231" w:rsidRDefault="00233DB7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661,0</w:t>
            </w:r>
          </w:p>
        </w:tc>
        <w:tc>
          <w:tcPr>
            <w:tcW w:w="1277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  <w:r w:rsidRPr="00C94576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163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Default="00D13709" w:rsidP="00D13709">
            <w:pPr>
              <w:jc w:val="center"/>
            </w:pPr>
            <w:r w:rsidRPr="00BF4118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6916CA" w:rsidTr="00C719EF">
        <w:trPr>
          <w:trHeight w:val="76"/>
        </w:trPr>
        <w:tc>
          <w:tcPr>
            <w:tcW w:w="715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637" w:type="dxa"/>
          </w:tcPr>
          <w:p w:rsidR="00D13709" w:rsidRPr="00C94576" w:rsidRDefault="00D13709" w:rsidP="00D13709">
            <w:pPr>
              <w:rPr>
                <w:sz w:val="22"/>
                <w:szCs w:val="22"/>
                <w:lang w:val="uk-UA"/>
              </w:rPr>
            </w:pPr>
            <w:proofErr w:type="spellStart"/>
            <w:r w:rsidRPr="00C94576">
              <w:rPr>
                <w:sz w:val="22"/>
                <w:szCs w:val="22"/>
              </w:rPr>
              <w:t>Встановлення</w:t>
            </w:r>
            <w:proofErr w:type="spellEnd"/>
            <w:r w:rsidRPr="00C945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(зрізання, транспортування, прикрашання) </w:t>
            </w:r>
            <w:r w:rsidRPr="00C94576">
              <w:rPr>
                <w:sz w:val="22"/>
                <w:szCs w:val="22"/>
              </w:rPr>
              <w:t xml:space="preserve">та демонтаж </w:t>
            </w:r>
            <w:proofErr w:type="spellStart"/>
            <w:r w:rsidRPr="00C94576">
              <w:rPr>
                <w:sz w:val="22"/>
                <w:szCs w:val="22"/>
              </w:rPr>
              <w:t>новорічної</w:t>
            </w:r>
            <w:proofErr w:type="spellEnd"/>
            <w:r w:rsidRPr="00C94576">
              <w:rPr>
                <w:sz w:val="22"/>
                <w:szCs w:val="22"/>
              </w:rPr>
              <w:t xml:space="preserve"> </w:t>
            </w:r>
            <w:proofErr w:type="spellStart"/>
            <w:r w:rsidRPr="00C94576">
              <w:rPr>
                <w:sz w:val="22"/>
                <w:szCs w:val="22"/>
              </w:rPr>
              <w:t>ялинки</w:t>
            </w:r>
            <w:proofErr w:type="spellEnd"/>
            <w:r w:rsidRPr="00C94576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D13709" w:rsidRPr="00B06E01" w:rsidRDefault="00233DB7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28,3</w:t>
            </w:r>
          </w:p>
        </w:tc>
        <w:tc>
          <w:tcPr>
            <w:tcW w:w="1277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94576">
              <w:rPr>
                <w:sz w:val="22"/>
                <w:szCs w:val="22"/>
              </w:rPr>
              <w:t>Грудень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2019 року,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січень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2020</w:t>
            </w:r>
            <w:r w:rsidRPr="00C94576">
              <w:rPr>
                <w:sz w:val="22"/>
                <w:szCs w:val="22"/>
                <w:lang w:val="uk-UA"/>
              </w:rPr>
              <w:t xml:space="preserve"> </w:t>
            </w:r>
            <w:r w:rsidRPr="00C94576">
              <w:rPr>
                <w:sz w:val="22"/>
                <w:szCs w:val="22"/>
              </w:rPr>
              <w:t>року</w:t>
            </w:r>
          </w:p>
        </w:tc>
        <w:tc>
          <w:tcPr>
            <w:tcW w:w="1163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Default="00D13709" w:rsidP="00D13709">
            <w:pPr>
              <w:jc w:val="center"/>
            </w:pPr>
            <w:r w:rsidRPr="00BF4118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6916CA" w:rsidTr="00C719EF">
        <w:trPr>
          <w:trHeight w:val="76"/>
        </w:trPr>
        <w:tc>
          <w:tcPr>
            <w:tcW w:w="715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637" w:type="dxa"/>
          </w:tcPr>
          <w:p w:rsidR="00D13709" w:rsidRPr="00C94576" w:rsidRDefault="00D13709" w:rsidP="00D13709">
            <w:pPr>
              <w:ind w:left="-6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 xml:space="preserve">Санітарна очистка </w:t>
            </w:r>
            <w:r>
              <w:rPr>
                <w:sz w:val="22"/>
                <w:szCs w:val="22"/>
                <w:lang w:val="uk-UA"/>
              </w:rPr>
              <w:t>міста</w:t>
            </w:r>
          </w:p>
        </w:tc>
        <w:tc>
          <w:tcPr>
            <w:tcW w:w="1134" w:type="dxa"/>
          </w:tcPr>
          <w:p w:rsidR="00D13709" w:rsidRPr="00B06E01" w:rsidRDefault="00D13709" w:rsidP="00233DB7">
            <w:pPr>
              <w:ind w:left="-107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33DB7">
              <w:rPr>
                <w:sz w:val="22"/>
                <w:szCs w:val="22"/>
                <w:lang w:val="uk-UA"/>
              </w:rPr>
              <w:t xml:space="preserve"> 491,5</w:t>
            </w:r>
          </w:p>
        </w:tc>
        <w:tc>
          <w:tcPr>
            <w:tcW w:w="1277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</w:rPr>
            </w:pPr>
            <w:proofErr w:type="spellStart"/>
            <w:r w:rsidRPr="00C94576">
              <w:rPr>
                <w:sz w:val="22"/>
                <w:szCs w:val="22"/>
              </w:rPr>
              <w:t>Протягом</w:t>
            </w:r>
            <w:proofErr w:type="spellEnd"/>
            <w:r w:rsidRPr="00C94576">
              <w:rPr>
                <w:sz w:val="22"/>
                <w:szCs w:val="22"/>
              </w:rPr>
              <w:t xml:space="preserve">    року</w:t>
            </w:r>
          </w:p>
        </w:tc>
        <w:tc>
          <w:tcPr>
            <w:tcW w:w="1163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Default="00D13709" w:rsidP="00D13709">
            <w:pPr>
              <w:jc w:val="center"/>
            </w:pPr>
            <w:r w:rsidRPr="00BF4118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2A2E7D" w:rsidTr="00C719EF">
        <w:trPr>
          <w:trHeight w:val="338"/>
        </w:trPr>
        <w:tc>
          <w:tcPr>
            <w:tcW w:w="715" w:type="dxa"/>
            <w:tcBorders>
              <w:top w:val="single" w:sz="4" w:space="0" w:color="auto"/>
            </w:tcBorders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</w:tcBorders>
          </w:tcPr>
          <w:p w:rsidR="00D13709" w:rsidRDefault="00D13709" w:rsidP="00D13709">
            <w:pPr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Утримання кладовищ</w:t>
            </w:r>
          </w:p>
          <w:p w:rsidR="00D13709" w:rsidRPr="00C94576" w:rsidRDefault="00D13709" w:rsidP="00D1370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3709" w:rsidRPr="00B06E01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281,0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D13709" w:rsidRDefault="00D13709" w:rsidP="00D13709">
            <w:pPr>
              <w:jc w:val="center"/>
            </w:pPr>
            <w:r w:rsidRPr="0034686E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13709" w:rsidRDefault="00D13709" w:rsidP="00D13709">
            <w:pPr>
              <w:jc w:val="center"/>
            </w:pPr>
            <w:r w:rsidRPr="00BF4118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2A2E7D" w:rsidTr="00C719EF">
        <w:trPr>
          <w:trHeight w:val="842"/>
        </w:trPr>
        <w:tc>
          <w:tcPr>
            <w:tcW w:w="715" w:type="dxa"/>
            <w:tcBorders>
              <w:bottom w:val="nil"/>
            </w:tcBorders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37" w:type="dxa"/>
            <w:tcBorders>
              <w:bottom w:val="nil"/>
            </w:tcBorders>
          </w:tcPr>
          <w:p w:rsidR="00D13709" w:rsidRDefault="00D13709" w:rsidP="00D13709">
            <w:pPr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 xml:space="preserve">Обрізка, очищення кущів, дерев та зрізання дерев, в т.ч. аварійних </w:t>
            </w:r>
          </w:p>
          <w:p w:rsidR="00D13709" w:rsidRPr="00C94576" w:rsidRDefault="00D13709" w:rsidP="00D1370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13709" w:rsidRPr="00B06E01" w:rsidRDefault="00233DB7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339,4</w:t>
            </w:r>
          </w:p>
        </w:tc>
        <w:tc>
          <w:tcPr>
            <w:tcW w:w="1277" w:type="dxa"/>
            <w:tcBorders>
              <w:bottom w:val="nil"/>
            </w:tcBorders>
          </w:tcPr>
          <w:p w:rsidR="00D13709" w:rsidRDefault="00D13709" w:rsidP="00D13709">
            <w:pPr>
              <w:jc w:val="center"/>
            </w:pPr>
            <w:r w:rsidRPr="0034686E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  <w:tcBorders>
              <w:bottom w:val="nil"/>
            </w:tcBorders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  <w:tcBorders>
              <w:bottom w:val="nil"/>
            </w:tcBorders>
          </w:tcPr>
          <w:p w:rsidR="00D13709" w:rsidRDefault="00D13709" w:rsidP="00D13709">
            <w:pPr>
              <w:jc w:val="center"/>
            </w:pPr>
            <w:r w:rsidRPr="00BF4118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2A2E7D" w:rsidTr="00C719EF">
        <w:trPr>
          <w:trHeight w:val="331"/>
        </w:trPr>
        <w:tc>
          <w:tcPr>
            <w:tcW w:w="715" w:type="dxa"/>
            <w:tcBorders>
              <w:bottom w:val="nil"/>
            </w:tcBorders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637" w:type="dxa"/>
            <w:tcBorders>
              <w:bottom w:val="nil"/>
            </w:tcBorders>
          </w:tcPr>
          <w:p w:rsidR="00D13709" w:rsidRPr="00C94576" w:rsidRDefault="00D13709" w:rsidP="00D13709">
            <w:pPr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 xml:space="preserve">Обслуговування малих архітектурних форм            </w:t>
            </w:r>
          </w:p>
        </w:tc>
        <w:tc>
          <w:tcPr>
            <w:tcW w:w="1134" w:type="dxa"/>
            <w:tcBorders>
              <w:bottom w:val="nil"/>
            </w:tcBorders>
          </w:tcPr>
          <w:p w:rsidR="00D13709" w:rsidRPr="00B06E01" w:rsidRDefault="00233DB7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121,9</w:t>
            </w:r>
          </w:p>
        </w:tc>
        <w:tc>
          <w:tcPr>
            <w:tcW w:w="1277" w:type="dxa"/>
            <w:tcBorders>
              <w:bottom w:val="nil"/>
            </w:tcBorders>
          </w:tcPr>
          <w:p w:rsidR="00D13709" w:rsidRDefault="00D13709" w:rsidP="00D13709">
            <w:pPr>
              <w:jc w:val="center"/>
            </w:pPr>
            <w:r w:rsidRPr="0034686E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  <w:tcBorders>
              <w:bottom w:val="nil"/>
            </w:tcBorders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  <w:tcBorders>
              <w:bottom w:val="nil"/>
            </w:tcBorders>
          </w:tcPr>
          <w:p w:rsidR="00D13709" w:rsidRDefault="00D13709" w:rsidP="00D13709">
            <w:pPr>
              <w:jc w:val="center"/>
            </w:pPr>
            <w:r w:rsidRPr="00BF4118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2A2E7D" w:rsidTr="00C719EF">
        <w:trPr>
          <w:trHeight w:val="331"/>
        </w:trPr>
        <w:tc>
          <w:tcPr>
            <w:tcW w:w="715" w:type="dxa"/>
            <w:tcBorders>
              <w:bottom w:val="nil"/>
            </w:tcBorders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637" w:type="dxa"/>
            <w:tcBorders>
              <w:bottom w:val="nil"/>
            </w:tcBorders>
          </w:tcPr>
          <w:p w:rsidR="00D13709" w:rsidRPr="00C94576" w:rsidRDefault="00D13709" w:rsidP="00D13709">
            <w:pPr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Утримання доріг без твердого покриття (</w:t>
            </w:r>
            <w:proofErr w:type="spellStart"/>
            <w:r w:rsidRPr="00C94576">
              <w:rPr>
                <w:sz w:val="22"/>
                <w:szCs w:val="22"/>
                <w:lang w:val="uk-UA"/>
              </w:rPr>
              <w:t>грейдерування</w:t>
            </w:r>
            <w:proofErr w:type="spellEnd"/>
            <w:r w:rsidRPr="00C94576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:rsidR="00D13709" w:rsidRPr="007E4BA6" w:rsidRDefault="00233DB7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410,2</w:t>
            </w:r>
          </w:p>
        </w:tc>
        <w:tc>
          <w:tcPr>
            <w:tcW w:w="1277" w:type="dxa"/>
            <w:tcBorders>
              <w:bottom w:val="nil"/>
            </w:tcBorders>
          </w:tcPr>
          <w:p w:rsidR="00D13709" w:rsidRDefault="00D13709" w:rsidP="00D13709">
            <w:pPr>
              <w:jc w:val="center"/>
            </w:pPr>
            <w:r w:rsidRPr="0034686E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  <w:tcBorders>
              <w:bottom w:val="nil"/>
            </w:tcBorders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  <w:tcBorders>
              <w:bottom w:val="nil"/>
            </w:tcBorders>
          </w:tcPr>
          <w:p w:rsidR="00D13709" w:rsidRDefault="00D13709" w:rsidP="00D13709">
            <w:pPr>
              <w:jc w:val="center"/>
            </w:pPr>
            <w:r w:rsidRPr="00BF4118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3615A6" w:rsidTr="00C719EF">
        <w:trPr>
          <w:trHeight w:val="331"/>
        </w:trPr>
        <w:tc>
          <w:tcPr>
            <w:tcW w:w="715" w:type="dxa"/>
          </w:tcPr>
          <w:p w:rsidR="00D13709" w:rsidRPr="00C94576" w:rsidRDefault="00863779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637" w:type="dxa"/>
          </w:tcPr>
          <w:p w:rsidR="00D13709" w:rsidRDefault="00D13709" w:rsidP="00D13709">
            <w:pPr>
              <w:numPr>
                <w:ilvl w:val="0"/>
                <w:numId w:val="2"/>
              </w:numPr>
              <w:ind w:left="0" w:hanging="13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Поточний ремонт вуличного освітлення, включаючи матеріали, у тому числі:</w:t>
            </w:r>
          </w:p>
          <w:p w:rsidR="00D13709" w:rsidRDefault="00D13709" w:rsidP="00D13709">
            <w:pPr>
              <w:numPr>
                <w:ilvl w:val="0"/>
                <w:numId w:val="2"/>
              </w:numPr>
              <w:ind w:left="0" w:hanging="13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встановлення б/у світильників;</w:t>
            </w:r>
          </w:p>
          <w:p w:rsidR="00D13709" w:rsidRPr="00994231" w:rsidRDefault="00D13709" w:rsidP="00D13709">
            <w:pPr>
              <w:numPr>
                <w:ilvl w:val="0"/>
                <w:numId w:val="2"/>
              </w:numPr>
              <w:ind w:left="0" w:hanging="13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закупівля електропроводів</w:t>
            </w:r>
            <w:r w:rsidRPr="00994231">
              <w:rPr>
                <w:sz w:val="22"/>
                <w:szCs w:val="22"/>
                <w:lang w:val="uk-UA"/>
              </w:rPr>
              <w:t>, металу для влаштування світильників;</w:t>
            </w:r>
          </w:p>
          <w:p w:rsidR="00D13709" w:rsidRPr="00C94576" w:rsidRDefault="00D13709" w:rsidP="00D13709">
            <w:pPr>
              <w:numPr>
                <w:ilvl w:val="0"/>
                <w:numId w:val="2"/>
              </w:numPr>
              <w:ind w:left="0" w:hanging="13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CB1E1A">
              <w:rPr>
                <w:sz w:val="22"/>
                <w:szCs w:val="22"/>
                <w:lang w:val="uk-UA"/>
              </w:rPr>
              <w:t>закупівля та заміна ламп вуличного освітлення по місту.</w:t>
            </w:r>
          </w:p>
        </w:tc>
        <w:tc>
          <w:tcPr>
            <w:tcW w:w="1134" w:type="dxa"/>
          </w:tcPr>
          <w:p w:rsidR="00D13709" w:rsidRPr="00B06E01" w:rsidRDefault="00233DB7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609,6</w:t>
            </w:r>
          </w:p>
        </w:tc>
        <w:tc>
          <w:tcPr>
            <w:tcW w:w="1277" w:type="dxa"/>
          </w:tcPr>
          <w:p w:rsidR="00D13709" w:rsidRDefault="00D13709" w:rsidP="00D13709">
            <w:pPr>
              <w:jc w:val="center"/>
            </w:pPr>
            <w:r w:rsidRPr="0034686E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Default="00D13709" w:rsidP="00D13709">
            <w:pPr>
              <w:jc w:val="center"/>
            </w:pPr>
            <w:r w:rsidRPr="00BF4118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3615A6" w:rsidTr="00C719EF">
        <w:trPr>
          <w:trHeight w:val="331"/>
        </w:trPr>
        <w:tc>
          <w:tcPr>
            <w:tcW w:w="715" w:type="dxa"/>
          </w:tcPr>
          <w:p w:rsidR="00D13709" w:rsidRPr="00C94576" w:rsidRDefault="00863779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637" w:type="dxa"/>
          </w:tcPr>
          <w:p w:rsidR="00D13709" w:rsidRPr="00C94576" w:rsidRDefault="00D13709" w:rsidP="00D1370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Плата за електроенергію, яка використовується на вуличне освітлення</w:t>
            </w:r>
          </w:p>
        </w:tc>
        <w:tc>
          <w:tcPr>
            <w:tcW w:w="1134" w:type="dxa"/>
          </w:tcPr>
          <w:p w:rsidR="00D13709" w:rsidRPr="00B06E01" w:rsidRDefault="00233DB7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475,2</w:t>
            </w:r>
          </w:p>
        </w:tc>
        <w:tc>
          <w:tcPr>
            <w:tcW w:w="1277" w:type="dxa"/>
          </w:tcPr>
          <w:p w:rsidR="00D13709" w:rsidRDefault="00D13709" w:rsidP="00D13709">
            <w:pPr>
              <w:jc w:val="center"/>
            </w:pPr>
            <w:r w:rsidRPr="0034686E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Default="00D13709" w:rsidP="00D13709">
            <w:pPr>
              <w:jc w:val="center"/>
            </w:pPr>
            <w:r w:rsidRPr="003E5517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3615A6" w:rsidTr="00C719EF">
        <w:trPr>
          <w:trHeight w:val="331"/>
        </w:trPr>
        <w:tc>
          <w:tcPr>
            <w:tcW w:w="715" w:type="dxa"/>
          </w:tcPr>
          <w:p w:rsidR="00D13709" w:rsidRDefault="00863779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4637" w:type="dxa"/>
          </w:tcPr>
          <w:p w:rsidR="00D13709" w:rsidRPr="003F4F9E" w:rsidRDefault="00D13709" w:rsidP="00D13709">
            <w:pPr>
              <w:jc w:val="both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Утримання та ремонт дитячих майданчиків (15 одиниць).</w:t>
            </w:r>
          </w:p>
        </w:tc>
        <w:tc>
          <w:tcPr>
            <w:tcW w:w="1134" w:type="dxa"/>
          </w:tcPr>
          <w:p w:rsidR="00D13709" w:rsidRPr="00F8665C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F8665C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7" w:type="dxa"/>
          </w:tcPr>
          <w:p w:rsidR="00D13709" w:rsidRDefault="00D13709" w:rsidP="00D13709">
            <w:pPr>
              <w:jc w:val="center"/>
            </w:pPr>
            <w:r w:rsidRPr="0034686E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Default="00D13709" w:rsidP="00D13709">
            <w:pPr>
              <w:jc w:val="center"/>
            </w:pPr>
            <w:r w:rsidRPr="003E5517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3615A6" w:rsidTr="00C719EF">
        <w:trPr>
          <w:trHeight w:val="331"/>
        </w:trPr>
        <w:tc>
          <w:tcPr>
            <w:tcW w:w="715" w:type="dxa"/>
          </w:tcPr>
          <w:p w:rsidR="00D13709" w:rsidRDefault="00863779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4637" w:type="dxa"/>
          </w:tcPr>
          <w:p w:rsidR="00D13709" w:rsidRDefault="00D13709" w:rsidP="00D13709">
            <w:pPr>
              <w:jc w:val="both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Утримання громадського туалету по        просп. Незалежності, 2.</w:t>
            </w:r>
          </w:p>
          <w:p w:rsidR="008F07B5" w:rsidRDefault="008F07B5" w:rsidP="00D13709">
            <w:pPr>
              <w:jc w:val="both"/>
              <w:rPr>
                <w:sz w:val="22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13709" w:rsidRDefault="00233DB7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149,3</w:t>
            </w:r>
          </w:p>
        </w:tc>
        <w:tc>
          <w:tcPr>
            <w:tcW w:w="1277" w:type="dxa"/>
          </w:tcPr>
          <w:p w:rsidR="00D13709" w:rsidRDefault="00D13709" w:rsidP="00D13709">
            <w:pPr>
              <w:jc w:val="center"/>
            </w:pPr>
            <w:r w:rsidRPr="0034686E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</w:tcPr>
          <w:p w:rsidR="00D13709" w:rsidRPr="00C94576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Default="00D13709" w:rsidP="00D13709">
            <w:pPr>
              <w:jc w:val="center"/>
            </w:pPr>
            <w:r w:rsidRPr="003E5517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DC4A9B" w:rsidTr="00C719EF">
        <w:trPr>
          <w:trHeight w:val="331"/>
        </w:trPr>
        <w:tc>
          <w:tcPr>
            <w:tcW w:w="715" w:type="dxa"/>
            <w:vAlign w:val="center"/>
          </w:tcPr>
          <w:p w:rsidR="00D13709" w:rsidRPr="00715D3F" w:rsidRDefault="00863779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4637" w:type="dxa"/>
          </w:tcPr>
          <w:p w:rsidR="00D13709" w:rsidRPr="00715D3F" w:rsidRDefault="00D13709" w:rsidP="00D13709">
            <w:pPr>
              <w:ind w:right="-108"/>
              <w:rPr>
                <w:sz w:val="22"/>
                <w:szCs w:val="22"/>
                <w:lang w:val="uk-UA"/>
              </w:rPr>
            </w:pPr>
            <w:r w:rsidRPr="00715D3F">
              <w:rPr>
                <w:sz w:val="22"/>
                <w:szCs w:val="22"/>
                <w:lang w:val="uk-UA"/>
              </w:rPr>
              <w:t>Утримання доріг у весняно-осінній період</w:t>
            </w:r>
          </w:p>
          <w:p w:rsidR="00D13709" w:rsidRPr="00715D3F" w:rsidRDefault="00D13709" w:rsidP="00D13709">
            <w:pPr>
              <w:ind w:left="-108" w:right="2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13709" w:rsidRPr="00715D3F" w:rsidRDefault="00233DB7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425,8</w:t>
            </w:r>
          </w:p>
        </w:tc>
        <w:tc>
          <w:tcPr>
            <w:tcW w:w="1277" w:type="dxa"/>
          </w:tcPr>
          <w:p w:rsidR="00D13709" w:rsidRPr="00715D3F" w:rsidRDefault="00D13709" w:rsidP="00D13709">
            <w:pPr>
              <w:ind w:left="-76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Березень-листопад 2020</w:t>
            </w:r>
            <w:r w:rsidRPr="00715D3F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63" w:type="dxa"/>
          </w:tcPr>
          <w:p w:rsidR="00D13709" w:rsidRPr="00715D3F" w:rsidRDefault="00D13709" w:rsidP="00D13709">
            <w:pPr>
              <w:ind w:right="-43"/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Default="00D13709" w:rsidP="00D13709">
            <w:pPr>
              <w:jc w:val="center"/>
            </w:pPr>
            <w:r w:rsidRPr="003E5517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DC7475" w:rsidTr="00C719EF">
        <w:trPr>
          <w:trHeight w:val="331"/>
        </w:trPr>
        <w:tc>
          <w:tcPr>
            <w:tcW w:w="715" w:type="dxa"/>
            <w:vAlign w:val="center"/>
          </w:tcPr>
          <w:p w:rsidR="00D13709" w:rsidRDefault="00AF06B8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14</w:t>
            </w:r>
          </w:p>
        </w:tc>
        <w:tc>
          <w:tcPr>
            <w:tcW w:w="4637" w:type="dxa"/>
          </w:tcPr>
          <w:p w:rsidR="00D13709" w:rsidRDefault="00D13709" w:rsidP="00D13709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Поточний ремонт вуличного освітлення з застосуванням енергозберігаючих технологій по вулицях: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Костянтина Ціолковського;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Максима Кривоноса;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Дмитра Яворницького;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Миколи </w:t>
            </w:r>
            <w:proofErr w:type="spellStart"/>
            <w:r>
              <w:rPr>
                <w:sz w:val="22"/>
                <w:szCs w:val="22"/>
                <w:lang w:val="uk-UA"/>
              </w:rPr>
              <w:t>Шугаєвського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Древлянська;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Луцька;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Козацька;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Валова;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В’ячеслава  </w:t>
            </w:r>
            <w:proofErr w:type="spellStart"/>
            <w:r>
              <w:rPr>
                <w:sz w:val="22"/>
                <w:szCs w:val="22"/>
                <w:lang w:val="uk-UA"/>
              </w:rPr>
              <w:t>Чорновола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Монастирська;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Юрія Гагаріна;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пров</w:t>
            </w:r>
            <w:proofErr w:type="spellEnd"/>
            <w:r>
              <w:rPr>
                <w:sz w:val="22"/>
                <w:szCs w:val="22"/>
                <w:lang w:val="uk-UA"/>
              </w:rPr>
              <w:t>. Садовий;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просп</w:t>
            </w:r>
            <w:proofErr w:type="spellEnd"/>
            <w:r>
              <w:rPr>
                <w:sz w:val="22"/>
                <w:szCs w:val="22"/>
                <w:lang w:val="uk-UA"/>
              </w:rPr>
              <w:t>. Незалежності;</w:t>
            </w:r>
          </w:p>
          <w:p w:rsidR="00D13709" w:rsidRDefault="00D13709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Шевченка, с. Розваж</w:t>
            </w:r>
          </w:p>
          <w:p w:rsidR="00C719EF" w:rsidRPr="007D63AE" w:rsidRDefault="00C719EF" w:rsidP="00D13709">
            <w:pPr>
              <w:pStyle w:val="a7"/>
              <w:numPr>
                <w:ilvl w:val="0"/>
                <w:numId w:val="1"/>
              </w:num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Просіти</w:t>
            </w:r>
            <w:proofErr w:type="spellEnd"/>
          </w:p>
          <w:p w:rsidR="00D13709" w:rsidRPr="00715D3F" w:rsidRDefault="00D13709" w:rsidP="00D13709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13709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7" w:type="dxa"/>
          </w:tcPr>
          <w:p w:rsidR="00D13709" w:rsidRDefault="00D13709" w:rsidP="00D13709">
            <w:pPr>
              <w:jc w:val="center"/>
            </w:pPr>
            <w:r w:rsidRPr="006643F0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</w:tcPr>
          <w:p w:rsidR="00D13709" w:rsidRPr="00715D3F" w:rsidRDefault="00D13709" w:rsidP="00D13709">
            <w:pPr>
              <w:ind w:right="-43"/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Pr="00DC7475" w:rsidRDefault="00D13709" w:rsidP="00D13709">
            <w:pPr>
              <w:ind w:left="-31" w:right="-108"/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DC7475" w:rsidTr="00C719EF">
        <w:trPr>
          <w:trHeight w:val="331"/>
        </w:trPr>
        <w:tc>
          <w:tcPr>
            <w:tcW w:w="715" w:type="dxa"/>
            <w:vAlign w:val="center"/>
          </w:tcPr>
          <w:p w:rsidR="00D13709" w:rsidRDefault="00AF06B8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4637" w:type="dxa"/>
          </w:tcPr>
          <w:p w:rsidR="00D13709" w:rsidRPr="00715D3F" w:rsidRDefault="00D13709" w:rsidP="00D13709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Встановлення огорож на кладовищах по вул. </w:t>
            </w:r>
            <w:proofErr w:type="spellStart"/>
            <w:r>
              <w:rPr>
                <w:sz w:val="22"/>
                <w:szCs w:val="22"/>
                <w:lang w:val="uk-UA"/>
              </w:rPr>
              <w:t>Вигон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(Нове місто) та в </w:t>
            </w:r>
            <w:proofErr w:type="spellStart"/>
            <w:r>
              <w:rPr>
                <w:sz w:val="22"/>
                <w:szCs w:val="22"/>
                <w:lang w:val="uk-UA"/>
              </w:rPr>
              <w:t>с.Розваж</w:t>
            </w:r>
            <w:proofErr w:type="spellEnd"/>
          </w:p>
        </w:tc>
        <w:tc>
          <w:tcPr>
            <w:tcW w:w="1134" w:type="dxa"/>
          </w:tcPr>
          <w:p w:rsidR="00D13709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7" w:type="dxa"/>
          </w:tcPr>
          <w:p w:rsidR="00D13709" w:rsidRDefault="00D13709" w:rsidP="00D13709">
            <w:pPr>
              <w:jc w:val="center"/>
            </w:pPr>
            <w:r w:rsidRPr="006643F0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</w:tcPr>
          <w:p w:rsidR="00D13709" w:rsidRPr="00715D3F" w:rsidRDefault="00D13709" w:rsidP="00D13709">
            <w:pPr>
              <w:ind w:right="-43"/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Pr="00DC7475" w:rsidRDefault="00D13709" w:rsidP="00D13709">
            <w:pPr>
              <w:ind w:left="-31" w:right="-108"/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</w:tr>
      <w:tr w:rsidR="00D13709" w:rsidRPr="00391726" w:rsidTr="00C719EF">
        <w:trPr>
          <w:trHeight w:val="331"/>
        </w:trPr>
        <w:tc>
          <w:tcPr>
            <w:tcW w:w="715" w:type="dxa"/>
            <w:vAlign w:val="center"/>
          </w:tcPr>
          <w:p w:rsidR="00D13709" w:rsidRDefault="00C719EF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4637" w:type="dxa"/>
          </w:tcPr>
          <w:p w:rsidR="00D13709" w:rsidRPr="00715D3F" w:rsidRDefault="00D13709" w:rsidP="00C719EF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Влаштування огорожі території </w:t>
            </w:r>
            <w:r w:rsidR="00C719EF">
              <w:rPr>
                <w:sz w:val="22"/>
                <w:szCs w:val="22"/>
                <w:lang w:val="uk-UA"/>
              </w:rPr>
              <w:t>будівлі, яка знаходиться за адресою: вул. Центральна, 104</w:t>
            </w:r>
            <w:r>
              <w:rPr>
                <w:sz w:val="22"/>
                <w:szCs w:val="22"/>
                <w:lang w:val="uk-UA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uk-UA"/>
              </w:rPr>
              <w:t>с.Розваж</w:t>
            </w:r>
            <w:proofErr w:type="spellEnd"/>
          </w:p>
        </w:tc>
        <w:tc>
          <w:tcPr>
            <w:tcW w:w="1134" w:type="dxa"/>
          </w:tcPr>
          <w:p w:rsidR="00D13709" w:rsidRDefault="00D13709" w:rsidP="00D137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277" w:type="dxa"/>
          </w:tcPr>
          <w:p w:rsidR="00D13709" w:rsidRPr="00391726" w:rsidRDefault="00D13709" w:rsidP="00D13709">
            <w:pPr>
              <w:jc w:val="center"/>
              <w:rPr>
                <w:lang w:val="uk-UA"/>
              </w:rPr>
            </w:pPr>
            <w:r w:rsidRPr="006643F0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</w:tcPr>
          <w:p w:rsidR="00D13709" w:rsidRPr="00715D3F" w:rsidRDefault="00D13709" w:rsidP="00D13709">
            <w:pPr>
              <w:ind w:right="-43"/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D13709" w:rsidRPr="00DC7475" w:rsidRDefault="00D13709" w:rsidP="00D13709">
            <w:pPr>
              <w:ind w:left="-31" w:right="-108"/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</w:tr>
      <w:tr w:rsidR="00C719EF" w:rsidRPr="00391726" w:rsidTr="00C719EF">
        <w:trPr>
          <w:trHeight w:val="331"/>
        </w:trPr>
        <w:tc>
          <w:tcPr>
            <w:tcW w:w="715" w:type="dxa"/>
            <w:vAlign w:val="center"/>
          </w:tcPr>
          <w:p w:rsidR="00C719EF" w:rsidRDefault="00C719EF" w:rsidP="00C719E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4637" w:type="dxa"/>
          </w:tcPr>
          <w:p w:rsidR="00C719EF" w:rsidRPr="00715D3F" w:rsidRDefault="00C719EF" w:rsidP="00C719EF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Співфінансування робіт по встановленню пам’ятного знаку на місці поховань викладачів та співробітників Острозького Кирило-</w:t>
            </w:r>
            <w:proofErr w:type="spellStart"/>
            <w:r>
              <w:rPr>
                <w:sz w:val="22"/>
                <w:szCs w:val="22"/>
                <w:lang w:val="uk-UA"/>
              </w:rPr>
              <w:t>мефодіївського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братства та учениць Острозького жіночого училища імені графа Д.М. </w:t>
            </w:r>
            <w:proofErr w:type="spellStart"/>
            <w:r>
              <w:rPr>
                <w:sz w:val="22"/>
                <w:szCs w:val="22"/>
                <w:lang w:val="uk-UA"/>
              </w:rPr>
              <w:t>Блудова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по вул. Івана Богуна</w:t>
            </w:r>
          </w:p>
        </w:tc>
        <w:tc>
          <w:tcPr>
            <w:tcW w:w="1134" w:type="dxa"/>
          </w:tcPr>
          <w:p w:rsidR="00C719EF" w:rsidRDefault="00C719EF" w:rsidP="00C719E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277" w:type="dxa"/>
          </w:tcPr>
          <w:p w:rsidR="00C719EF" w:rsidRPr="00391726" w:rsidRDefault="00C719EF" w:rsidP="00C719EF">
            <w:pPr>
              <w:jc w:val="center"/>
              <w:rPr>
                <w:lang w:val="uk-UA"/>
              </w:rPr>
            </w:pPr>
            <w:r w:rsidRPr="006643F0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</w:tcPr>
          <w:p w:rsidR="00C719EF" w:rsidRPr="00715D3F" w:rsidRDefault="00C719EF" w:rsidP="00C719EF">
            <w:pPr>
              <w:ind w:right="-43"/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C719EF" w:rsidRPr="00DC7475" w:rsidRDefault="00C719EF" w:rsidP="00C719EF">
            <w:pPr>
              <w:ind w:left="-31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містобудування, архітектури, ЖКГ, благоустрою та землекористування виконкому Острозької міської ради</w:t>
            </w:r>
          </w:p>
        </w:tc>
      </w:tr>
      <w:tr w:rsidR="00C719EF" w:rsidRPr="00DC7475" w:rsidTr="00C719EF">
        <w:trPr>
          <w:trHeight w:val="331"/>
        </w:trPr>
        <w:tc>
          <w:tcPr>
            <w:tcW w:w="715" w:type="dxa"/>
          </w:tcPr>
          <w:p w:rsidR="00C719EF" w:rsidRPr="00715D3F" w:rsidRDefault="00C719EF" w:rsidP="00C719E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637" w:type="dxa"/>
          </w:tcPr>
          <w:p w:rsidR="00C719EF" w:rsidRDefault="00C719EF" w:rsidP="00C719EF">
            <w:pPr>
              <w:ind w:right="-108"/>
              <w:jc w:val="both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Виготовлення ПКД на капітальний ремонт братського кладовища</w:t>
            </w:r>
          </w:p>
        </w:tc>
        <w:tc>
          <w:tcPr>
            <w:tcW w:w="1134" w:type="dxa"/>
          </w:tcPr>
          <w:p w:rsidR="00C719EF" w:rsidRDefault="00C719EF" w:rsidP="00C719E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35,0</w:t>
            </w:r>
          </w:p>
        </w:tc>
        <w:tc>
          <w:tcPr>
            <w:tcW w:w="1277" w:type="dxa"/>
          </w:tcPr>
          <w:p w:rsidR="00C719EF" w:rsidRPr="00391726" w:rsidRDefault="00C719EF" w:rsidP="00C719EF">
            <w:pPr>
              <w:jc w:val="center"/>
              <w:rPr>
                <w:lang w:val="uk-UA"/>
              </w:rPr>
            </w:pPr>
            <w:r w:rsidRPr="006643F0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163" w:type="dxa"/>
          </w:tcPr>
          <w:p w:rsidR="00C719EF" w:rsidRPr="00715D3F" w:rsidRDefault="00C719EF" w:rsidP="00C719EF">
            <w:pPr>
              <w:ind w:right="-43"/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814" w:type="dxa"/>
          </w:tcPr>
          <w:p w:rsidR="00C719EF" w:rsidRPr="00DC7475" w:rsidRDefault="00C719EF" w:rsidP="00C719EF">
            <w:pPr>
              <w:ind w:left="-31" w:right="-108"/>
              <w:jc w:val="center"/>
              <w:rPr>
                <w:sz w:val="22"/>
                <w:szCs w:val="22"/>
                <w:lang w:val="uk-UA"/>
              </w:rPr>
            </w:pPr>
            <w:r w:rsidRPr="00C94576">
              <w:rPr>
                <w:sz w:val="22"/>
                <w:szCs w:val="22"/>
                <w:lang w:val="uk-UA"/>
              </w:rPr>
              <w:t>-//-</w:t>
            </w:r>
          </w:p>
        </w:tc>
      </w:tr>
      <w:tr w:rsidR="00743AA4" w:rsidRPr="00DC7475" w:rsidTr="00C719EF">
        <w:trPr>
          <w:trHeight w:val="331"/>
        </w:trPr>
        <w:tc>
          <w:tcPr>
            <w:tcW w:w="715" w:type="dxa"/>
          </w:tcPr>
          <w:p w:rsidR="00743AA4" w:rsidRPr="00715D3F" w:rsidRDefault="00743AA4" w:rsidP="00715D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37" w:type="dxa"/>
          </w:tcPr>
          <w:p w:rsidR="00743AA4" w:rsidRPr="00715D3F" w:rsidRDefault="00743AA4" w:rsidP="00715D3F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Всього по Програмі:</w:t>
            </w:r>
          </w:p>
        </w:tc>
        <w:tc>
          <w:tcPr>
            <w:tcW w:w="1134" w:type="dxa"/>
          </w:tcPr>
          <w:p w:rsidR="00743AA4" w:rsidRPr="00715D3F" w:rsidRDefault="008811E0" w:rsidP="0086377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6 588</w:t>
            </w:r>
            <w:r w:rsidR="00D5081F">
              <w:rPr>
                <w:sz w:val="22"/>
                <w:szCs w:val="22"/>
                <w:lang w:val="uk-UA"/>
              </w:rPr>
              <w:t>,7</w:t>
            </w:r>
          </w:p>
        </w:tc>
        <w:tc>
          <w:tcPr>
            <w:tcW w:w="1277" w:type="dxa"/>
          </w:tcPr>
          <w:p w:rsidR="00743AA4" w:rsidRPr="00715D3F" w:rsidRDefault="00743AA4" w:rsidP="00715D3F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:rsidR="00743AA4" w:rsidRPr="00715D3F" w:rsidRDefault="00743AA4" w:rsidP="00D137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</w:tcPr>
          <w:p w:rsidR="00743AA4" w:rsidRPr="00DC7475" w:rsidRDefault="00743AA4" w:rsidP="00D1370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715D3F" w:rsidRDefault="00715D3F" w:rsidP="00715D3F">
      <w:pPr>
        <w:rPr>
          <w:sz w:val="28"/>
          <w:szCs w:val="28"/>
          <w:lang w:val="uk-UA"/>
        </w:rPr>
      </w:pPr>
    </w:p>
    <w:p w:rsidR="00B76BC1" w:rsidRDefault="00B76BC1" w:rsidP="00715D3F">
      <w:pPr>
        <w:tabs>
          <w:tab w:val="left" w:pos="7230"/>
        </w:tabs>
        <w:rPr>
          <w:sz w:val="28"/>
          <w:szCs w:val="28"/>
          <w:lang w:val="uk-UA"/>
        </w:rPr>
      </w:pPr>
    </w:p>
    <w:p w:rsidR="00B76BC1" w:rsidRDefault="00B76BC1" w:rsidP="00715D3F">
      <w:pPr>
        <w:tabs>
          <w:tab w:val="left" w:pos="7230"/>
        </w:tabs>
        <w:rPr>
          <w:sz w:val="28"/>
          <w:szCs w:val="28"/>
          <w:lang w:val="uk-UA"/>
        </w:rPr>
      </w:pPr>
    </w:p>
    <w:p w:rsidR="00715D3F" w:rsidRDefault="00715D3F" w:rsidP="00715D3F">
      <w:pPr>
        <w:tabs>
          <w:tab w:val="left" w:pos="7230"/>
        </w:tabs>
        <w:rPr>
          <w:sz w:val="28"/>
          <w:szCs w:val="28"/>
          <w:lang w:val="uk-UA"/>
        </w:rPr>
      </w:pPr>
      <w:r w:rsidRPr="004C59D9">
        <w:rPr>
          <w:sz w:val="28"/>
          <w:szCs w:val="28"/>
          <w:lang w:val="uk-UA"/>
        </w:rPr>
        <w:t>Секретар міської ради</w:t>
      </w:r>
      <w:r w:rsidR="00B76BC1">
        <w:rPr>
          <w:sz w:val="28"/>
          <w:szCs w:val="28"/>
          <w:lang w:val="uk-UA"/>
        </w:rPr>
        <w:tab/>
        <w:t xml:space="preserve">  Іван</w:t>
      </w:r>
      <w:r>
        <w:rPr>
          <w:sz w:val="28"/>
          <w:szCs w:val="28"/>
          <w:lang w:val="uk-UA"/>
        </w:rPr>
        <w:t xml:space="preserve"> ТКАЧУК </w:t>
      </w:r>
    </w:p>
    <w:p w:rsidR="00CE4CBA" w:rsidRPr="00DC7475" w:rsidRDefault="00CE4CBA">
      <w:pPr>
        <w:rPr>
          <w:lang w:val="uk-UA"/>
        </w:rPr>
      </w:pPr>
    </w:p>
    <w:sectPr w:rsidR="00CE4CBA" w:rsidRPr="00DC7475" w:rsidSect="008F07B5">
      <w:pgSz w:w="11906" w:h="16838"/>
      <w:pgMar w:top="-709" w:right="707" w:bottom="709" w:left="1701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2EF"/>
    <w:multiLevelType w:val="hybridMultilevel"/>
    <w:tmpl w:val="5B56686A"/>
    <w:lvl w:ilvl="0" w:tplc="30BC1A60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DF5C43"/>
    <w:multiLevelType w:val="hybridMultilevel"/>
    <w:tmpl w:val="42C2870C"/>
    <w:lvl w:ilvl="0" w:tplc="F08A9240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2077"/>
    <w:multiLevelType w:val="hybridMultilevel"/>
    <w:tmpl w:val="612C2D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70"/>
    <w:rsid w:val="00082B6F"/>
    <w:rsid w:val="000B4966"/>
    <w:rsid w:val="000E3246"/>
    <w:rsid w:val="0010013B"/>
    <w:rsid w:val="00160BD3"/>
    <w:rsid w:val="001E3A1A"/>
    <w:rsid w:val="002270DB"/>
    <w:rsid w:val="00233DB7"/>
    <w:rsid w:val="0028009E"/>
    <w:rsid w:val="00391726"/>
    <w:rsid w:val="00463A6B"/>
    <w:rsid w:val="00463DE1"/>
    <w:rsid w:val="005532D6"/>
    <w:rsid w:val="00653052"/>
    <w:rsid w:val="006D660A"/>
    <w:rsid w:val="00715D3F"/>
    <w:rsid w:val="00731A3A"/>
    <w:rsid w:val="00743AA4"/>
    <w:rsid w:val="007461CE"/>
    <w:rsid w:val="007D63AE"/>
    <w:rsid w:val="007F0107"/>
    <w:rsid w:val="0082448F"/>
    <w:rsid w:val="0085346C"/>
    <w:rsid w:val="00863779"/>
    <w:rsid w:val="008811E0"/>
    <w:rsid w:val="008F07B5"/>
    <w:rsid w:val="00913270"/>
    <w:rsid w:val="00AF06B8"/>
    <w:rsid w:val="00B02A1A"/>
    <w:rsid w:val="00B76BC1"/>
    <w:rsid w:val="00BA60B7"/>
    <w:rsid w:val="00C043F3"/>
    <w:rsid w:val="00C651F1"/>
    <w:rsid w:val="00C719EF"/>
    <w:rsid w:val="00CE4CBA"/>
    <w:rsid w:val="00CF0F44"/>
    <w:rsid w:val="00D13709"/>
    <w:rsid w:val="00D5081F"/>
    <w:rsid w:val="00D652B1"/>
    <w:rsid w:val="00D95410"/>
    <w:rsid w:val="00DA38DA"/>
    <w:rsid w:val="00DC7475"/>
    <w:rsid w:val="00E42F9F"/>
    <w:rsid w:val="00E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A45"/>
  <w15:docId w15:val="{CE5765B5-F2CB-4BB3-BFD5-D14C144F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0107"/>
    <w:pPr>
      <w:spacing w:after="120"/>
      <w:ind w:left="283"/>
    </w:pPr>
    <w:rPr>
      <w:rFonts w:eastAsia="MS Mincho"/>
      <w:lang w:val="uk-UA"/>
    </w:rPr>
  </w:style>
  <w:style w:type="character" w:customStyle="1" w:styleId="a4">
    <w:name w:val="Основний текст з відступом Знак"/>
    <w:basedOn w:val="a0"/>
    <w:link w:val="a3"/>
    <w:rsid w:val="007F0107"/>
    <w:rPr>
      <w:rFonts w:ascii="Times New Roman" w:eastAsia="MS Mincho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2D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32D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D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3925</Words>
  <Characters>2238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2019-12-24T07:44:00Z</cp:lastPrinted>
  <dcterms:created xsi:type="dcterms:W3CDTF">2019-11-28T08:24:00Z</dcterms:created>
  <dcterms:modified xsi:type="dcterms:W3CDTF">2019-12-24T07:44:00Z</dcterms:modified>
</cp:coreProperties>
</file>