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34675" w14:textId="61E5C020" w:rsidR="00620B03" w:rsidRDefault="00EC2685">
      <w:pPr>
        <w:jc w:val="center"/>
        <w:rPr>
          <w:color w:val="FFFFFF"/>
          <w:sz w:val="28"/>
          <w:szCs w:val="28"/>
        </w:rPr>
      </w:pPr>
      <w:r>
        <w:object w:dxaOrig="1200" w:dyaOrig="773" w14:anchorId="0573469C">
          <v:shape id="ole_rId2" o:spid="_x0000_i1025" style="width:60pt;height:39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55106271" r:id="rId5"/>
        </w:object>
      </w:r>
      <w:r>
        <w:rPr>
          <w:noProof/>
        </w:rPr>
        <w:pict w14:anchorId="67D7EE81">
          <v:line id="_x0000_s1027" style="position:absolute;left:0;text-align:lef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9.1pt,4.25pt" to="509.2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"/>
        </w:pict>
      </w:r>
    </w:p>
    <w:p w14:paraId="05734676" w14:textId="77777777" w:rsidR="00620B03" w:rsidRDefault="00EC26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05734677" w14:textId="77777777" w:rsidR="00620B03" w:rsidRDefault="00EC26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ОСТРОЗЬКА МІСЬКА РАДА РІВНЕНСЬКОЇ ОБЛАСТІ</w:t>
      </w:r>
    </w:p>
    <w:p w14:paraId="05734678" w14:textId="77777777" w:rsidR="00620B03" w:rsidRDefault="00EC26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</w:p>
    <w:p w14:paraId="05734679" w14:textId="77777777" w:rsidR="00620B03" w:rsidRDefault="00EC2685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14:paraId="0573467A" w14:textId="77777777" w:rsidR="00620B03" w:rsidRDefault="00620B03">
      <w:pPr>
        <w:jc w:val="both"/>
        <w:rPr>
          <w:sz w:val="28"/>
          <w:szCs w:val="28"/>
        </w:rPr>
      </w:pPr>
    </w:p>
    <w:p w14:paraId="0573467B" w14:textId="77777777" w:rsidR="00620B03" w:rsidRDefault="00620B03">
      <w:pPr>
        <w:jc w:val="both"/>
        <w:rPr>
          <w:sz w:val="28"/>
          <w:szCs w:val="28"/>
        </w:rPr>
      </w:pPr>
    </w:p>
    <w:p w14:paraId="0573467C" w14:textId="77777777" w:rsidR="00620B03" w:rsidRDefault="00620B03">
      <w:pPr>
        <w:jc w:val="both"/>
        <w:rPr>
          <w:sz w:val="28"/>
          <w:szCs w:val="28"/>
        </w:rPr>
      </w:pPr>
    </w:p>
    <w:p w14:paraId="0573467D" w14:textId="60C3C317" w:rsidR="00620B03" w:rsidRDefault="00EC2685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en-US"/>
        </w:rPr>
        <w:t xml:space="preserve">16 </w:t>
      </w:r>
      <w:r>
        <w:rPr>
          <w:iCs/>
          <w:sz w:val="28"/>
          <w:szCs w:val="28"/>
        </w:rPr>
        <w:t xml:space="preserve">червня </w:t>
      </w:r>
      <w:r>
        <w:rPr>
          <w:iCs/>
          <w:sz w:val="28"/>
          <w:szCs w:val="28"/>
        </w:rPr>
        <w:t xml:space="preserve">2020 року              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№ 80</w:t>
      </w:r>
    </w:p>
    <w:p w14:paraId="0573467E" w14:textId="77777777" w:rsidR="00620B03" w:rsidRDefault="00620B03">
      <w:pPr>
        <w:jc w:val="both"/>
        <w:rPr>
          <w:sz w:val="28"/>
          <w:szCs w:val="28"/>
        </w:rPr>
      </w:pPr>
    </w:p>
    <w:p w14:paraId="0573467F" w14:textId="77777777" w:rsidR="00620B03" w:rsidRDefault="00620B03">
      <w:pPr>
        <w:jc w:val="both"/>
        <w:rPr>
          <w:i/>
          <w:sz w:val="26"/>
          <w:szCs w:val="26"/>
        </w:rPr>
      </w:pPr>
    </w:p>
    <w:p w14:paraId="05734680" w14:textId="77777777" w:rsidR="00620B03" w:rsidRDefault="00620B03">
      <w:pPr>
        <w:ind w:firstLine="540"/>
        <w:jc w:val="both"/>
        <w:rPr>
          <w:sz w:val="26"/>
          <w:szCs w:val="26"/>
        </w:rPr>
      </w:pPr>
    </w:p>
    <w:p w14:paraId="05734681" w14:textId="77777777" w:rsidR="00620B03" w:rsidRDefault="00EC268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Про   надання  дозволу  Конащуку М.С. </w:t>
      </w:r>
    </w:p>
    <w:p w14:paraId="05734682" w14:textId="77777777" w:rsidR="00620B03" w:rsidRDefault="00EC268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встановлення пандусу  з накриттям</w:t>
      </w:r>
    </w:p>
    <w:p w14:paraId="05734683" w14:textId="77777777" w:rsidR="00620B03" w:rsidRDefault="00EC268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до будівлі по  вул. Гальшки Острозької, 4</w:t>
      </w:r>
    </w:p>
    <w:p w14:paraId="05734684" w14:textId="77777777" w:rsidR="00620B03" w:rsidRDefault="00620B03">
      <w:pPr>
        <w:jc w:val="both"/>
        <w:rPr>
          <w:i/>
          <w:sz w:val="26"/>
          <w:szCs w:val="26"/>
        </w:rPr>
      </w:pPr>
    </w:p>
    <w:p w14:paraId="05734685" w14:textId="77777777" w:rsidR="00620B03" w:rsidRDefault="00620B03">
      <w:pPr>
        <w:jc w:val="both"/>
        <w:rPr>
          <w:i/>
          <w:sz w:val="26"/>
          <w:szCs w:val="26"/>
        </w:rPr>
      </w:pPr>
    </w:p>
    <w:p w14:paraId="05734686" w14:textId="77777777" w:rsidR="00620B03" w:rsidRDefault="00EC26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Керуючись  ст. 31, ст.40   Закону  України  „Про  місце</w:t>
      </w:r>
      <w:r>
        <w:rPr>
          <w:sz w:val="26"/>
          <w:szCs w:val="26"/>
        </w:rPr>
        <w:t>ве  самоврядування  в  Україні” розглянувши  заяву  Конащука М.С.,  щодо  надання  дозволу  на  встановлення пандусу з накриттям до будівлі по вул. Гальшки Острозької, 4,  виконавчий  комітет  Острозької міської  ради</w:t>
      </w:r>
    </w:p>
    <w:p w14:paraId="05734687" w14:textId="77777777" w:rsidR="00620B03" w:rsidRDefault="00620B03">
      <w:pPr>
        <w:jc w:val="both"/>
        <w:rPr>
          <w:sz w:val="26"/>
          <w:szCs w:val="26"/>
        </w:rPr>
      </w:pPr>
    </w:p>
    <w:p w14:paraId="05734688" w14:textId="77777777" w:rsidR="00620B03" w:rsidRDefault="00620B03">
      <w:pPr>
        <w:jc w:val="both"/>
        <w:rPr>
          <w:sz w:val="26"/>
          <w:szCs w:val="26"/>
        </w:rPr>
      </w:pPr>
    </w:p>
    <w:p w14:paraId="05734689" w14:textId="77777777" w:rsidR="00620B03" w:rsidRDefault="00EC2685">
      <w:pPr>
        <w:ind w:right="766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И Р І Ш И В:</w:t>
      </w:r>
    </w:p>
    <w:p w14:paraId="0573468A" w14:textId="77777777" w:rsidR="00620B03" w:rsidRDefault="00620B03">
      <w:pPr>
        <w:jc w:val="both"/>
        <w:rPr>
          <w:sz w:val="26"/>
          <w:szCs w:val="26"/>
        </w:rPr>
      </w:pPr>
    </w:p>
    <w:p w14:paraId="0573468B" w14:textId="77777777" w:rsidR="00620B03" w:rsidRDefault="00EC268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Не </w:t>
      </w:r>
      <w:r>
        <w:rPr>
          <w:sz w:val="26"/>
          <w:szCs w:val="26"/>
        </w:rPr>
        <w:t>заперечувати  Конащуку Михайлу Сергійовичу щодо встановлення пандусу з накриттям до будівлі по вулиці Гальшки Острозької, 4, в м.Острозі Рівненської області.</w:t>
      </w:r>
    </w:p>
    <w:p w14:paraId="0573468C" w14:textId="77777777" w:rsidR="00620B03" w:rsidRDefault="00EC2685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>2. Конащуку М.С. при проведенні робіт дотримуватись техніки безпеки, правил благоустрою та чинного</w:t>
      </w:r>
      <w:r>
        <w:rPr>
          <w:sz w:val="26"/>
          <w:szCs w:val="26"/>
        </w:rPr>
        <w:t xml:space="preserve"> містобудівного законодавства.</w:t>
      </w:r>
    </w:p>
    <w:p w14:paraId="0573468D" w14:textId="77777777" w:rsidR="00620B03" w:rsidRDefault="00EC2685">
      <w:pPr>
        <w:pStyle w:val="ListParagraph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8"/>
          <w:szCs w:val="28"/>
        </w:rPr>
        <w:t>Контроль за виконанням цього рішення доручити заступнику міського голови Анатолію ЛИСОМУ.</w:t>
      </w:r>
    </w:p>
    <w:p w14:paraId="0573468E" w14:textId="77777777" w:rsidR="00620B03" w:rsidRDefault="00620B03">
      <w:pPr>
        <w:ind w:left="360"/>
        <w:jc w:val="both"/>
        <w:rPr>
          <w:sz w:val="26"/>
          <w:szCs w:val="26"/>
        </w:rPr>
      </w:pPr>
    </w:p>
    <w:p w14:paraId="0573468F" w14:textId="77777777" w:rsidR="00620B03" w:rsidRDefault="00620B03">
      <w:pPr>
        <w:ind w:left="360"/>
        <w:jc w:val="both"/>
        <w:rPr>
          <w:sz w:val="26"/>
          <w:szCs w:val="26"/>
        </w:rPr>
      </w:pPr>
    </w:p>
    <w:p w14:paraId="05734690" w14:textId="77777777" w:rsidR="00620B03" w:rsidRDefault="00620B03">
      <w:pPr>
        <w:ind w:left="360"/>
        <w:jc w:val="both"/>
        <w:rPr>
          <w:sz w:val="26"/>
          <w:szCs w:val="26"/>
        </w:rPr>
      </w:pPr>
    </w:p>
    <w:p w14:paraId="05734691" w14:textId="77777777" w:rsidR="00620B03" w:rsidRDefault="00620B03">
      <w:pPr>
        <w:ind w:left="360"/>
        <w:jc w:val="both"/>
        <w:rPr>
          <w:sz w:val="26"/>
          <w:szCs w:val="26"/>
        </w:rPr>
      </w:pPr>
    </w:p>
    <w:p w14:paraId="05734692" w14:textId="77777777" w:rsidR="00620B03" w:rsidRDefault="00EC268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Міський  голова</w:t>
      </w:r>
      <w:r>
        <w:rPr>
          <w:bCs/>
          <w:sz w:val="28"/>
          <w:szCs w:val="28"/>
        </w:rPr>
        <w:tab/>
        <w:t xml:space="preserve">                     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Олександр ШИКЕР</w:t>
      </w:r>
    </w:p>
    <w:p w14:paraId="05734693" w14:textId="77777777" w:rsidR="00620B03" w:rsidRDefault="00620B03">
      <w:pPr>
        <w:ind w:left="4956" w:firstLine="708"/>
        <w:rPr>
          <w:bCs/>
          <w:sz w:val="28"/>
          <w:szCs w:val="28"/>
        </w:rPr>
      </w:pPr>
    </w:p>
    <w:p w14:paraId="05734694" w14:textId="77777777" w:rsidR="00620B03" w:rsidRDefault="00620B03">
      <w:pPr>
        <w:ind w:left="4956" w:firstLine="708"/>
        <w:rPr>
          <w:sz w:val="26"/>
          <w:szCs w:val="26"/>
        </w:rPr>
      </w:pPr>
    </w:p>
    <w:p w14:paraId="05734695" w14:textId="77777777" w:rsidR="00620B03" w:rsidRDefault="00620B03">
      <w:pPr>
        <w:ind w:left="4956" w:firstLine="708"/>
        <w:rPr>
          <w:sz w:val="26"/>
          <w:szCs w:val="26"/>
        </w:rPr>
      </w:pPr>
    </w:p>
    <w:p w14:paraId="05734696" w14:textId="77777777" w:rsidR="00620B03" w:rsidRDefault="00620B03">
      <w:pPr>
        <w:ind w:left="4956" w:firstLine="708"/>
        <w:rPr>
          <w:sz w:val="26"/>
          <w:szCs w:val="26"/>
        </w:rPr>
      </w:pPr>
    </w:p>
    <w:p w14:paraId="05734697" w14:textId="77777777" w:rsidR="00620B03" w:rsidRDefault="00620B03">
      <w:pPr>
        <w:ind w:left="4956" w:firstLine="708"/>
        <w:rPr>
          <w:sz w:val="26"/>
          <w:szCs w:val="26"/>
        </w:rPr>
      </w:pPr>
    </w:p>
    <w:sectPr w:rsidR="00620B03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0B03"/>
    <w:rsid w:val="00620B03"/>
    <w:rsid w:val="00E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5734674"/>
  <w15:docId w15:val="{440EFF78-8E4E-45D4-94AC-3E0712AA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B1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Текст у виносці Знак"/>
    <w:basedOn w:val="DefaultParagraphFont"/>
    <w:uiPriority w:val="99"/>
    <w:semiHidden/>
    <w:qFormat/>
    <w:rsid w:val="00970B10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70B10"/>
    <w:pPr>
      <w:ind w:left="720"/>
      <w:contextualSpacing/>
    </w:pPr>
  </w:style>
  <w:style w:type="paragraph" w:styleId="BalloonText">
    <w:name w:val="Balloon Text"/>
    <w:basedOn w:val="Normal"/>
    <w:uiPriority w:val="99"/>
    <w:semiHidden/>
    <w:unhideWhenUsed/>
    <w:qFormat/>
    <w:rsid w:val="00970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157</Words>
  <Characters>897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Volodymyr Varyshniuk</cp:lastModifiedBy>
  <cp:revision>7</cp:revision>
  <cp:lastPrinted>2019-07-05T07:10:00Z</cp:lastPrinted>
  <dcterms:created xsi:type="dcterms:W3CDTF">2019-07-05T06:54:00Z</dcterms:created>
  <dcterms:modified xsi:type="dcterms:W3CDTF">2020-07-01T07:58:00Z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