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D3FB" w14:textId="1A3B5D92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A66BD" wp14:editId="549CB0E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3C66F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1424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3pt;height:45.45pt" o:ole="">
            <v:imagedata r:id="rId6" o:title=""/>
          </v:shape>
          <o:OLEObject Type="Embed" ProgID="PBrush" ShapeID="_x0000_i1025" DrawAspect="Content" ObjectID="_1639470376" r:id="rId7"/>
        </w:object>
      </w:r>
    </w:p>
    <w:p w14:paraId="031D30E9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1E9FD44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58A5CA08" w14:textId="77777777" w:rsidR="00A15087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6439BB75" w14:textId="14DA7F61" w:rsidR="002B152C" w:rsidRPr="002D71B5" w:rsidRDefault="002B152C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6B448BD1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20799F" w14:textId="77777777" w:rsidR="00DD0862" w:rsidRDefault="00DD0862" w:rsidP="00A1508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3FB4B4E1" w14:textId="544021CE" w:rsidR="00A15087" w:rsidRDefault="00D806BC" w:rsidP="00A1508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02</w:t>
      </w:r>
      <w:r w:rsidR="00647D2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47D29">
        <w:rPr>
          <w:rFonts w:ascii="Times New Roman" w:hAnsi="Times New Roman"/>
          <w:b/>
          <w:sz w:val="28"/>
          <w:szCs w:val="28"/>
          <w:lang w:val="ru-RU"/>
        </w:rPr>
        <w:t>січня</w:t>
      </w:r>
      <w:proofErr w:type="spellEnd"/>
      <w:r w:rsidR="00647D29">
        <w:rPr>
          <w:rFonts w:ascii="Times New Roman" w:hAnsi="Times New Roman"/>
          <w:b/>
          <w:sz w:val="28"/>
          <w:szCs w:val="28"/>
          <w:lang w:val="ru-RU"/>
        </w:rPr>
        <w:t xml:space="preserve"> 2020</w:t>
      </w:r>
      <w:r w:rsidR="00A15087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1-р</w:t>
      </w:r>
      <w:r w:rsidR="00BF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8C0192" w14:textId="77777777" w:rsidR="00A15087" w:rsidRPr="002D71B5" w:rsidRDefault="00A15087" w:rsidP="00A1508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CDA49A7" w14:textId="76E2B376" w:rsidR="00DB2682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DB2682">
        <w:rPr>
          <w:rFonts w:ascii="Times New Roman" w:hAnsi="Times New Roman"/>
          <w:b/>
          <w:sz w:val="28"/>
          <w:szCs w:val="28"/>
          <w:lang w:val="uk-UA"/>
        </w:rPr>
        <w:t xml:space="preserve"> позачергової</w:t>
      </w:r>
      <w:r w:rsidR="00376E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20B9F2D" w14:textId="05CF3EC1" w:rsidR="00376E6E" w:rsidRDefault="00647D29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сімдесят другої</w:t>
      </w:r>
      <w:r w:rsidR="00BF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6E6E" w:rsidRPr="002D71B5">
        <w:rPr>
          <w:rFonts w:ascii="Times New Roman" w:hAnsi="Times New Roman"/>
          <w:b/>
          <w:sz w:val="28"/>
          <w:szCs w:val="28"/>
          <w:lang w:val="uk-UA"/>
        </w:rPr>
        <w:t>сесії</w:t>
      </w:r>
      <w:r w:rsidR="00065AA3" w:rsidRPr="00065A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5AA3" w:rsidRPr="002D71B5">
        <w:rPr>
          <w:rFonts w:ascii="Times New Roman" w:hAnsi="Times New Roman"/>
          <w:b/>
          <w:sz w:val="28"/>
          <w:szCs w:val="28"/>
          <w:lang w:val="uk-UA"/>
        </w:rPr>
        <w:t>Острозької</w:t>
      </w:r>
    </w:p>
    <w:p w14:paraId="26B0DAF9" w14:textId="69CD3B07" w:rsidR="00065AA3" w:rsidRPr="002D71B5" w:rsidRDefault="00A15087" w:rsidP="00065AA3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  <w:r w:rsidR="00065AA3" w:rsidRPr="00065A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5AA3"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144156A4" w14:textId="77777777" w:rsidR="00376E6E" w:rsidRDefault="00376E6E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467C22" w14:textId="7523E361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п.8, п.20 ч.3 ст. 42, п 10 ст.46 Закону України «Про місцеве самоврядування в Україні», Регламенту Острозької міської ради сьомого скликання, </w:t>
      </w:r>
      <w:r w:rsidR="00454A01">
        <w:rPr>
          <w:rFonts w:ascii="Times New Roman" w:hAnsi="Times New Roman"/>
          <w:sz w:val="28"/>
          <w:szCs w:val="28"/>
          <w:lang w:val="uk-UA"/>
        </w:rPr>
        <w:t xml:space="preserve">беручи до уваги </w:t>
      </w:r>
      <w:r w:rsidR="00065AA3">
        <w:rPr>
          <w:rFonts w:ascii="Times New Roman" w:hAnsi="Times New Roman"/>
          <w:sz w:val="28"/>
          <w:szCs w:val="28"/>
          <w:lang w:val="uk-UA"/>
        </w:rPr>
        <w:t xml:space="preserve">лист-клопотання </w:t>
      </w:r>
      <w:r w:rsidR="00647D29">
        <w:rPr>
          <w:rFonts w:ascii="Times New Roman" w:hAnsi="Times New Roman"/>
          <w:sz w:val="28"/>
          <w:szCs w:val="28"/>
          <w:lang w:val="uk-UA"/>
        </w:rPr>
        <w:t>заступника міського голови Ягодки Ю.П. від 23.12.2019 №2462/01-18-19</w:t>
      </w:r>
      <w:r w:rsidR="00065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3915">
        <w:rPr>
          <w:rFonts w:ascii="Times New Roman" w:hAnsi="Times New Roman"/>
          <w:sz w:val="28"/>
          <w:szCs w:val="28"/>
          <w:lang w:val="uk-UA"/>
        </w:rPr>
        <w:t xml:space="preserve">щодо необхідності </w:t>
      </w:r>
      <w:r w:rsidR="00647D29">
        <w:rPr>
          <w:rFonts w:ascii="Times New Roman" w:hAnsi="Times New Roman"/>
          <w:sz w:val="28"/>
          <w:szCs w:val="28"/>
          <w:lang w:val="uk-UA"/>
        </w:rPr>
        <w:t>скликання позачергової 72</w:t>
      </w:r>
      <w:r w:rsidR="00BF1B54">
        <w:rPr>
          <w:rFonts w:ascii="Times New Roman" w:hAnsi="Times New Roman"/>
          <w:sz w:val="28"/>
          <w:szCs w:val="28"/>
          <w:lang w:val="uk-UA"/>
        </w:rPr>
        <w:t xml:space="preserve">-ї сесії </w:t>
      </w:r>
      <w:r w:rsidR="007B6038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14:paraId="3915065C" w14:textId="78AA7E6F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8B5B63">
        <w:rPr>
          <w:rFonts w:ascii="Times New Roman" w:hAnsi="Times New Roman"/>
          <w:sz w:val="28"/>
          <w:szCs w:val="28"/>
          <w:lang w:val="uk-UA"/>
        </w:rPr>
        <w:t xml:space="preserve">позачергову </w:t>
      </w:r>
      <w:r w:rsidR="00662D9D">
        <w:rPr>
          <w:rFonts w:ascii="Times New Roman" w:hAnsi="Times New Roman"/>
          <w:sz w:val="28"/>
          <w:szCs w:val="28"/>
          <w:lang w:val="uk-UA"/>
        </w:rPr>
        <w:t>сімдесят другу</w:t>
      </w:r>
      <w:r w:rsidR="00065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сесію Острозької міської ради сьомого скликання </w:t>
      </w:r>
      <w:r w:rsidR="00647D29">
        <w:rPr>
          <w:rFonts w:ascii="Times New Roman" w:hAnsi="Times New Roman"/>
          <w:sz w:val="28"/>
          <w:szCs w:val="28"/>
          <w:lang w:val="uk-UA"/>
        </w:rPr>
        <w:t xml:space="preserve"> 15 січня 2020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в залі засідань Острозької міської ради за адресою: вул. Героїв Майдану,</w:t>
      </w:r>
      <w:r w:rsidRPr="002D71B5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376E6E">
        <w:rPr>
          <w:rFonts w:ascii="Times New Roman" w:hAnsi="Times New Roman"/>
          <w:sz w:val="28"/>
          <w:szCs w:val="28"/>
          <w:lang w:val="uk-UA"/>
        </w:rPr>
        <w:t>. Початок реєстрації о 09</w:t>
      </w:r>
      <w:r w:rsidR="00102329">
        <w:rPr>
          <w:rFonts w:ascii="Times New Roman" w:hAnsi="Times New Roman"/>
          <w:sz w:val="28"/>
          <w:szCs w:val="28"/>
          <w:lang w:val="uk-UA"/>
        </w:rPr>
        <w:t xml:space="preserve"> год. 3</w:t>
      </w:r>
      <w:r w:rsidRPr="002D71B5">
        <w:rPr>
          <w:rFonts w:ascii="Times New Roman" w:hAnsi="Times New Roman"/>
          <w:sz w:val="28"/>
          <w:szCs w:val="28"/>
          <w:lang w:val="uk-UA"/>
        </w:rPr>
        <w:t>0 хв. По</w:t>
      </w:r>
      <w:r w:rsidR="00376E6E">
        <w:rPr>
          <w:rFonts w:ascii="Times New Roman" w:hAnsi="Times New Roman"/>
          <w:sz w:val="28"/>
          <w:szCs w:val="28"/>
          <w:lang w:val="uk-UA"/>
        </w:rPr>
        <w:t>чаток засідання о 10</w:t>
      </w:r>
      <w:r w:rsidRPr="002D71B5">
        <w:rPr>
          <w:rFonts w:ascii="Times New Roman" w:hAnsi="Times New Roman"/>
          <w:sz w:val="28"/>
          <w:szCs w:val="28"/>
          <w:lang w:val="uk-UA"/>
        </w:rPr>
        <w:t>.00 год.</w:t>
      </w:r>
    </w:p>
    <w:p w14:paraId="76A1C160" w14:textId="674C8D0E" w:rsidR="00A15087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647D29">
        <w:rPr>
          <w:rFonts w:ascii="Times New Roman" w:hAnsi="Times New Roman"/>
          <w:sz w:val="28"/>
          <w:szCs w:val="28"/>
          <w:lang w:val="uk-UA"/>
        </w:rPr>
        <w:t>позачергової сімдесят другої</w:t>
      </w:r>
      <w:r w:rsidR="007D03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>сесії Острозької міської ради сьомого скликання внести наступні питання:</w:t>
      </w:r>
    </w:p>
    <w:p w14:paraId="16DA0B73" w14:textId="49730E4C" w:rsidR="00EA7F5D" w:rsidRDefault="003D3794" w:rsidP="00EA7F5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43537">
        <w:rPr>
          <w:rFonts w:ascii="Times New Roman" w:hAnsi="Times New Roman"/>
          <w:sz w:val="28"/>
          <w:szCs w:val="28"/>
          <w:lang w:val="uk-UA"/>
        </w:rPr>
        <w:t>п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>ро затвердження порядку денного</w:t>
      </w:r>
      <w:r w:rsidR="008B5B63" w:rsidRPr="00743537">
        <w:rPr>
          <w:rFonts w:ascii="Times New Roman" w:hAnsi="Times New Roman"/>
          <w:sz w:val="28"/>
          <w:szCs w:val="28"/>
          <w:lang w:val="uk-UA"/>
        </w:rPr>
        <w:t xml:space="preserve"> позачергової 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D29">
        <w:rPr>
          <w:rFonts w:ascii="Times New Roman" w:hAnsi="Times New Roman"/>
          <w:sz w:val="28"/>
          <w:szCs w:val="28"/>
          <w:lang w:val="uk-UA"/>
        </w:rPr>
        <w:t>сімдесят другої</w:t>
      </w:r>
      <w:r w:rsidR="00065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>сесії Острозької</w:t>
      </w:r>
      <w:r w:rsidR="00D80C78" w:rsidRPr="00743537">
        <w:rPr>
          <w:rFonts w:ascii="Times New Roman" w:hAnsi="Times New Roman"/>
          <w:sz w:val="28"/>
          <w:szCs w:val="28"/>
          <w:lang w:val="uk-UA"/>
        </w:rPr>
        <w:t xml:space="preserve"> міської ради сьомого скликання;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EFA414D" w14:textId="14D44F33" w:rsidR="000155FF" w:rsidRDefault="000155FF" w:rsidP="000155F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2096B">
        <w:rPr>
          <w:rFonts w:ascii="Times New Roman" w:hAnsi="Times New Roman"/>
          <w:sz w:val="28"/>
          <w:szCs w:val="28"/>
          <w:lang w:val="ru-RU"/>
        </w:rPr>
        <w:t xml:space="preserve">ро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Передавального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акта з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реорганізації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Розвазької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5DF85432" w14:textId="7C35BF73" w:rsidR="00647D29" w:rsidRPr="00662D9D" w:rsidRDefault="00647D29" w:rsidP="00EA7F5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62D9D">
        <w:rPr>
          <w:rFonts w:ascii="Times New Roman" w:hAnsi="Times New Roman"/>
          <w:sz w:val="28"/>
          <w:szCs w:val="28"/>
          <w:lang w:val="uk-UA"/>
        </w:rPr>
        <w:t>про затвердження акта приймання-передачі у комунальну власність Острозької міської ради об’єкта комунальної власності (Розвазька загальноосвітня школа І-ІІІ ступенів) та його майна;</w:t>
      </w:r>
    </w:p>
    <w:p w14:paraId="73CC1E46" w14:textId="246286BE" w:rsidR="00647D29" w:rsidRPr="00662D9D" w:rsidRDefault="00647D29" w:rsidP="00EA7F5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62D9D">
        <w:rPr>
          <w:rFonts w:ascii="Times New Roman" w:hAnsi="Times New Roman"/>
          <w:sz w:val="28"/>
          <w:szCs w:val="28"/>
          <w:lang w:val="ru-RU"/>
        </w:rPr>
        <w:t xml:space="preserve">про передачу </w:t>
      </w:r>
      <w:proofErr w:type="spellStart"/>
      <w:r w:rsidRPr="00662D9D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662D9D">
        <w:rPr>
          <w:rFonts w:ascii="Times New Roman" w:hAnsi="Times New Roman"/>
          <w:sz w:val="28"/>
          <w:szCs w:val="28"/>
          <w:lang w:val="ru-RU"/>
        </w:rPr>
        <w:t xml:space="preserve"> майна з балансу </w:t>
      </w:r>
      <w:proofErr w:type="spellStart"/>
      <w:r w:rsidRPr="00662D9D">
        <w:rPr>
          <w:rFonts w:ascii="Times New Roman" w:hAnsi="Times New Roman"/>
          <w:sz w:val="28"/>
          <w:szCs w:val="28"/>
          <w:lang w:val="ru-RU"/>
        </w:rPr>
        <w:t>Розвазької</w:t>
      </w:r>
      <w:proofErr w:type="spellEnd"/>
      <w:r w:rsidRPr="00662D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2D9D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Pr="00662D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62D9D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Pr="00662D9D">
        <w:rPr>
          <w:rFonts w:ascii="Times New Roman" w:hAnsi="Times New Roman"/>
          <w:sz w:val="28"/>
          <w:szCs w:val="28"/>
          <w:lang w:val="ru-RU"/>
        </w:rPr>
        <w:t>;</w:t>
      </w:r>
    </w:p>
    <w:p w14:paraId="4A0AD1FF" w14:textId="4A93FFB2" w:rsidR="00647D29" w:rsidRPr="00662D9D" w:rsidRDefault="00662D9D" w:rsidP="00647D2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647D29" w:rsidRPr="00662D9D">
        <w:rPr>
          <w:rFonts w:ascii="Times New Roman" w:hAnsi="Times New Roman"/>
          <w:sz w:val="28"/>
          <w:szCs w:val="28"/>
          <w:lang w:val="uk-UA"/>
        </w:rPr>
        <w:t>ро затвердження Статуту Острозького комунального підприємства «Водоканал»;</w:t>
      </w:r>
    </w:p>
    <w:p w14:paraId="57F79FDE" w14:textId="03D28FD8" w:rsidR="00647D29" w:rsidRDefault="00647D29" w:rsidP="00D806BC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62D9D">
        <w:rPr>
          <w:rFonts w:ascii="Times New Roman" w:hAnsi="Times New Roman"/>
          <w:sz w:val="28"/>
          <w:szCs w:val="28"/>
          <w:lang w:val="uk-UA"/>
        </w:rPr>
        <w:t>про затвердження Статуту Острозького комунальн</w:t>
      </w:r>
      <w:r w:rsidR="003E5568">
        <w:rPr>
          <w:rFonts w:ascii="Times New Roman" w:hAnsi="Times New Roman"/>
          <w:sz w:val="28"/>
          <w:szCs w:val="28"/>
          <w:lang w:val="uk-UA"/>
        </w:rPr>
        <w:t>ого підприємства «Теплоенергія»;</w:t>
      </w:r>
    </w:p>
    <w:p w14:paraId="718E86B4" w14:textId="6F0A887E" w:rsidR="003E5568" w:rsidRPr="003E5568" w:rsidRDefault="003E5568" w:rsidP="00D806BC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E5568">
        <w:rPr>
          <w:rFonts w:ascii="Times New Roman" w:hAnsi="Times New Roman"/>
          <w:sz w:val="28"/>
          <w:szCs w:val="28"/>
          <w:lang w:val="uk-UA"/>
        </w:rPr>
        <w:t>п</w:t>
      </w:r>
      <w:r w:rsidRPr="003E5568">
        <w:rPr>
          <w:rFonts w:ascii="Times New Roman" w:hAnsi="Times New Roman"/>
          <w:sz w:val="28"/>
          <w:szCs w:val="28"/>
          <w:lang w:val="uk-UA"/>
        </w:rPr>
        <w:t xml:space="preserve">ро встановлення надбавки, премії та виплату матеріальних допомог міському голові у </w:t>
      </w:r>
      <w:bookmarkStart w:id="0" w:name="_GoBack"/>
      <w:bookmarkEnd w:id="0"/>
      <w:r w:rsidRPr="003E5568">
        <w:rPr>
          <w:rFonts w:ascii="Times New Roman" w:hAnsi="Times New Roman"/>
          <w:sz w:val="28"/>
          <w:szCs w:val="28"/>
          <w:lang w:val="uk-UA"/>
        </w:rPr>
        <w:t>2020 році</w:t>
      </w:r>
      <w:r w:rsidRPr="003E5568">
        <w:rPr>
          <w:rFonts w:ascii="Times New Roman" w:hAnsi="Times New Roman"/>
          <w:sz w:val="28"/>
          <w:szCs w:val="28"/>
          <w:lang w:val="uk-UA"/>
        </w:rPr>
        <w:t>.</w:t>
      </w:r>
    </w:p>
    <w:p w14:paraId="67E86847" w14:textId="34592CEF" w:rsidR="00A15087" w:rsidRPr="002D71B5" w:rsidRDefault="00A15087" w:rsidP="00F23D5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 w:rsidR="002B152C"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Pr="002D71B5">
        <w:rPr>
          <w:rFonts w:ascii="Times New Roman" w:hAnsi="Times New Roman"/>
          <w:sz w:val="28"/>
          <w:szCs w:val="28"/>
          <w:lang w:val="uk-UA"/>
        </w:rPr>
        <w:t>на офіційному сайті Острозької міської ради.</w:t>
      </w:r>
    </w:p>
    <w:p w14:paraId="59F55A89" w14:textId="136E8DC6" w:rsidR="00A15087" w:rsidRPr="002D71B5" w:rsidRDefault="00A15087" w:rsidP="00F23D5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586C3A90" w14:textId="67710DB4" w:rsidR="00A15087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4BDA632D" w14:textId="77777777" w:rsidR="00102329" w:rsidRDefault="00102329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03F448" w14:textId="4A95C745" w:rsidR="00407FAA" w:rsidRPr="00EC3915" w:rsidRDefault="00BF1B54" w:rsidP="004D786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Олександр ШИКЕР</w:t>
      </w:r>
    </w:p>
    <w:sectPr w:rsidR="00407FAA" w:rsidRPr="00EC3915" w:rsidSect="003E556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538"/>
    <w:multiLevelType w:val="hybridMultilevel"/>
    <w:tmpl w:val="CD106FEE"/>
    <w:lvl w:ilvl="0" w:tplc="81122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6F360A3"/>
    <w:multiLevelType w:val="hybridMultilevel"/>
    <w:tmpl w:val="8556C89C"/>
    <w:lvl w:ilvl="0" w:tplc="F1D638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4F1938CF"/>
    <w:multiLevelType w:val="hybridMultilevel"/>
    <w:tmpl w:val="75DC1C40"/>
    <w:lvl w:ilvl="0" w:tplc="1138F55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61237A"/>
    <w:multiLevelType w:val="hybridMultilevel"/>
    <w:tmpl w:val="6C8A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B"/>
    <w:rsid w:val="000155FF"/>
    <w:rsid w:val="00065AA3"/>
    <w:rsid w:val="00084315"/>
    <w:rsid w:val="00102329"/>
    <w:rsid w:val="00121003"/>
    <w:rsid w:val="00121160"/>
    <w:rsid w:val="0018473A"/>
    <w:rsid w:val="001B1710"/>
    <w:rsid w:val="001E1891"/>
    <w:rsid w:val="002220D0"/>
    <w:rsid w:val="00235148"/>
    <w:rsid w:val="00260DF9"/>
    <w:rsid w:val="002B152C"/>
    <w:rsid w:val="002D71B5"/>
    <w:rsid w:val="0032451C"/>
    <w:rsid w:val="00376E6E"/>
    <w:rsid w:val="003D3794"/>
    <w:rsid w:val="003E5568"/>
    <w:rsid w:val="003F4ADC"/>
    <w:rsid w:val="00405197"/>
    <w:rsid w:val="00407FAA"/>
    <w:rsid w:val="00454A01"/>
    <w:rsid w:val="004629A4"/>
    <w:rsid w:val="004C3121"/>
    <w:rsid w:val="004D786F"/>
    <w:rsid w:val="004F4DF5"/>
    <w:rsid w:val="00504B0D"/>
    <w:rsid w:val="00526B04"/>
    <w:rsid w:val="0057324E"/>
    <w:rsid w:val="00610DD0"/>
    <w:rsid w:val="006401BE"/>
    <w:rsid w:val="00647D29"/>
    <w:rsid w:val="00660591"/>
    <w:rsid w:val="00662D9D"/>
    <w:rsid w:val="007025CE"/>
    <w:rsid w:val="00743537"/>
    <w:rsid w:val="007B6038"/>
    <w:rsid w:val="007B6E31"/>
    <w:rsid w:val="007C0068"/>
    <w:rsid w:val="007D03C0"/>
    <w:rsid w:val="007D79B2"/>
    <w:rsid w:val="00825E74"/>
    <w:rsid w:val="008279FD"/>
    <w:rsid w:val="008647A2"/>
    <w:rsid w:val="008B5B63"/>
    <w:rsid w:val="008E354A"/>
    <w:rsid w:val="008F374B"/>
    <w:rsid w:val="009B4284"/>
    <w:rsid w:val="009F5A14"/>
    <w:rsid w:val="00A15087"/>
    <w:rsid w:val="00A44ACE"/>
    <w:rsid w:val="00A85301"/>
    <w:rsid w:val="00BA2545"/>
    <w:rsid w:val="00BE1A4B"/>
    <w:rsid w:val="00BF1B54"/>
    <w:rsid w:val="00C12B17"/>
    <w:rsid w:val="00C860D6"/>
    <w:rsid w:val="00CB5DA9"/>
    <w:rsid w:val="00CC78FA"/>
    <w:rsid w:val="00CE30D2"/>
    <w:rsid w:val="00D806BC"/>
    <w:rsid w:val="00D80C78"/>
    <w:rsid w:val="00D824CB"/>
    <w:rsid w:val="00DA1804"/>
    <w:rsid w:val="00DB2682"/>
    <w:rsid w:val="00DC1799"/>
    <w:rsid w:val="00DD0862"/>
    <w:rsid w:val="00DD129C"/>
    <w:rsid w:val="00E4430D"/>
    <w:rsid w:val="00EA7F5D"/>
    <w:rsid w:val="00EB6AA2"/>
    <w:rsid w:val="00EC3915"/>
    <w:rsid w:val="00EC406B"/>
    <w:rsid w:val="00ED0E64"/>
    <w:rsid w:val="00F23D5A"/>
    <w:rsid w:val="00F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</cp:revision>
  <cp:lastPrinted>2020-01-02T09:39:00Z</cp:lastPrinted>
  <dcterms:created xsi:type="dcterms:W3CDTF">2018-03-12T07:09:00Z</dcterms:created>
  <dcterms:modified xsi:type="dcterms:W3CDTF">2020-01-02T09:40:00Z</dcterms:modified>
</cp:coreProperties>
</file>