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F2" w:rsidRDefault="00CC45F2" w:rsidP="00CC45F2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CC45F2" w:rsidRDefault="00CC45F2" w:rsidP="00CC45F2">
      <w:pPr>
        <w:pStyle w:val="Standard"/>
        <w:rPr>
          <w:sz w:val="28"/>
          <w:szCs w:val="28"/>
          <w:lang w:val="uk-UA"/>
        </w:rPr>
      </w:pPr>
    </w:p>
    <w:p w:rsidR="00CC45F2" w:rsidRDefault="00CC45F2" w:rsidP="00CC45F2">
      <w:pPr>
        <w:pStyle w:val="Standard"/>
        <w:rPr>
          <w:sz w:val="28"/>
          <w:szCs w:val="28"/>
          <w:lang w:val="uk-UA"/>
        </w:rPr>
      </w:pPr>
    </w:p>
    <w:p w:rsidR="00CC45F2" w:rsidRPr="00910262" w:rsidRDefault="00CC45F2" w:rsidP="00CC45F2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Pr="00CC45F2">
        <w:rPr>
          <w:b/>
          <w:sz w:val="28"/>
          <w:szCs w:val="28"/>
          <w:lang w:val="uk-UA"/>
        </w:rPr>
        <w:t>Войтова</w:t>
      </w:r>
      <w:proofErr w:type="spellEnd"/>
      <w:r w:rsidRPr="00CC45F2">
        <w:rPr>
          <w:b/>
          <w:sz w:val="28"/>
          <w:szCs w:val="28"/>
          <w:lang w:val="uk-UA"/>
        </w:rPr>
        <w:t xml:space="preserve"> Івана Григоровича</w:t>
      </w:r>
      <w:r w:rsidRPr="00BE7A35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працює на посаді </w:t>
      </w:r>
      <w:r>
        <w:rPr>
          <w:sz w:val="28"/>
          <w:szCs w:val="28"/>
          <w:lang w:val="uk-UA"/>
        </w:rPr>
        <w:t>начальника</w:t>
      </w:r>
      <w:r>
        <w:rPr>
          <w:sz w:val="28"/>
          <w:szCs w:val="28"/>
          <w:lang w:val="uk-UA"/>
        </w:rPr>
        <w:t xml:space="preserve"> Центру надання адміністративних послуг   виконкому Острозької міської ради.</w:t>
      </w:r>
    </w:p>
    <w:p w:rsidR="00CC45F2" w:rsidRPr="00910262" w:rsidRDefault="00CC45F2" w:rsidP="00CC45F2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bookmarkStart w:id="0" w:name="_GoBack"/>
      <w:proofErr w:type="spellStart"/>
      <w:r w:rsidRPr="00CC45F2">
        <w:rPr>
          <w:b/>
          <w:sz w:val="28"/>
          <w:szCs w:val="28"/>
          <w:lang w:val="uk-UA"/>
        </w:rPr>
        <w:t>Войтова</w:t>
      </w:r>
      <w:proofErr w:type="spellEnd"/>
      <w:r w:rsidRPr="00CC45F2">
        <w:rPr>
          <w:b/>
          <w:sz w:val="28"/>
          <w:szCs w:val="28"/>
          <w:lang w:val="uk-UA"/>
        </w:rPr>
        <w:t xml:space="preserve"> Івана Григоровича</w:t>
      </w:r>
      <w:r w:rsidRPr="00CC45F2">
        <w:rPr>
          <w:b/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>не застосовуються заборони, визначені частинами третьою і четвертою статті 1 Закону України «Про очищення влади».</w:t>
      </w:r>
    </w:p>
    <w:p w:rsidR="00CC45F2" w:rsidRDefault="00CC45F2" w:rsidP="00CC45F2">
      <w:pPr>
        <w:pStyle w:val="Standard"/>
        <w:rPr>
          <w:sz w:val="28"/>
          <w:szCs w:val="28"/>
          <w:lang w:val="uk-UA"/>
        </w:rPr>
      </w:pPr>
    </w:p>
    <w:p w:rsidR="00CC45F2" w:rsidRDefault="00CC45F2" w:rsidP="00CC45F2"/>
    <w:p w:rsidR="00D77420" w:rsidRDefault="00CC45F2"/>
    <w:sectPr w:rsidR="00D77420" w:rsidSect="00CC45F2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28"/>
    <w:rsid w:val="00565902"/>
    <w:rsid w:val="006F46CE"/>
    <w:rsid w:val="00A04C28"/>
    <w:rsid w:val="00C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45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45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OSTROG</cp:lastModifiedBy>
  <cp:revision>2</cp:revision>
  <dcterms:created xsi:type="dcterms:W3CDTF">2019-04-15T11:42:00Z</dcterms:created>
  <dcterms:modified xsi:type="dcterms:W3CDTF">2019-04-15T11:44:00Z</dcterms:modified>
</cp:coreProperties>
</file>