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C7" w:rsidRDefault="003502C7" w:rsidP="003502C7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3502C7" w:rsidRDefault="003502C7" w:rsidP="003502C7">
      <w:pPr>
        <w:pStyle w:val="Standard"/>
        <w:rPr>
          <w:sz w:val="28"/>
          <w:szCs w:val="28"/>
          <w:lang w:val="uk-UA"/>
        </w:rPr>
      </w:pPr>
    </w:p>
    <w:p w:rsidR="003502C7" w:rsidRDefault="003502C7" w:rsidP="003502C7">
      <w:pPr>
        <w:pStyle w:val="Standard"/>
        <w:rPr>
          <w:sz w:val="28"/>
          <w:szCs w:val="28"/>
          <w:lang w:val="uk-UA"/>
        </w:rPr>
      </w:pPr>
    </w:p>
    <w:p w:rsidR="003502C7" w:rsidRPr="00572782" w:rsidRDefault="003502C7" w:rsidP="003502C7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sz w:val="28"/>
          <w:szCs w:val="28"/>
          <w:lang w:val="uk-UA"/>
        </w:rPr>
        <w:t>Коваль Тетяни Миколаївни</w:t>
      </w:r>
      <w:r>
        <w:rPr>
          <w:sz w:val="28"/>
          <w:szCs w:val="28"/>
          <w:lang w:val="uk-UA"/>
        </w:rPr>
        <w:t xml:space="preserve">, яка працює на посаді головного спеціаліста </w:t>
      </w:r>
      <w:r>
        <w:rPr>
          <w:sz w:val="28"/>
          <w:szCs w:val="28"/>
          <w:lang w:val="uk-UA"/>
        </w:rPr>
        <w:t>відділу містобудування, архітектури та житлово-комунального господарства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3502C7" w:rsidRPr="00572782" w:rsidRDefault="003502C7" w:rsidP="003502C7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>
        <w:rPr>
          <w:sz w:val="28"/>
          <w:szCs w:val="28"/>
          <w:lang w:val="uk-UA"/>
        </w:rPr>
        <w:t>Коваль Тетяни Миколаївни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3502C7" w:rsidRDefault="003502C7" w:rsidP="003502C7">
      <w:pPr>
        <w:pStyle w:val="Standard"/>
        <w:rPr>
          <w:sz w:val="28"/>
          <w:szCs w:val="28"/>
          <w:lang w:val="uk-UA"/>
        </w:rPr>
      </w:pPr>
    </w:p>
    <w:p w:rsidR="003502C7" w:rsidRDefault="003502C7" w:rsidP="003502C7"/>
    <w:p w:rsidR="003A4807" w:rsidRDefault="003A4807"/>
    <w:sectPr w:rsidR="003A4807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44"/>
    <w:rsid w:val="003502C7"/>
    <w:rsid w:val="003A4807"/>
    <w:rsid w:val="006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0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09E7-C9BF-4507-B23D-4D518007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OSTROG</cp:lastModifiedBy>
  <cp:revision>2</cp:revision>
  <dcterms:created xsi:type="dcterms:W3CDTF">2016-08-09T11:59:00Z</dcterms:created>
  <dcterms:modified xsi:type="dcterms:W3CDTF">2016-08-09T11:59:00Z</dcterms:modified>
</cp:coreProperties>
</file>