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74" w:rsidRDefault="00980E74" w:rsidP="00980E74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980E74" w:rsidRDefault="00980E74" w:rsidP="00980E74">
      <w:pPr>
        <w:pStyle w:val="Standard"/>
        <w:rPr>
          <w:sz w:val="28"/>
          <w:szCs w:val="28"/>
          <w:lang w:val="uk-UA"/>
        </w:rPr>
      </w:pPr>
    </w:p>
    <w:p w:rsidR="00980E74" w:rsidRDefault="00980E74" w:rsidP="00980E74">
      <w:pPr>
        <w:pStyle w:val="Standard"/>
        <w:rPr>
          <w:sz w:val="28"/>
          <w:szCs w:val="28"/>
          <w:lang w:val="uk-UA"/>
        </w:rPr>
      </w:pPr>
    </w:p>
    <w:p w:rsidR="00980E74" w:rsidRPr="00F12F62" w:rsidRDefault="00980E74" w:rsidP="00980E74">
      <w:pPr>
        <w:jc w:val="both"/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 </w:t>
      </w:r>
      <w:r w:rsidRPr="00F12F62">
        <w:t xml:space="preserve">    </w:t>
      </w:r>
      <w:r w:rsidRPr="00F12F62">
        <w:rPr>
          <w:bCs/>
          <w:lang w:val="uk-UA"/>
        </w:rPr>
        <w:t xml:space="preserve"> </w:t>
      </w:r>
      <w:r w:rsidRPr="00F12F62">
        <w:rPr>
          <w:b/>
          <w:bCs/>
          <w:lang w:val="uk-UA"/>
        </w:rPr>
        <w:t>ЗЕЛЕНЮК НАТАЛІЇ ЛЕОНІДІВНИ</w:t>
      </w:r>
      <w:r w:rsidRPr="00F12F62">
        <w:rPr>
          <w:bCs/>
          <w:lang w:val="uk-UA"/>
        </w:rPr>
        <w:t xml:space="preserve">, </w:t>
      </w:r>
      <w:r>
        <w:rPr>
          <w:bCs/>
          <w:lang w:val="uk-UA"/>
        </w:rPr>
        <w:t xml:space="preserve"> </w:t>
      </w:r>
    </w:p>
    <w:p w:rsidR="00980E74" w:rsidRPr="00980E74" w:rsidRDefault="00980E74" w:rsidP="00980E74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E74">
        <w:rPr>
          <w:rFonts w:ascii="Times New Roman" w:hAnsi="Times New Roman" w:cs="Times New Roman"/>
          <w:sz w:val="28"/>
          <w:szCs w:val="28"/>
        </w:rPr>
        <w:t xml:space="preserve">кандидата на посаду начальника відділу бухгалтерського обліку і звітності-головного бухгалтера управління містобудування, архітектури, житлово-комунального господарства, благоустрою та землекористування  </w:t>
      </w:r>
    </w:p>
    <w:p w:rsidR="00980E74" w:rsidRPr="00910262" w:rsidRDefault="00980E74" w:rsidP="00980E74">
      <w:pPr>
        <w:pStyle w:val="Standard"/>
        <w:ind w:firstLine="900"/>
        <w:jc w:val="both"/>
        <w:rPr>
          <w:lang w:val="uk-UA"/>
        </w:rPr>
      </w:pPr>
    </w:p>
    <w:p w:rsidR="00980E74" w:rsidRPr="00910262" w:rsidRDefault="00980E74" w:rsidP="00980E74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Pr="00980E74">
        <w:rPr>
          <w:b/>
          <w:sz w:val="28"/>
          <w:szCs w:val="28"/>
          <w:lang w:val="uk-UA"/>
        </w:rPr>
        <w:t>Зеленюк</w:t>
      </w:r>
      <w:proofErr w:type="spellEnd"/>
      <w:r w:rsidRPr="00980E74">
        <w:rPr>
          <w:b/>
          <w:sz w:val="28"/>
          <w:szCs w:val="28"/>
          <w:lang w:val="uk-UA"/>
        </w:rPr>
        <w:t xml:space="preserve"> Наталії Леонідівни</w:t>
      </w:r>
      <w:r w:rsidRPr="00980E74">
        <w:rPr>
          <w:b/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D77420" w:rsidRDefault="00980E74"/>
    <w:sectPr w:rsidR="00D77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67"/>
    <w:rsid w:val="00565902"/>
    <w:rsid w:val="006F46CE"/>
    <w:rsid w:val="00980E74"/>
    <w:rsid w:val="00B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Нормальний текст"/>
    <w:basedOn w:val="a"/>
    <w:rsid w:val="00980E74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3">
    <w:name w:val="Нормальний текст"/>
    <w:basedOn w:val="a"/>
    <w:rsid w:val="00980E74"/>
    <w:pPr>
      <w:spacing w:before="120"/>
      <w:ind w:firstLine="567"/>
    </w:pPr>
    <w:rPr>
      <w:rFonts w:ascii="Antiqua" w:hAnsi="Antiqua" w:cs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371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2019-05-15T08:26:00Z</dcterms:created>
  <dcterms:modified xsi:type="dcterms:W3CDTF">2019-05-15T08:28:00Z</dcterms:modified>
</cp:coreProperties>
</file>